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052" w:rsidRPr="00D36052" w:rsidRDefault="00D36052" w:rsidP="00D36052">
      <w:pPr>
        <w:jc w:val="center"/>
        <w:rPr>
          <w:rFonts w:eastAsia="Times New Roman"/>
          <w:sz w:val="24"/>
          <w:szCs w:val="24"/>
        </w:rPr>
      </w:pPr>
      <w:r w:rsidRPr="00D36052">
        <w:rPr>
          <w:rFonts w:eastAsia="Times New Roman"/>
          <w:sz w:val="24"/>
          <w:szCs w:val="24"/>
        </w:rPr>
        <w:t>МУНИЦИПАЛЬНОЕ БЮДЖЕТНОЕ ОБЩЕОБРАЗОВАТЕЛЬНОЕ УЧРЕЖДЕНИЕ</w:t>
      </w:r>
    </w:p>
    <w:p w:rsidR="00D36052" w:rsidRPr="00D36052" w:rsidRDefault="00D36052" w:rsidP="00D36052">
      <w:pPr>
        <w:jc w:val="center"/>
        <w:rPr>
          <w:rFonts w:eastAsia="Times New Roman"/>
          <w:b/>
          <w:sz w:val="24"/>
          <w:szCs w:val="24"/>
        </w:rPr>
      </w:pPr>
      <w:r w:rsidRPr="00D36052">
        <w:rPr>
          <w:rFonts w:eastAsia="Times New Roman"/>
          <w:b/>
          <w:sz w:val="24"/>
          <w:szCs w:val="24"/>
        </w:rPr>
        <w:t>СРЕДНЯЯ ОБЩЕОБРАЗОВАТЕЛЬНАЯ ШКОЛА № 2 ПОС. НОВОЗАВИДОВСКИЙ КОНАКОВСКОГО РАЙОНА ТВЕРСКОЙ ОБЛАСТИ</w:t>
      </w:r>
    </w:p>
    <w:p w:rsidR="00D36052" w:rsidRPr="00D36052" w:rsidRDefault="00D36052" w:rsidP="00D36052">
      <w:pPr>
        <w:jc w:val="center"/>
        <w:rPr>
          <w:rFonts w:eastAsia="Times New Roman"/>
          <w:sz w:val="24"/>
          <w:szCs w:val="24"/>
        </w:rPr>
      </w:pPr>
    </w:p>
    <w:p w:rsidR="00D36052" w:rsidRPr="00D36052" w:rsidRDefault="00D36052" w:rsidP="00D36052">
      <w:pPr>
        <w:jc w:val="center"/>
        <w:rPr>
          <w:rFonts w:eastAsia="Times New Roman"/>
          <w:sz w:val="24"/>
          <w:szCs w:val="24"/>
        </w:rPr>
      </w:pPr>
    </w:p>
    <w:tbl>
      <w:tblPr>
        <w:tblW w:w="10260" w:type="dxa"/>
        <w:tblInd w:w="-432" w:type="dxa"/>
        <w:tblLook w:val="01E0" w:firstRow="1" w:lastRow="1" w:firstColumn="1" w:lastColumn="1" w:noHBand="0" w:noVBand="0"/>
      </w:tblPr>
      <w:tblGrid>
        <w:gridCol w:w="4068"/>
        <w:gridCol w:w="2052"/>
        <w:gridCol w:w="4140"/>
      </w:tblGrid>
      <w:tr w:rsidR="00D36052" w:rsidRPr="00D36052" w:rsidTr="00D36052">
        <w:tc>
          <w:tcPr>
            <w:tcW w:w="4068" w:type="dxa"/>
          </w:tcPr>
          <w:p w:rsidR="00D36052" w:rsidRPr="00D36052" w:rsidRDefault="00D36052" w:rsidP="00D36052">
            <w:pPr>
              <w:rPr>
                <w:rFonts w:eastAsia="Times New Roman"/>
                <w:sz w:val="24"/>
                <w:szCs w:val="24"/>
              </w:rPr>
            </w:pPr>
            <w:r w:rsidRPr="00D36052">
              <w:rPr>
                <w:rFonts w:eastAsia="Times New Roman"/>
                <w:sz w:val="24"/>
                <w:szCs w:val="24"/>
              </w:rPr>
              <w:t>«СОГЛАСОВАНО»</w:t>
            </w:r>
          </w:p>
          <w:p w:rsidR="00D36052" w:rsidRPr="00D36052" w:rsidRDefault="00D36052" w:rsidP="00D36052">
            <w:pPr>
              <w:rPr>
                <w:rFonts w:eastAsia="Times New Roman"/>
                <w:sz w:val="24"/>
                <w:szCs w:val="24"/>
              </w:rPr>
            </w:pPr>
            <w:r w:rsidRPr="00D36052">
              <w:rPr>
                <w:rFonts w:eastAsia="Times New Roman"/>
                <w:sz w:val="24"/>
                <w:szCs w:val="24"/>
              </w:rPr>
              <w:t>Председатель методического совета</w:t>
            </w:r>
          </w:p>
          <w:p w:rsidR="00D36052" w:rsidRPr="00D36052" w:rsidRDefault="00D36052" w:rsidP="00D36052">
            <w:pPr>
              <w:rPr>
                <w:rFonts w:eastAsia="Times New Roman"/>
                <w:sz w:val="24"/>
                <w:szCs w:val="24"/>
              </w:rPr>
            </w:pPr>
            <w:r w:rsidRPr="00D36052">
              <w:rPr>
                <w:rFonts w:eastAsia="Times New Roman"/>
                <w:sz w:val="24"/>
                <w:szCs w:val="24"/>
              </w:rPr>
              <w:t xml:space="preserve">_________________ </w:t>
            </w:r>
            <w:proofErr w:type="spellStart"/>
            <w:r w:rsidRPr="00D36052">
              <w:rPr>
                <w:rFonts w:eastAsia="Times New Roman"/>
                <w:sz w:val="24"/>
                <w:szCs w:val="24"/>
              </w:rPr>
              <w:t>С.С.Михайлова</w:t>
            </w:r>
            <w:proofErr w:type="spellEnd"/>
          </w:p>
          <w:p w:rsidR="00D36052" w:rsidRPr="00D36052" w:rsidRDefault="00D36052" w:rsidP="00D36052">
            <w:pPr>
              <w:rPr>
                <w:rFonts w:eastAsia="Times New Roman"/>
                <w:sz w:val="24"/>
                <w:szCs w:val="24"/>
              </w:rPr>
            </w:pPr>
            <w:r w:rsidRPr="00D36052">
              <w:rPr>
                <w:rFonts w:eastAsia="Times New Roman"/>
                <w:sz w:val="24"/>
                <w:szCs w:val="24"/>
              </w:rPr>
              <w:t>Протокол от _______________№____</w:t>
            </w:r>
          </w:p>
        </w:tc>
        <w:tc>
          <w:tcPr>
            <w:tcW w:w="2052" w:type="dxa"/>
          </w:tcPr>
          <w:p w:rsidR="00D36052" w:rsidRPr="00D36052" w:rsidRDefault="00D36052" w:rsidP="00D36052">
            <w:pPr>
              <w:rPr>
                <w:rFonts w:eastAsia="Times New Roman"/>
                <w:sz w:val="24"/>
                <w:szCs w:val="24"/>
              </w:rPr>
            </w:pPr>
          </w:p>
        </w:tc>
        <w:tc>
          <w:tcPr>
            <w:tcW w:w="4140" w:type="dxa"/>
          </w:tcPr>
          <w:p w:rsidR="00D36052" w:rsidRPr="00D36052" w:rsidRDefault="00D36052" w:rsidP="00D36052">
            <w:pPr>
              <w:rPr>
                <w:rFonts w:eastAsia="Times New Roman"/>
                <w:sz w:val="24"/>
                <w:szCs w:val="24"/>
              </w:rPr>
            </w:pPr>
            <w:r w:rsidRPr="00D36052">
              <w:rPr>
                <w:rFonts w:eastAsia="Times New Roman"/>
                <w:sz w:val="24"/>
                <w:szCs w:val="24"/>
              </w:rPr>
              <w:t>«УТВЕРЖДАЮ»</w:t>
            </w:r>
          </w:p>
          <w:p w:rsidR="00D36052" w:rsidRPr="00D36052" w:rsidRDefault="00D36052" w:rsidP="00D36052">
            <w:pPr>
              <w:rPr>
                <w:rFonts w:eastAsia="Times New Roman"/>
                <w:sz w:val="24"/>
                <w:szCs w:val="24"/>
              </w:rPr>
            </w:pPr>
            <w:r w:rsidRPr="00D36052">
              <w:rPr>
                <w:rFonts w:eastAsia="Times New Roman"/>
                <w:sz w:val="24"/>
                <w:szCs w:val="24"/>
              </w:rPr>
              <w:t xml:space="preserve">Директор МБОУ СОШ №2 </w:t>
            </w:r>
          </w:p>
          <w:p w:rsidR="00D36052" w:rsidRPr="00D36052" w:rsidRDefault="00D36052" w:rsidP="00D36052">
            <w:pPr>
              <w:rPr>
                <w:rFonts w:eastAsia="Times New Roman"/>
                <w:sz w:val="24"/>
                <w:szCs w:val="24"/>
              </w:rPr>
            </w:pPr>
            <w:r w:rsidRPr="00D36052">
              <w:rPr>
                <w:rFonts w:eastAsia="Times New Roman"/>
                <w:sz w:val="24"/>
                <w:szCs w:val="24"/>
              </w:rPr>
              <w:t>___________________</w:t>
            </w:r>
            <w:proofErr w:type="spellStart"/>
            <w:r w:rsidRPr="00D36052">
              <w:rPr>
                <w:rFonts w:eastAsia="Times New Roman"/>
                <w:sz w:val="24"/>
                <w:szCs w:val="24"/>
              </w:rPr>
              <w:t>Н.А.Платонова</w:t>
            </w:r>
            <w:proofErr w:type="spellEnd"/>
            <w:r w:rsidRPr="00D36052">
              <w:rPr>
                <w:rFonts w:eastAsia="Times New Roman"/>
                <w:sz w:val="24"/>
                <w:szCs w:val="24"/>
              </w:rPr>
              <w:t xml:space="preserve"> Приказ от ________________№____</w:t>
            </w:r>
          </w:p>
          <w:p w:rsidR="00D36052" w:rsidRPr="00D36052" w:rsidRDefault="00D36052" w:rsidP="00D36052">
            <w:pPr>
              <w:rPr>
                <w:rFonts w:eastAsia="Times New Roman"/>
                <w:sz w:val="24"/>
                <w:szCs w:val="24"/>
              </w:rPr>
            </w:pPr>
          </w:p>
        </w:tc>
      </w:tr>
    </w:tbl>
    <w:p w:rsidR="00D36052" w:rsidRPr="00D36052" w:rsidRDefault="00D36052" w:rsidP="00D36052">
      <w:pPr>
        <w:autoSpaceDE w:val="0"/>
        <w:autoSpaceDN w:val="0"/>
        <w:adjustRightInd w:val="0"/>
        <w:spacing w:line="360" w:lineRule="auto"/>
        <w:ind w:firstLine="454"/>
        <w:jc w:val="right"/>
        <w:textAlignment w:val="center"/>
        <w:rPr>
          <w:rFonts w:eastAsia="Times New Roman"/>
          <w:b/>
          <w:bCs/>
          <w:sz w:val="28"/>
          <w:szCs w:val="28"/>
        </w:rPr>
      </w:pPr>
    </w:p>
    <w:p w:rsidR="00D36052" w:rsidRPr="00D36052" w:rsidRDefault="00D36052" w:rsidP="00D36052">
      <w:pPr>
        <w:autoSpaceDE w:val="0"/>
        <w:autoSpaceDN w:val="0"/>
        <w:adjustRightInd w:val="0"/>
        <w:spacing w:line="360" w:lineRule="auto"/>
        <w:ind w:firstLine="283"/>
        <w:jc w:val="both"/>
        <w:textAlignment w:val="center"/>
        <w:rPr>
          <w:rFonts w:eastAsia="Times New Roman"/>
          <w:b/>
          <w:bCs/>
          <w:color w:val="4F81BD" w:themeColor="accent1"/>
          <w:sz w:val="28"/>
          <w:szCs w:val="28"/>
        </w:rPr>
      </w:pPr>
    </w:p>
    <w:p w:rsidR="00D36052" w:rsidRPr="00D36052" w:rsidRDefault="00D36052" w:rsidP="00D36052">
      <w:pPr>
        <w:jc w:val="center"/>
        <w:rPr>
          <w:rFonts w:eastAsia="Times New Roman"/>
          <w:b/>
          <w:sz w:val="24"/>
          <w:szCs w:val="24"/>
        </w:rPr>
      </w:pPr>
    </w:p>
    <w:p w:rsidR="00D36052" w:rsidRPr="00D36052" w:rsidRDefault="00D36052" w:rsidP="00D36052">
      <w:pPr>
        <w:jc w:val="center"/>
        <w:rPr>
          <w:rFonts w:eastAsia="Times New Roman"/>
          <w:b/>
          <w:sz w:val="28"/>
          <w:szCs w:val="28"/>
        </w:rPr>
      </w:pPr>
    </w:p>
    <w:p w:rsidR="00D36052" w:rsidRPr="00D36052" w:rsidRDefault="00D36052" w:rsidP="00D36052">
      <w:pPr>
        <w:jc w:val="center"/>
        <w:rPr>
          <w:rFonts w:eastAsia="Times New Roman"/>
          <w:b/>
          <w:sz w:val="28"/>
          <w:szCs w:val="28"/>
        </w:rPr>
      </w:pPr>
    </w:p>
    <w:p w:rsidR="00D36052" w:rsidRPr="00D36052" w:rsidRDefault="00D36052" w:rsidP="00D36052">
      <w:pPr>
        <w:jc w:val="center"/>
        <w:rPr>
          <w:rFonts w:eastAsia="Times New Roman"/>
          <w:b/>
          <w:sz w:val="28"/>
          <w:szCs w:val="28"/>
        </w:rPr>
      </w:pPr>
    </w:p>
    <w:p w:rsidR="00D36052" w:rsidRPr="00D36052" w:rsidRDefault="00D36052" w:rsidP="00D36052">
      <w:pPr>
        <w:jc w:val="center"/>
        <w:rPr>
          <w:rFonts w:eastAsia="Times New Roman"/>
          <w:b/>
          <w:sz w:val="28"/>
          <w:szCs w:val="28"/>
        </w:rPr>
      </w:pPr>
    </w:p>
    <w:p w:rsidR="00D36052" w:rsidRPr="00D36052" w:rsidRDefault="00D36052" w:rsidP="00D36052">
      <w:pPr>
        <w:jc w:val="center"/>
        <w:rPr>
          <w:rFonts w:eastAsia="Times New Roman"/>
          <w:b/>
          <w:sz w:val="28"/>
          <w:szCs w:val="28"/>
        </w:rPr>
      </w:pPr>
    </w:p>
    <w:p w:rsidR="00D36052" w:rsidRPr="00D36052" w:rsidRDefault="00D36052" w:rsidP="00D36052">
      <w:pPr>
        <w:jc w:val="center"/>
        <w:rPr>
          <w:rFonts w:eastAsia="Times New Roman"/>
          <w:b/>
          <w:sz w:val="40"/>
          <w:szCs w:val="40"/>
        </w:rPr>
      </w:pPr>
      <w:r w:rsidRPr="00D36052">
        <w:rPr>
          <w:rFonts w:eastAsia="Times New Roman"/>
          <w:b/>
          <w:sz w:val="40"/>
          <w:szCs w:val="40"/>
        </w:rPr>
        <w:t xml:space="preserve">Основная </w:t>
      </w:r>
    </w:p>
    <w:p w:rsidR="00D36052" w:rsidRPr="00D36052" w:rsidRDefault="00D36052" w:rsidP="00D36052">
      <w:pPr>
        <w:jc w:val="center"/>
        <w:rPr>
          <w:rFonts w:eastAsia="Times New Roman"/>
          <w:b/>
          <w:sz w:val="40"/>
          <w:szCs w:val="40"/>
        </w:rPr>
      </w:pPr>
      <w:proofErr w:type="gramStart"/>
      <w:r w:rsidRPr="00D36052">
        <w:rPr>
          <w:rFonts w:eastAsia="Times New Roman"/>
          <w:b/>
          <w:sz w:val="40"/>
          <w:szCs w:val="40"/>
        </w:rPr>
        <w:t>образовательная  программа</w:t>
      </w:r>
      <w:proofErr w:type="gramEnd"/>
    </w:p>
    <w:p w:rsidR="00D36052" w:rsidRDefault="00D36052" w:rsidP="00D36052">
      <w:pPr>
        <w:jc w:val="center"/>
        <w:rPr>
          <w:rFonts w:eastAsia="Times New Roman"/>
          <w:b/>
          <w:sz w:val="40"/>
          <w:szCs w:val="40"/>
        </w:rPr>
      </w:pPr>
      <w:r w:rsidRPr="00D36052">
        <w:rPr>
          <w:rFonts w:eastAsia="Times New Roman"/>
          <w:b/>
          <w:sz w:val="40"/>
          <w:szCs w:val="40"/>
        </w:rPr>
        <w:t xml:space="preserve">  </w:t>
      </w:r>
      <w:proofErr w:type="gramStart"/>
      <w:r>
        <w:rPr>
          <w:rFonts w:eastAsia="Times New Roman"/>
          <w:b/>
          <w:sz w:val="40"/>
          <w:szCs w:val="40"/>
        </w:rPr>
        <w:t>сред</w:t>
      </w:r>
      <w:r w:rsidRPr="00D36052">
        <w:rPr>
          <w:rFonts w:eastAsia="Times New Roman"/>
          <w:b/>
          <w:sz w:val="40"/>
          <w:szCs w:val="40"/>
        </w:rPr>
        <w:t>н</w:t>
      </w:r>
      <w:r>
        <w:rPr>
          <w:rFonts w:eastAsia="Times New Roman"/>
          <w:b/>
          <w:sz w:val="40"/>
          <w:szCs w:val="40"/>
        </w:rPr>
        <w:t>е</w:t>
      </w:r>
      <w:r w:rsidRPr="00D36052">
        <w:rPr>
          <w:rFonts w:eastAsia="Times New Roman"/>
          <w:b/>
          <w:sz w:val="40"/>
          <w:szCs w:val="40"/>
        </w:rPr>
        <w:t>го  общего</w:t>
      </w:r>
      <w:proofErr w:type="gramEnd"/>
      <w:r w:rsidRPr="00D36052">
        <w:rPr>
          <w:rFonts w:eastAsia="Times New Roman"/>
          <w:b/>
          <w:sz w:val="40"/>
          <w:szCs w:val="40"/>
        </w:rPr>
        <w:t xml:space="preserve">  образования </w:t>
      </w:r>
    </w:p>
    <w:p w:rsidR="00D36052" w:rsidRPr="00D36052" w:rsidRDefault="00D36052" w:rsidP="00D36052">
      <w:pPr>
        <w:jc w:val="center"/>
        <w:rPr>
          <w:rFonts w:eastAsia="Times New Roman"/>
          <w:b/>
          <w:sz w:val="40"/>
          <w:szCs w:val="40"/>
        </w:rPr>
      </w:pPr>
      <w:r>
        <w:rPr>
          <w:rFonts w:eastAsia="Times New Roman"/>
          <w:b/>
          <w:sz w:val="40"/>
          <w:szCs w:val="40"/>
        </w:rPr>
        <w:t>(ФГОС СОО)</w:t>
      </w:r>
    </w:p>
    <w:p w:rsidR="00D36052" w:rsidRPr="00D36052" w:rsidRDefault="00D36052" w:rsidP="00D36052">
      <w:pPr>
        <w:jc w:val="center"/>
        <w:rPr>
          <w:rFonts w:eastAsia="Times New Roman"/>
          <w:b/>
          <w:sz w:val="40"/>
          <w:szCs w:val="40"/>
        </w:rPr>
      </w:pPr>
    </w:p>
    <w:p w:rsidR="00D36052" w:rsidRPr="00D36052" w:rsidRDefault="00D36052" w:rsidP="00D36052">
      <w:pPr>
        <w:jc w:val="center"/>
        <w:rPr>
          <w:rFonts w:eastAsia="Times New Roman"/>
          <w:b/>
          <w:sz w:val="32"/>
          <w:szCs w:val="32"/>
        </w:rPr>
      </w:pPr>
      <w:r w:rsidRPr="00D36052">
        <w:rPr>
          <w:rFonts w:eastAsia="Times New Roman"/>
          <w:b/>
          <w:sz w:val="32"/>
          <w:szCs w:val="32"/>
        </w:rPr>
        <w:t>на период 2020 -</w:t>
      </w:r>
      <w:r w:rsidR="005A4C7B">
        <w:rPr>
          <w:rFonts w:eastAsia="Times New Roman"/>
          <w:b/>
          <w:sz w:val="32"/>
          <w:szCs w:val="32"/>
        </w:rPr>
        <w:t xml:space="preserve"> </w:t>
      </w:r>
      <w:r w:rsidRPr="00D36052">
        <w:rPr>
          <w:rFonts w:eastAsia="Times New Roman"/>
          <w:b/>
          <w:sz w:val="32"/>
          <w:szCs w:val="32"/>
        </w:rPr>
        <w:t>202</w:t>
      </w:r>
      <w:r>
        <w:rPr>
          <w:rFonts w:eastAsia="Times New Roman"/>
          <w:b/>
          <w:sz w:val="32"/>
          <w:szCs w:val="32"/>
        </w:rPr>
        <w:t>2</w:t>
      </w:r>
      <w:r w:rsidRPr="00D36052">
        <w:rPr>
          <w:rFonts w:eastAsia="Times New Roman"/>
          <w:b/>
          <w:sz w:val="32"/>
          <w:szCs w:val="32"/>
        </w:rPr>
        <w:t xml:space="preserve"> </w:t>
      </w:r>
      <w:proofErr w:type="spellStart"/>
      <w:r w:rsidRPr="00D36052">
        <w:rPr>
          <w:rFonts w:eastAsia="Times New Roman"/>
          <w:b/>
          <w:sz w:val="32"/>
          <w:szCs w:val="32"/>
        </w:rPr>
        <w:t>г.г</w:t>
      </w:r>
      <w:proofErr w:type="spellEnd"/>
      <w:r w:rsidRPr="00D36052">
        <w:rPr>
          <w:rFonts w:eastAsia="Times New Roman"/>
          <w:b/>
          <w:sz w:val="32"/>
          <w:szCs w:val="32"/>
        </w:rPr>
        <w:t>.</w:t>
      </w: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Default="00D36052" w:rsidP="00D36052">
      <w:pPr>
        <w:jc w:val="center"/>
        <w:rPr>
          <w:rFonts w:eastAsia="Times New Roman"/>
          <w:b/>
          <w:sz w:val="32"/>
          <w:szCs w:val="32"/>
        </w:rPr>
      </w:pPr>
    </w:p>
    <w:p w:rsidR="00AF166F" w:rsidRDefault="00AF166F" w:rsidP="00D36052">
      <w:pPr>
        <w:jc w:val="center"/>
        <w:rPr>
          <w:rFonts w:eastAsia="Times New Roman"/>
          <w:b/>
          <w:sz w:val="32"/>
          <w:szCs w:val="32"/>
        </w:rPr>
      </w:pPr>
    </w:p>
    <w:p w:rsidR="00AF166F" w:rsidRDefault="00AF166F" w:rsidP="00D36052">
      <w:pPr>
        <w:jc w:val="center"/>
        <w:rPr>
          <w:rFonts w:eastAsia="Times New Roman"/>
          <w:b/>
          <w:sz w:val="32"/>
          <w:szCs w:val="32"/>
        </w:rPr>
      </w:pPr>
    </w:p>
    <w:p w:rsidR="00AF166F" w:rsidRDefault="00AF166F" w:rsidP="00D36052">
      <w:pPr>
        <w:jc w:val="center"/>
        <w:rPr>
          <w:rFonts w:eastAsia="Times New Roman"/>
          <w:b/>
          <w:sz w:val="32"/>
          <w:szCs w:val="32"/>
        </w:rPr>
      </w:pPr>
    </w:p>
    <w:p w:rsidR="00AF166F" w:rsidRDefault="00AF166F" w:rsidP="00D36052">
      <w:pPr>
        <w:jc w:val="center"/>
        <w:rPr>
          <w:rFonts w:eastAsia="Times New Roman"/>
          <w:b/>
          <w:sz w:val="32"/>
          <w:szCs w:val="32"/>
        </w:rPr>
      </w:pPr>
    </w:p>
    <w:p w:rsidR="00ED7B9F" w:rsidRPr="00D36052" w:rsidRDefault="00ED7B9F"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p>
    <w:p w:rsidR="00D36052" w:rsidRPr="00D36052" w:rsidRDefault="00D36052" w:rsidP="00D36052">
      <w:pPr>
        <w:jc w:val="center"/>
        <w:rPr>
          <w:rFonts w:eastAsia="Times New Roman"/>
          <w:b/>
          <w:sz w:val="32"/>
          <w:szCs w:val="32"/>
        </w:rPr>
      </w:pPr>
      <w:r w:rsidRPr="00D36052">
        <w:rPr>
          <w:rFonts w:eastAsia="Times New Roman"/>
          <w:b/>
          <w:sz w:val="32"/>
          <w:szCs w:val="32"/>
        </w:rPr>
        <w:t>2020 г.</w:t>
      </w:r>
    </w:p>
    <w:p w:rsidR="00D36052" w:rsidRDefault="00D36052">
      <w:pPr>
        <w:ind w:left="3480"/>
        <w:rPr>
          <w:rFonts w:eastAsia="Times New Roman"/>
          <w:b/>
          <w:bCs/>
          <w:sz w:val="28"/>
          <w:szCs w:val="28"/>
        </w:rPr>
      </w:pPr>
    </w:p>
    <w:p w:rsidR="00D36052" w:rsidRDefault="00D36052">
      <w:pPr>
        <w:ind w:left="3480"/>
        <w:rPr>
          <w:rFonts w:eastAsia="Times New Roman"/>
          <w:b/>
          <w:bCs/>
          <w:sz w:val="28"/>
          <w:szCs w:val="28"/>
        </w:rPr>
      </w:pPr>
    </w:p>
    <w:p w:rsidR="0096445B" w:rsidRDefault="00C8517C">
      <w:pPr>
        <w:ind w:left="3480"/>
        <w:rPr>
          <w:sz w:val="20"/>
          <w:szCs w:val="20"/>
        </w:rPr>
      </w:pPr>
      <w:r>
        <w:rPr>
          <w:rFonts w:eastAsia="Times New Roman"/>
          <w:b/>
          <w:bCs/>
          <w:sz w:val="28"/>
          <w:szCs w:val="28"/>
        </w:rPr>
        <w:lastRenderedPageBreak/>
        <w:t>СОДЕРЖАНИЕ</w:t>
      </w:r>
    </w:p>
    <w:p w:rsidR="0096445B" w:rsidRDefault="0096445B">
      <w:pPr>
        <w:spacing w:line="316" w:lineRule="exact"/>
        <w:rPr>
          <w:sz w:val="20"/>
          <w:szCs w:val="20"/>
        </w:rPr>
      </w:pPr>
    </w:p>
    <w:p w:rsidR="0096445B" w:rsidRDefault="00C8517C">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96445B" w:rsidRDefault="00C8517C">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96445B" w:rsidRDefault="0096445B">
      <w:pPr>
        <w:spacing w:line="5" w:lineRule="exact"/>
        <w:rPr>
          <w:sz w:val="20"/>
          <w:szCs w:val="20"/>
        </w:rPr>
      </w:pPr>
    </w:p>
    <w:p w:rsidR="0096445B" w:rsidRDefault="00C8517C">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96445B" w:rsidRDefault="00C8517C">
      <w:pPr>
        <w:ind w:left="680"/>
        <w:rPr>
          <w:sz w:val="20"/>
          <w:szCs w:val="20"/>
        </w:rPr>
      </w:pPr>
      <w:r>
        <w:rPr>
          <w:rFonts w:eastAsia="Times New Roman"/>
          <w:sz w:val="28"/>
          <w:szCs w:val="28"/>
        </w:rPr>
        <w:t>I.2. Планируемые результаты освоения обучающимися основной</w:t>
      </w:r>
    </w:p>
    <w:p w:rsidR="0096445B" w:rsidRDefault="00C8517C">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96445B" w:rsidRDefault="00C8517C">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96445B" w:rsidRDefault="00C8517C">
      <w:pPr>
        <w:tabs>
          <w:tab w:val="left" w:leader="dot" w:pos="9600"/>
        </w:tabs>
        <w:ind w:left="1100"/>
        <w:rPr>
          <w:sz w:val="20"/>
          <w:szCs w:val="20"/>
        </w:rPr>
      </w:pPr>
      <w:r>
        <w:rPr>
          <w:rFonts w:eastAsia="Times New Roman"/>
          <w:sz w:val="28"/>
          <w:szCs w:val="28"/>
        </w:rPr>
        <w:t xml:space="preserve">I.2.2. Планируемые </w:t>
      </w:r>
      <w:proofErr w:type="spellStart"/>
      <w:r>
        <w:rPr>
          <w:rFonts w:eastAsia="Times New Roman"/>
          <w:sz w:val="28"/>
          <w:szCs w:val="28"/>
        </w:rPr>
        <w:t>метапредметные</w:t>
      </w:r>
      <w:proofErr w:type="spellEnd"/>
      <w:r>
        <w:rPr>
          <w:rFonts w:eastAsia="Times New Roman"/>
          <w:sz w:val="28"/>
          <w:szCs w:val="28"/>
        </w:rPr>
        <w:t xml:space="preserve"> результаты освоения ООП</w:t>
      </w:r>
      <w:r>
        <w:rPr>
          <w:sz w:val="20"/>
          <w:szCs w:val="20"/>
        </w:rPr>
        <w:tab/>
      </w:r>
      <w:r>
        <w:rPr>
          <w:rFonts w:eastAsia="Times New Roman"/>
          <w:sz w:val="28"/>
          <w:szCs w:val="28"/>
        </w:rPr>
        <w:t>13</w:t>
      </w:r>
    </w:p>
    <w:p w:rsidR="0096445B" w:rsidRDefault="00C8517C">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w:t>
      </w:r>
      <w:r w:rsidR="000760FA">
        <w:rPr>
          <w:rFonts w:eastAsia="Times New Roman"/>
          <w:sz w:val="28"/>
          <w:szCs w:val="28"/>
        </w:rPr>
        <w:t>4</w:t>
      </w:r>
    </w:p>
    <w:p w:rsidR="0098712D" w:rsidRPr="0098712D" w:rsidRDefault="00C8517C">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язык</w:t>
      </w:r>
      <w:r w:rsidR="0098712D" w:rsidRPr="0098712D">
        <w:rPr>
          <w:rFonts w:eastAsia="Times New Roman"/>
          <w:sz w:val="28"/>
          <w:szCs w:val="28"/>
        </w:rPr>
        <w:t xml:space="preserve"> </w:t>
      </w:r>
      <w:r w:rsidR="0098712D" w:rsidRPr="0098712D">
        <w:rPr>
          <w:sz w:val="28"/>
          <w:szCs w:val="28"/>
        </w:rPr>
        <w:t xml:space="preserve">(базовый </w:t>
      </w:r>
      <w:proofErr w:type="gramStart"/>
      <w:r w:rsidR="0098712D" w:rsidRPr="0098712D">
        <w:rPr>
          <w:sz w:val="28"/>
          <w:szCs w:val="28"/>
        </w:rPr>
        <w:t>уровен</w:t>
      </w:r>
      <w:r w:rsidR="0098712D">
        <w:rPr>
          <w:sz w:val="28"/>
          <w:szCs w:val="28"/>
        </w:rPr>
        <w:t>ь)</w:t>
      </w:r>
      <w:r w:rsidR="0098712D">
        <w:rPr>
          <w:sz w:val="20"/>
          <w:szCs w:val="20"/>
        </w:rPr>
        <w:t>…</w:t>
      </w:r>
      <w:proofErr w:type="gramEnd"/>
      <w:r w:rsidR="0098712D">
        <w:rPr>
          <w:sz w:val="20"/>
          <w:szCs w:val="20"/>
        </w:rPr>
        <w:t>………</w:t>
      </w:r>
      <w:r w:rsidR="00341143">
        <w:rPr>
          <w:sz w:val="20"/>
          <w:szCs w:val="20"/>
        </w:rPr>
        <w:t>..</w:t>
      </w:r>
      <w:r w:rsidR="0098712D">
        <w:rPr>
          <w:sz w:val="20"/>
          <w:szCs w:val="20"/>
        </w:rPr>
        <w:t>……………………………………......................</w:t>
      </w:r>
      <w:r w:rsidR="00341143">
        <w:rPr>
          <w:sz w:val="20"/>
          <w:szCs w:val="20"/>
        </w:rPr>
        <w:t>..</w:t>
      </w:r>
      <w:r w:rsidR="00341143" w:rsidRPr="00341143">
        <w:rPr>
          <w:sz w:val="20"/>
          <w:szCs w:val="20"/>
        </w:rPr>
        <w:t>.</w:t>
      </w:r>
      <w:r w:rsidR="00341143">
        <w:rPr>
          <w:sz w:val="20"/>
          <w:szCs w:val="20"/>
        </w:rPr>
        <w:t>.</w:t>
      </w:r>
      <w:r w:rsidR="00341143" w:rsidRPr="00341143">
        <w:rPr>
          <w:sz w:val="28"/>
          <w:szCs w:val="28"/>
        </w:rPr>
        <w:t>16</w:t>
      </w:r>
    </w:p>
    <w:p w:rsidR="0096445B" w:rsidRDefault="00C8517C" w:rsidP="0098712D">
      <w:pPr>
        <w:tabs>
          <w:tab w:val="left" w:pos="4680"/>
          <w:tab w:val="left" w:leader="dot" w:pos="9600"/>
        </w:tabs>
        <w:ind w:left="720"/>
        <w:rPr>
          <w:sz w:val="20"/>
          <w:szCs w:val="20"/>
        </w:rPr>
      </w:pPr>
      <w:r>
        <w:rPr>
          <w:rFonts w:eastAsia="Times New Roman"/>
          <w:sz w:val="28"/>
          <w:szCs w:val="28"/>
        </w:rPr>
        <w:t>Литература</w:t>
      </w:r>
      <w:r w:rsidR="0098712D">
        <w:rPr>
          <w:rFonts w:eastAsia="Times New Roman"/>
          <w:sz w:val="28"/>
          <w:szCs w:val="28"/>
        </w:rPr>
        <w:t xml:space="preserve"> </w:t>
      </w:r>
      <w:proofErr w:type="gramStart"/>
      <w:r w:rsidR="0098712D">
        <w:rPr>
          <w:rFonts w:eastAsia="Times New Roman"/>
          <w:sz w:val="28"/>
          <w:szCs w:val="28"/>
        </w:rPr>
        <w:t xml:space="preserve">  </w:t>
      </w:r>
      <w:r w:rsidR="0098712D">
        <w:rPr>
          <w:sz w:val="20"/>
          <w:szCs w:val="20"/>
        </w:rPr>
        <w:t xml:space="preserve"> </w:t>
      </w:r>
      <w:r w:rsidR="0098712D">
        <w:rPr>
          <w:sz w:val="28"/>
          <w:szCs w:val="28"/>
        </w:rPr>
        <w:t>(</w:t>
      </w:r>
      <w:proofErr w:type="gramEnd"/>
      <w:r w:rsidR="0098712D">
        <w:rPr>
          <w:sz w:val="28"/>
          <w:szCs w:val="28"/>
        </w:rPr>
        <w:t>б</w:t>
      </w:r>
      <w:r w:rsidR="0098712D" w:rsidRPr="0098712D">
        <w:rPr>
          <w:sz w:val="28"/>
          <w:szCs w:val="28"/>
        </w:rPr>
        <w:t>азовый уровень)</w:t>
      </w:r>
      <w:r w:rsidR="0098712D" w:rsidRPr="00341143">
        <w:rPr>
          <w:sz w:val="20"/>
          <w:szCs w:val="20"/>
        </w:rPr>
        <w:t>……………</w:t>
      </w:r>
      <w:r w:rsidR="0098712D">
        <w:rPr>
          <w:sz w:val="20"/>
          <w:szCs w:val="20"/>
        </w:rPr>
        <w:tab/>
      </w:r>
      <w:r w:rsidR="00341143">
        <w:rPr>
          <w:rFonts w:eastAsia="Times New Roman"/>
          <w:sz w:val="28"/>
          <w:szCs w:val="28"/>
        </w:rPr>
        <w:t>1</w:t>
      </w:r>
      <w:r w:rsidR="000760FA">
        <w:rPr>
          <w:rFonts w:eastAsia="Times New Roman"/>
          <w:sz w:val="28"/>
          <w:szCs w:val="28"/>
        </w:rPr>
        <w:t>8</w:t>
      </w:r>
    </w:p>
    <w:p w:rsidR="0096445B" w:rsidRDefault="00C8517C">
      <w:pPr>
        <w:spacing w:line="239" w:lineRule="auto"/>
        <w:ind w:left="680"/>
        <w:rPr>
          <w:sz w:val="20"/>
          <w:szCs w:val="20"/>
        </w:rPr>
      </w:pPr>
      <w:r>
        <w:rPr>
          <w:rFonts w:eastAsia="Times New Roman"/>
          <w:sz w:val="28"/>
          <w:szCs w:val="28"/>
        </w:rPr>
        <w:t xml:space="preserve">Родной </w:t>
      </w:r>
      <w:proofErr w:type="gramStart"/>
      <w:r>
        <w:rPr>
          <w:rFonts w:eastAsia="Times New Roman"/>
          <w:sz w:val="28"/>
          <w:szCs w:val="28"/>
        </w:rPr>
        <w:t xml:space="preserve">язык </w:t>
      </w:r>
      <w:r w:rsidR="0098712D">
        <w:rPr>
          <w:rFonts w:eastAsia="Times New Roman"/>
          <w:sz w:val="28"/>
          <w:szCs w:val="28"/>
        </w:rPr>
        <w:t xml:space="preserve"> (</w:t>
      </w:r>
      <w:proofErr w:type="gramEnd"/>
      <w:r w:rsidR="0098712D">
        <w:rPr>
          <w:rFonts w:eastAsia="Times New Roman"/>
          <w:sz w:val="28"/>
          <w:szCs w:val="28"/>
        </w:rPr>
        <w:t>базовый уровень</w:t>
      </w:r>
      <w:r w:rsidR="0098712D" w:rsidRPr="00341143">
        <w:rPr>
          <w:rFonts w:eastAsia="Times New Roman"/>
          <w:sz w:val="20"/>
          <w:szCs w:val="20"/>
        </w:rPr>
        <w:t>)</w:t>
      </w:r>
      <w:r w:rsidRPr="00341143">
        <w:rPr>
          <w:rFonts w:eastAsia="Times New Roman"/>
          <w:sz w:val="20"/>
          <w:szCs w:val="20"/>
        </w:rPr>
        <w:t>……………………</w:t>
      </w:r>
      <w:r w:rsidR="0098712D" w:rsidRPr="00341143">
        <w:rPr>
          <w:rFonts w:eastAsia="Times New Roman"/>
          <w:sz w:val="20"/>
          <w:szCs w:val="20"/>
        </w:rPr>
        <w:t xml:space="preserve"> …………………..……</w:t>
      </w:r>
      <w:r w:rsidR="00341143">
        <w:rPr>
          <w:rFonts w:eastAsia="Times New Roman"/>
          <w:sz w:val="20"/>
          <w:szCs w:val="20"/>
        </w:rPr>
        <w:t>…………………..</w:t>
      </w:r>
      <w:r w:rsidR="00341143" w:rsidRPr="00341143">
        <w:rPr>
          <w:rFonts w:eastAsia="Times New Roman"/>
          <w:sz w:val="20"/>
          <w:szCs w:val="20"/>
        </w:rPr>
        <w:t>.</w:t>
      </w:r>
      <w:r w:rsidR="00341143">
        <w:rPr>
          <w:rFonts w:eastAsia="Times New Roman"/>
          <w:sz w:val="28"/>
          <w:szCs w:val="28"/>
        </w:rPr>
        <w:t>2</w:t>
      </w:r>
      <w:r w:rsidR="000760FA">
        <w:rPr>
          <w:rFonts w:eastAsia="Times New Roman"/>
          <w:sz w:val="28"/>
          <w:szCs w:val="28"/>
        </w:rPr>
        <w:t>0</w:t>
      </w:r>
    </w:p>
    <w:p w:rsidR="0096445B" w:rsidRDefault="0098712D">
      <w:pPr>
        <w:ind w:left="680"/>
        <w:rPr>
          <w:sz w:val="20"/>
          <w:szCs w:val="20"/>
        </w:rPr>
      </w:pPr>
      <w:r>
        <w:rPr>
          <w:rFonts w:eastAsia="Times New Roman"/>
          <w:sz w:val="28"/>
          <w:szCs w:val="28"/>
        </w:rPr>
        <w:t xml:space="preserve">Родная литература (базовый </w:t>
      </w:r>
      <w:proofErr w:type="gramStart"/>
      <w:r>
        <w:rPr>
          <w:rFonts w:eastAsia="Times New Roman"/>
          <w:sz w:val="28"/>
          <w:szCs w:val="28"/>
        </w:rPr>
        <w:t>уровень)</w:t>
      </w:r>
      <w:r w:rsidRPr="00AC6442">
        <w:rPr>
          <w:rFonts w:eastAsia="Times New Roman"/>
          <w:sz w:val="20"/>
          <w:szCs w:val="20"/>
        </w:rPr>
        <w:t>…</w:t>
      </w:r>
      <w:proofErr w:type="gramEnd"/>
      <w:r w:rsidR="00AC6442" w:rsidRPr="00AC6442">
        <w:rPr>
          <w:rFonts w:eastAsia="Times New Roman"/>
          <w:sz w:val="20"/>
          <w:szCs w:val="20"/>
        </w:rPr>
        <w:t>…………………………………</w:t>
      </w:r>
      <w:r w:rsidR="00AC6442">
        <w:rPr>
          <w:rFonts w:eastAsia="Times New Roman"/>
          <w:sz w:val="20"/>
          <w:szCs w:val="20"/>
        </w:rPr>
        <w:t>………………..</w:t>
      </w:r>
      <w:r w:rsidR="00AC6442" w:rsidRPr="00AC6442">
        <w:rPr>
          <w:rFonts w:eastAsia="Times New Roman"/>
          <w:sz w:val="20"/>
          <w:szCs w:val="20"/>
        </w:rPr>
        <w:t>…..</w:t>
      </w:r>
      <w:r w:rsidR="00AC6442">
        <w:rPr>
          <w:rFonts w:eastAsia="Times New Roman"/>
          <w:sz w:val="28"/>
          <w:szCs w:val="28"/>
        </w:rPr>
        <w:t>2</w:t>
      </w:r>
      <w:r w:rsidR="000760FA">
        <w:rPr>
          <w:rFonts w:eastAsia="Times New Roman"/>
          <w:sz w:val="28"/>
          <w:szCs w:val="28"/>
        </w:rPr>
        <w:t>7</w:t>
      </w:r>
    </w:p>
    <w:p w:rsidR="0096445B" w:rsidRDefault="00C8517C" w:rsidP="0098712D">
      <w:pPr>
        <w:tabs>
          <w:tab w:val="left" w:pos="5640"/>
          <w:tab w:val="left" w:leader="dot" w:pos="9040"/>
        </w:tabs>
        <w:ind w:left="720"/>
        <w:rPr>
          <w:sz w:val="20"/>
          <w:szCs w:val="20"/>
        </w:rPr>
      </w:pPr>
      <w:r>
        <w:rPr>
          <w:rFonts w:eastAsia="Times New Roman"/>
          <w:sz w:val="28"/>
          <w:szCs w:val="28"/>
        </w:rPr>
        <w:t xml:space="preserve">Иностранный </w:t>
      </w:r>
      <w:r w:rsidRPr="002F1E84">
        <w:rPr>
          <w:rFonts w:eastAsia="Times New Roman"/>
          <w:sz w:val="28"/>
          <w:szCs w:val="28"/>
        </w:rPr>
        <w:t>язык</w:t>
      </w:r>
      <w:r w:rsidR="0098712D" w:rsidRPr="002F1E84">
        <w:rPr>
          <w:sz w:val="28"/>
          <w:szCs w:val="28"/>
        </w:rPr>
        <w:t xml:space="preserve"> </w:t>
      </w:r>
      <w:r w:rsidR="002F1E84" w:rsidRPr="002F1E84">
        <w:rPr>
          <w:sz w:val="28"/>
          <w:szCs w:val="28"/>
        </w:rPr>
        <w:t>(английский)</w:t>
      </w:r>
      <w:r w:rsidR="0098712D">
        <w:rPr>
          <w:sz w:val="20"/>
          <w:szCs w:val="20"/>
        </w:rPr>
        <w:t xml:space="preserve"> </w:t>
      </w:r>
      <w:r w:rsidR="0098712D" w:rsidRPr="0098712D">
        <w:rPr>
          <w:sz w:val="28"/>
          <w:szCs w:val="28"/>
        </w:rPr>
        <w:t>(базовый уровень)</w:t>
      </w:r>
      <w:r w:rsidR="005D69E8">
        <w:rPr>
          <w:sz w:val="28"/>
          <w:szCs w:val="28"/>
        </w:rPr>
        <w:t xml:space="preserve"> ...</w:t>
      </w:r>
      <w:r w:rsidR="00AC6442">
        <w:rPr>
          <w:sz w:val="20"/>
          <w:szCs w:val="20"/>
        </w:rPr>
        <w:t>…………</w:t>
      </w:r>
      <w:proofErr w:type="gramStart"/>
      <w:r w:rsidR="00AC6442">
        <w:rPr>
          <w:sz w:val="20"/>
          <w:szCs w:val="20"/>
        </w:rPr>
        <w:t>…….</w:t>
      </w:r>
      <w:proofErr w:type="gramEnd"/>
      <w:r w:rsidR="002F1E84">
        <w:rPr>
          <w:sz w:val="20"/>
          <w:szCs w:val="20"/>
        </w:rPr>
        <w:t>………</w:t>
      </w:r>
      <w:r w:rsidR="0098712D" w:rsidRPr="00AC6442">
        <w:rPr>
          <w:sz w:val="20"/>
          <w:szCs w:val="20"/>
        </w:rPr>
        <w:t>………</w:t>
      </w:r>
      <w:r w:rsidR="000760FA">
        <w:rPr>
          <w:rFonts w:eastAsia="Times New Roman"/>
          <w:sz w:val="27"/>
          <w:szCs w:val="27"/>
        </w:rPr>
        <w:t>28</w:t>
      </w:r>
    </w:p>
    <w:p w:rsidR="0096445B" w:rsidRDefault="0098712D" w:rsidP="0098712D">
      <w:pPr>
        <w:tabs>
          <w:tab w:val="left" w:pos="4290"/>
          <w:tab w:val="left" w:leader="dot" w:pos="9600"/>
        </w:tabs>
        <w:spacing w:line="239" w:lineRule="auto"/>
        <w:ind w:left="720"/>
        <w:rPr>
          <w:sz w:val="20"/>
          <w:szCs w:val="20"/>
        </w:rPr>
      </w:pPr>
      <w:r>
        <w:rPr>
          <w:rFonts w:eastAsia="Times New Roman"/>
          <w:sz w:val="28"/>
          <w:szCs w:val="28"/>
        </w:rPr>
        <w:t xml:space="preserve">История (базовый </w:t>
      </w:r>
      <w:proofErr w:type="gramStart"/>
      <w:r>
        <w:rPr>
          <w:rFonts w:eastAsia="Times New Roman"/>
          <w:sz w:val="28"/>
          <w:szCs w:val="28"/>
        </w:rPr>
        <w:t>уровень)</w:t>
      </w:r>
      <w:r w:rsidRPr="004110FD">
        <w:rPr>
          <w:rFonts w:eastAsia="Times New Roman"/>
          <w:sz w:val="20"/>
          <w:szCs w:val="20"/>
        </w:rPr>
        <w:t>…</w:t>
      </w:r>
      <w:proofErr w:type="gramEnd"/>
      <w:r w:rsidRPr="004110FD">
        <w:rPr>
          <w:rFonts w:eastAsia="Times New Roman"/>
          <w:sz w:val="20"/>
          <w:szCs w:val="20"/>
        </w:rPr>
        <w:t>………..</w:t>
      </w:r>
      <w:r>
        <w:rPr>
          <w:sz w:val="20"/>
          <w:szCs w:val="20"/>
        </w:rPr>
        <w:tab/>
      </w:r>
      <w:r w:rsidR="000760FA">
        <w:rPr>
          <w:rFonts w:eastAsia="Times New Roman"/>
          <w:sz w:val="28"/>
          <w:szCs w:val="28"/>
        </w:rPr>
        <w:t>32</w:t>
      </w:r>
    </w:p>
    <w:p w:rsidR="0096445B" w:rsidRDefault="0096445B">
      <w:pPr>
        <w:spacing w:line="1" w:lineRule="exact"/>
        <w:rPr>
          <w:sz w:val="20"/>
          <w:szCs w:val="20"/>
        </w:rPr>
      </w:pPr>
    </w:p>
    <w:p w:rsidR="0096445B" w:rsidRDefault="00C8517C">
      <w:pPr>
        <w:tabs>
          <w:tab w:val="left" w:leader="dot" w:pos="9600"/>
        </w:tabs>
        <w:ind w:left="720"/>
        <w:rPr>
          <w:sz w:val="20"/>
          <w:szCs w:val="20"/>
        </w:rPr>
      </w:pPr>
      <w:r>
        <w:rPr>
          <w:rFonts w:eastAsia="Times New Roman"/>
          <w:sz w:val="28"/>
          <w:szCs w:val="28"/>
        </w:rPr>
        <w:t>География</w:t>
      </w:r>
      <w:r w:rsidR="0098712D">
        <w:rPr>
          <w:rFonts w:eastAsia="Times New Roman"/>
          <w:sz w:val="28"/>
          <w:szCs w:val="28"/>
        </w:rPr>
        <w:t xml:space="preserve"> (базовый уровень)</w:t>
      </w:r>
      <w:r>
        <w:rPr>
          <w:sz w:val="20"/>
          <w:szCs w:val="20"/>
        </w:rPr>
        <w:tab/>
      </w:r>
      <w:r w:rsidR="004110FD">
        <w:rPr>
          <w:rFonts w:eastAsia="Times New Roman"/>
          <w:sz w:val="28"/>
          <w:szCs w:val="28"/>
        </w:rPr>
        <w:t>3</w:t>
      </w:r>
      <w:r w:rsidR="000760FA">
        <w:rPr>
          <w:rFonts w:eastAsia="Times New Roman"/>
          <w:sz w:val="28"/>
          <w:szCs w:val="28"/>
        </w:rPr>
        <w:t>3</w:t>
      </w:r>
    </w:p>
    <w:p w:rsidR="0096445B" w:rsidRDefault="0096445B">
      <w:pPr>
        <w:spacing w:line="4" w:lineRule="exact"/>
        <w:rPr>
          <w:sz w:val="20"/>
          <w:szCs w:val="20"/>
        </w:rPr>
      </w:pPr>
    </w:p>
    <w:p w:rsidR="0096445B" w:rsidRDefault="00C8517C">
      <w:pPr>
        <w:tabs>
          <w:tab w:val="left" w:leader="dot" w:pos="9600"/>
        </w:tabs>
        <w:ind w:left="720"/>
        <w:rPr>
          <w:sz w:val="20"/>
          <w:szCs w:val="20"/>
        </w:rPr>
      </w:pPr>
      <w:r>
        <w:rPr>
          <w:rFonts w:eastAsia="Times New Roman"/>
          <w:sz w:val="28"/>
          <w:szCs w:val="28"/>
        </w:rPr>
        <w:t>Обществознание</w:t>
      </w:r>
      <w:r w:rsidR="0098712D">
        <w:rPr>
          <w:rFonts w:eastAsia="Times New Roman"/>
          <w:sz w:val="28"/>
          <w:szCs w:val="28"/>
        </w:rPr>
        <w:t xml:space="preserve"> (базовый уровень)</w:t>
      </w:r>
      <w:r>
        <w:rPr>
          <w:sz w:val="20"/>
          <w:szCs w:val="20"/>
        </w:rPr>
        <w:tab/>
      </w:r>
      <w:r w:rsidR="000760FA">
        <w:rPr>
          <w:rFonts w:eastAsia="Times New Roman"/>
          <w:sz w:val="28"/>
          <w:szCs w:val="28"/>
        </w:rPr>
        <w:t>35</w:t>
      </w:r>
    </w:p>
    <w:p w:rsidR="0096445B" w:rsidRDefault="00C8517C">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w:t>
      </w:r>
      <w:r w:rsidR="0098712D">
        <w:rPr>
          <w:rFonts w:eastAsia="Times New Roman"/>
          <w:sz w:val="28"/>
          <w:szCs w:val="28"/>
        </w:rPr>
        <w:t xml:space="preserve"> (</w:t>
      </w:r>
      <w:r w:rsidR="0078308C">
        <w:rPr>
          <w:rFonts w:eastAsia="Times New Roman"/>
          <w:sz w:val="28"/>
          <w:szCs w:val="28"/>
        </w:rPr>
        <w:t>базовый</w:t>
      </w:r>
      <w:r w:rsidR="0098712D">
        <w:rPr>
          <w:rFonts w:eastAsia="Times New Roman"/>
          <w:sz w:val="28"/>
          <w:szCs w:val="28"/>
        </w:rPr>
        <w:t xml:space="preserve"> уровень)</w:t>
      </w:r>
      <w:r>
        <w:rPr>
          <w:sz w:val="20"/>
          <w:szCs w:val="20"/>
        </w:rPr>
        <w:tab/>
      </w:r>
      <w:r w:rsidR="000760FA">
        <w:rPr>
          <w:rFonts w:eastAsia="Times New Roman"/>
          <w:sz w:val="28"/>
          <w:szCs w:val="28"/>
        </w:rPr>
        <w:t>42</w:t>
      </w:r>
    </w:p>
    <w:p w:rsidR="0096445B" w:rsidRDefault="00C8517C">
      <w:pPr>
        <w:tabs>
          <w:tab w:val="left" w:leader="dot" w:pos="9600"/>
        </w:tabs>
        <w:ind w:left="720"/>
        <w:rPr>
          <w:sz w:val="20"/>
          <w:szCs w:val="20"/>
        </w:rPr>
      </w:pPr>
      <w:r>
        <w:rPr>
          <w:rFonts w:eastAsia="Times New Roman"/>
          <w:sz w:val="28"/>
          <w:szCs w:val="28"/>
        </w:rPr>
        <w:t>Информатика</w:t>
      </w:r>
      <w:r w:rsidR="0098712D">
        <w:rPr>
          <w:rFonts w:eastAsia="Times New Roman"/>
          <w:sz w:val="28"/>
          <w:szCs w:val="28"/>
        </w:rPr>
        <w:t xml:space="preserve"> (</w:t>
      </w:r>
      <w:r w:rsidR="0078308C">
        <w:rPr>
          <w:rFonts w:eastAsia="Times New Roman"/>
          <w:sz w:val="28"/>
          <w:szCs w:val="28"/>
        </w:rPr>
        <w:t>базовый</w:t>
      </w:r>
      <w:r w:rsidR="0098712D">
        <w:rPr>
          <w:rFonts w:eastAsia="Times New Roman"/>
          <w:sz w:val="28"/>
          <w:szCs w:val="28"/>
        </w:rPr>
        <w:t xml:space="preserve"> уровень)</w:t>
      </w:r>
      <w:r>
        <w:rPr>
          <w:sz w:val="20"/>
          <w:szCs w:val="20"/>
        </w:rPr>
        <w:tab/>
      </w:r>
      <w:r w:rsidR="000760FA">
        <w:rPr>
          <w:rFonts w:eastAsia="Times New Roman"/>
          <w:sz w:val="28"/>
          <w:szCs w:val="28"/>
        </w:rPr>
        <w:t>51</w:t>
      </w:r>
    </w:p>
    <w:p w:rsidR="0096445B" w:rsidRDefault="00C8517C">
      <w:pPr>
        <w:tabs>
          <w:tab w:val="left" w:leader="dot" w:pos="9600"/>
        </w:tabs>
        <w:spacing w:line="239" w:lineRule="auto"/>
        <w:ind w:left="720"/>
        <w:rPr>
          <w:sz w:val="20"/>
          <w:szCs w:val="20"/>
        </w:rPr>
      </w:pPr>
      <w:r>
        <w:rPr>
          <w:rFonts w:eastAsia="Times New Roman"/>
          <w:sz w:val="28"/>
          <w:szCs w:val="28"/>
        </w:rPr>
        <w:t>Физика</w:t>
      </w:r>
      <w:r w:rsidR="0098712D">
        <w:rPr>
          <w:rFonts w:eastAsia="Times New Roman"/>
          <w:sz w:val="28"/>
          <w:szCs w:val="28"/>
        </w:rPr>
        <w:t xml:space="preserve"> (базовый уровень)</w:t>
      </w:r>
      <w:r>
        <w:rPr>
          <w:sz w:val="20"/>
          <w:szCs w:val="20"/>
        </w:rPr>
        <w:tab/>
      </w:r>
      <w:r w:rsidR="000760FA">
        <w:rPr>
          <w:rFonts w:eastAsia="Times New Roman"/>
          <w:sz w:val="28"/>
          <w:szCs w:val="28"/>
        </w:rPr>
        <w:t>53</w:t>
      </w:r>
    </w:p>
    <w:p w:rsidR="0096445B" w:rsidRDefault="00C8517C">
      <w:pPr>
        <w:ind w:left="720"/>
        <w:rPr>
          <w:sz w:val="20"/>
          <w:szCs w:val="20"/>
        </w:rPr>
      </w:pPr>
      <w:r>
        <w:rPr>
          <w:rFonts w:eastAsia="Times New Roman"/>
          <w:sz w:val="28"/>
          <w:szCs w:val="28"/>
        </w:rPr>
        <w:t>Астрономия</w:t>
      </w:r>
      <w:r w:rsidR="0098712D">
        <w:rPr>
          <w:rFonts w:eastAsia="Times New Roman"/>
          <w:sz w:val="28"/>
          <w:szCs w:val="28"/>
        </w:rPr>
        <w:t xml:space="preserve"> (базовый </w:t>
      </w:r>
      <w:proofErr w:type="gramStart"/>
      <w:r w:rsidR="0098712D">
        <w:rPr>
          <w:rFonts w:eastAsia="Times New Roman"/>
          <w:sz w:val="28"/>
          <w:szCs w:val="28"/>
        </w:rPr>
        <w:t>уровень)</w:t>
      </w:r>
      <w:r w:rsidR="0098712D" w:rsidRPr="004110FD">
        <w:rPr>
          <w:rFonts w:eastAsia="Times New Roman"/>
          <w:sz w:val="20"/>
          <w:szCs w:val="20"/>
        </w:rPr>
        <w:t>…</w:t>
      </w:r>
      <w:proofErr w:type="gramEnd"/>
      <w:r w:rsidR="0098712D" w:rsidRPr="004110FD">
        <w:rPr>
          <w:rFonts w:eastAsia="Times New Roman"/>
          <w:sz w:val="20"/>
          <w:szCs w:val="20"/>
        </w:rPr>
        <w:t>………</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0760FA">
        <w:rPr>
          <w:rFonts w:eastAsia="Times New Roman"/>
          <w:sz w:val="28"/>
          <w:szCs w:val="28"/>
        </w:rPr>
        <w:t>55</w:t>
      </w:r>
    </w:p>
    <w:p w:rsidR="0096445B" w:rsidRDefault="00C8517C">
      <w:pPr>
        <w:tabs>
          <w:tab w:val="left" w:leader="dot" w:pos="9600"/>
        </w:tabs>
        <w:ind w:left="720"/>
        <w:rPr>
          <w:sz w:val="20"/>
          <w:szCs w:val="20"/>
        </w:rPr>
      </w:pPr>
      <w:r>
        <w:rPr>
          <w:rFonts w:eastAsia="Times New Roman"/>
          <w:sz w:val="28"/>
          <w:szCs w:val="28"/>
        </w:rPr>
        <w:t>Химия</w:t>
      </w:r>
      <w:r w:rsidR="0098712D">
        <w:rPr>
          <w:rFonts w:eastAsia="Times New Roman"/>
          <w:sz w:val="28"/>
          <w:szCs w:val="28"/>
        </w:rPr>
        <w:t xml:space="preserve"> (базовый уровень)</w:t>
      </w:r>
      <w:r>
        <w:rPr>
          <w:sz w:val="20"/>
          <w:szCs w:val="20"/>
        </w:rPr>
        <w:tab/>
      </w:r>
      <w:r w:rsidR="000760FA">
        <w:rPr>
          <w:rFonts w:eastAsia="Times New Roman"/>
          <w:sz w:val="28"/>
          <w:szCs w:val="28"/>
        </w:rPr>
        <w:t>56</w:t>
      </w:r>
    </w:p>
    <w:p w:rsidR="0096445B" w:rsidRDefault="00C8517C">
      <w:pPr>
        <w:tabs>
          <w:tab w:val="left" w:leader="dot" w:pos="9600"/>
        </w:tabs>
        <w:ind w:left="720"/>
        <w:rPr>
          <w:sz w:val="20"/>
          <w:szCs w:val="20"/>
        </w:rPr>
      </w:pPr>
      <w:r>
        <w:rPr>
          <w:rFonts w:eastAsia="Times New Roman"/>
          <w:sz w:val="28"/>
          <w:szCs w:val="28"/>
        </w:rPr>
        <w:t>Биология</w:t>
      </w:r>
      <w:r w:rsidR="0098712D">
        <w:rPr>
          <w:rFonts w:eastAsia="Times New Roman"/>
          <w:sz w:val="28"/>
          <w:szCs w:val="28"/>
        </w:rPr>
        <w:t xml:space="preserve"> (базовый уровень)</w:t>
      </w:r>
      <w:r>
        <w:rPr>
          <w:sz w:val="20"/>
          <w:szCs w:val="20"/>
        </w:rPr>
        <w:tab/>
      </w:r>
      <w:r w:rsidR="000760FA">
        <w:rPr>
          <w:rFonts w:eastAsia="Times New Roman"/>
          <w:sz w:val="28"/>
          <w:szCs w:val="28"/>
        </w:rPr>
        <w:t>58</w:t>
      </w:r>
    </w:p>
    <w:p w:rsidR="0096445B" w:rsidRDefault="00C8517C">
      <w:pPr>
        <w:tabs>
          <w:tab w:val="left" w:leader="dot" w:pos="9600"/>
        </w:tabs>
        <w:spacing w:line="239" w:lineRule="auto"/>
        <w:ind w:left="720"/>
        <w:rPr>
          <w:sz w:val="20"/>
          <w:szCs w:val="20"/>
        </w:rPr>
      </w:pPr>
      <w:r>
        <w:rPr>
          <w:rFonts w:eastAsia="Times New Roman"/>
          <w:sz w:val="28"/>
          <w:szCs w:val="28"/>
        </w:rPr>
        <w:t>Физическая культура</w:t>
      </w:r>
      <w:r w:rsidR="0098712D">
        <w:rPr>
          <w:rFonts w:eastAsia="Times New Roman"/>
          <w:sz w:val="28"/>
          <w:szCs w:val="28"/>
        </w:rPr>
        <w:t xml:space="preserve"> (базовый уровень)</w:t>
      </w:r>
      <w:r>
        <w:rPr>
          <w:sz w:val="20"/>
          <w:szCs w:val="20"/>
        </w:rPr>
        <w:tab/>
      </w:r>
      <w:r w:rsidR="000760FA">
        <w:rPr>
          <w:rFonts w:eastAsia="Times New Roman"/>
          <w:sz w:val="28"/>
          <w:szCs w:val="28"/>
        </w:rPr>
        <w:t>59</w:t>
      </w:r>
    </w:p>
    <w:p w:rsidR="0096445B" w:rsidRDefault="00C8517C">
      <w:pPr>
        <w:tabs>
          <w:tab w:val="left" w:leader="dot" w:pos="9600"/>
        </w:tabs>
        <w:ind w:left="720"/>
        <w:rPr>
          <w:sz w:val="20"/>
          <w:szCs w:val="20"/>
        </w:rPr>
      </w:pPr>
      <w:r>
        <w:rPr>
          <w:rFonts w:eastAsia="Times New Roman"/>
          <w:sz w:val="28"/>
          <w:szCs w:val="28"/>
        </w:rPr>
        <w:t>Основы безопасности жизнедеятельности</w:t>
      </w:r>
      <w:r w:rsidR="0098712D">
        <w:rPr>
          <w:rFonts w:eastAsia="Times New Roman"/>
          <w:sz w:val="28"/>
          <w:szCs w:val="28"/>
        </w:rPr>
        <w:t xml:space="preserve"> (базовый уровень)</w:t>
      </w:r>
      <w:r>
        <w:rPr>
          <w:sz w:val="20"/>
          <w:szCs w:val="20"/>
        </w:rPr>
        <w:tab/>
      </w:r>
      <w:r w:rsidR="000760FA">
        <w:rPr>
          <w:rFonts w:eastAsia="Times New Roman"/>
          <w:sz w:val="28"/>
          <w:szCs w:val="28"/>
        </w:rPr>
        <w:t>61</w:t>
      </w:r>
    </w:p>
    <w:p w:rsidR="0096445B" w:rsidRDefault="00C8517C">
      <w:pPr>
        <w:ind w:left="680"/>
        <w:rPr>
          <w:sz w:val="20"/>
          <w:szCs w:val="20"/>
        </w:rPr>
      </w:pPr>
      <w:r>
        <w:rPr>
          <w:rFonts w:eastAsia="Times New Roman"/>
          <w:sz w:val="28"/>
          <w:szCs w:val="28"/>
        </w:rPr>
        <w:t>I.3. Система оценки достижения планируемых результатов освоения</w:t>
      </w:r>
    </w:p>
    <w:p w:rsidR="0096445B" w:rsidRDefault="00C8517C">
      <w:pPr>
        <w:tabs>
          <w:tab w:val="left" w:leader="dot" w:pos="9600"/>
        </w:tabs>
        <w:ind w:left="260"/>
        <w:rPr>
          <w:rFonts w:eastAsia="Times New Roman"/>
          <w:sz w:val="28"/>
          <w:szCs w:val="28"/>
        </w:rPr>
      </w:pPr>
      <w:r>
        <w:rPr>
          <w:rFonts w:eastAsia="Times New Roman"/>
          <w:sz w:val="28"/>
          <w:szCs w:val="28"/>
        </w:rPr>
        <w:t>основной образовательной программы среднего общего образования</w:t>
      </w:r>
      <w:r>
        <w:rPr>
          <w:sz w:val="20"/>
          <w:szCs w:val="20"/>
        </w:rPr>
        <w:tab/>
      </w:r>
      <w:r w:rsidR="000760FA" w:rsidRPr="000760FA">
        <w:rPr>
          <w:sz w:val="28"/>
          <w:szCs w:val="28"/>
        </w:rPr>
        <w:t>69</w:t>
      </w:r>
    </w:p>
    <w:p w:rsidR="002F1E84" w:rsidRDefault="002F1E84">
      <w:pPr>
        <w:tabs>
          <w:tab w:val="left" w:leader="dot" w:pos="9600"/>
        </w:tabs>
        <w:ind w:left="260"/>
        <w:rPr>
          <w:sz w:val="20"/>
          <w:szCs w:val="20"/>
        </w:rPr>
      </w:pPr>
    </w:p>
    <w:p w:rsidR="0096445B" w:rsidRDefault="00C8517C">
      <w:pPr>
        <w:numPr>
          <w:ilvl w:val="0"/>
          <w:numId w:val="1"/>
        </w:numPr>
        <w:tabs>
          <w:tab w:val="left" w:pos="580"/>
        </w:tabs>
        <w:ind w:left="580" w:hanging="320"/>
        <w:rPr>
          <w:rFonts w:eastAsia="Times New Roman"/>
          <w:sz w:val="28"/>
          <w:szCs w:val="28"/>
        </w:rPr>
      </w:pPr>
      <w:proofErr w:type="gramStart"/>
      <w:r>
        <w:rPr>
          <w:rFonts w:eastAsia="Times New Roman"/>
          <w:sz w:val="28"/>
          <w:szCs w:val="28"/>
        </w:rPr>
        <w:t>Содержательный  раздел</w:t>
      </w:r>
      <w:proofErr w:type="gramEnd"/>
      <w:r>
        <w:rPr>
          <w:rFonts w:eastAsia="Times New Roman"/>
          <w:sz w:val="28"/>
          <w:szCs w:val="28"/>
        </w:rPr>
        <w:t xml:space="preserve">  основной  образовательной  программы  среднего</w:t>
      </w:r>
      <w:r w:rsidR="00E87DC8">
        <w:rPr>
          <w:rFonts w:eastAsia="Times New Roman"/>
          <w:sz w:val="28"/>
          <w:szCs w:val="28"/>
        </w:rPr>
        <w:t xml:space="preserve"> </w:t>
      </w:r>
    </w:p>
    <w:p w:rsidR="00E87DC8" w:rsidRDefault="00E87DC8" w:rsidP="00E87DC8">
      <w:pPr>
        <w:tabs>
          <w:tab w:val="left" w:pos="580"/>
        </w:tabs>
        <w:ind w:left="580"/>
        <w:rPr>
          <w:rFonts w:eastAsia="Times New Roman"/>
          <w:sz w:val="28"/>
          <w:szCs w:val="28"/>
        </w:rPr>
      </w:pPr>
      <w:r>
        <w:rPr>
          <w:rFonts w:eastAsia="Times New Roman"/>
          <w:sz w:val="28"/>
          <w:szCs w:val="28"/>
        </w:rPr>
        <w:t>общего образ</w:t>
      </w:r>
      <w:r w:rsidR="004110FD">
        <w:rPr>
          <w:rFonts w:eastAsia="Times New Roman"/>
          <w:sz w:val="28"/>
          <w:szCs w:val="28"/>
        </w:rPr>
        <w:t>ования</w:t>
      </w:r>
      <w:r w:rsidR="004110FD" w:rsidRPr="004110FD">
        <w:rPr>
          <w:rFonts w:eastAsia="Times New Roman"/>
          <w:sz w:val="20"/>
          <w:szCs w:val="20"/>
        </w:rPr>
        <w:t>……………………………………………</w:t>
      </w:r>
      <w:r w:rsidR="004110FD">
        <w:rPr>
          <w:rFonts w:eastAsia="Times New Roman"/>
          <w:sz w:val="20"/>
          <w:szCs w:val="20"/>
        </w:rPr>
        <w:t>……………………</w:t>
      </w:r>
      <w:proofErr w:type="gramStart"/>
      <w:r w:rsidR="004110FD">
        <w:rPr>
          <w:rFonts w:eastAsia="Times New Roman"/>
          <w:sz w:val="20"/>
          <w:szCs w:val="20"/>
        </w:rPr>
        <w:t>…….</w:t>
      </w:r>
      <w:proofErr w:type="gramEnd"/>
      <w:r w:rsidR="004110FD">
        <w:rPr>
          <w:rFonts w:eastAsia="Times New Roman"/>
          <w:sz w:val="20"/>
          <w:szCs w:val="20"/>
        </w:rPr>
        <w:t>.</w:t>
      </w:r>
      <w:r w:rsidR="004110FD" w:rsidRPr="004110FD">
        <w:rPr>
          <w:rFonts w:eastAsia="Times New Roman"/>
          <w:sz w:val="20"/>
          <w:szCs w:val="20"/>
        </w:rPr>
        <w:t>……………..</w:t>
      </w:r>
      <w:r w:rsidR="000760FA">
        <w:rPr>
          <w:rFonts w:eastAsia="Times New Roman"/>
          <w:sz w:val="28"/>
          <w:szCs w:val="28"/>
        </w:rPr>
        <w:t>77</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 Программа развития универсальных учебных действий при получении среднего общего </w:t>
      </w:r>
      <w:r w:rsidR="004110FD">
        <w:rPr>
          <w:rFonts w:eastAsia="Times New Roman"/>
          <w:sz w:val="28"/>
          <w:szCs w:val="28"/>
        </w:rPr>
        <w:t>образования</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0760FA">
        <w:rPr>
          <w:rFonts w:eastAsia="Times New Roman"/>
          <w:sz w:val="28"/>
          <w:szCs w:val="28"/>
        </w:rPr>
        <w:t>77</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.1.1. Цели и задачи Программы, место Программы и её роль в реализации требований </w:t>
      </w:r>
      <w:r w:rsidR="004110FD">
        <w:rPr>
          <w:rFonts w:eastAsia="Times New Roman"/>
          <w:sz w:val="28"/>
          <w:szCs w:val="28"/>
        </w:rPr>
        <w:t>ФГОС СОО</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roofErr w:type="gramStart"/>
      <w:r w:rsidR="004110FD" w:rsidRPr="004110FD">
        <w:rPr>
          <w:rFonts w:eastAsia="Times New Roman"/>
          <w:sz w:val="20"/>
          <w:szCs w:val="20"/>
        </w:rPr>
        <w:t>…….</w:t>
      </w:r>
      <w:proofErr w:type="gramEnd"/>
      <w:r w:rsidR="004110FD" w:rsidRPr="004110FD">
        <w:rPr>
          <w:rFonts w:eastAsia="Times New Roman"/>
          <w:sz w:val="20"/>
          <w:szCs w:val="20"/>
        </w:rPr>
        <w:t>.</w:t>
      </w:r>
      <w:r w:rsidR="000760FA">
        <w:rPr>
          <w:rFonts w:eastAsia="Times New Roman"/>
          <w:sz w:val="28"/>
          <w:szCs w:val="28"/>
        </w:rPr>
        <w:t>77</w:t>
      </w:r>
    </w:p>
    <w:p w:rsidR="00E87DC8" w:rsidRP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96445B" w:rsidRDefault="0096445B">
      <w:pPr>
        <w:spacing w:line="4" w:lineRule="exact"/>
        <w:rPr>
          <w:sz w:val="20"/>
          <w:szCs w:val="20"/>
        </w:rPr>
      </w:pP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firstRow="1" w:lastRow="0" w:firstColumn="1" w:lastColumn="0" w:noHBand="0" w:noVBand="1"/>
      </w:tblPr>
      <w:tblGrid>
        <w:gridCol w:w="9340"/>
        <w:gridCol w:w="300"/>
      </w:tblGrid>
      <w:tr w:rsidR="0096445B">
        <w:trPr>
          <w:trHeight w:val="322"/>
        </w:trPr>
        <w:tc>
          <w:tcPr>
            <w:tcW w:w="9340" w:type="dxa"/>
            <w:vAlign w:val="bottom"/>
          </w:tcPr>
          <w:p w:rsidR="0096445B" w:rsidRDefault="00C8517C">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0760FA">
            <w:pPr>
              <w:jc w:val="right"/>
              <w:rPr>
                <w:sz w:val="20"/>
                <w:szCs w:val="20"/>
              </w:rPr>
            </w:pPr>
            <w:r>
              <w:rPr>
                <w:rFonts w:eastAsia="Times New Roman"/>
                <w:w w:val="99"/>
                <w:sz w:val="28"/>
                <w:szCs w:val="28"/>
              </w:rPr>
              <w:t>79</w:t>
            </w:r>
          </w:p>
        </w:tc>
      </w:tr>
      <w:tr w:rsidR="0096445B">
        <w:trPr>
          <w:trHeight w:val="322"/>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II.1.3. Задачи по формированию универсальных учебных</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действий </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Pr="000760FA" w:rsidRDefault="000760FA">
            <w:pPr>
              <w:jc w:val="right"/>
              <w:rPr>
                <w:sz w:val="28"/>
                <w:szCs w:val="28"/>
              </w:rPr>
            </w:pPr>
            <w:r w:rsidRPr="000760FA">
              <w:rPr>
                <w:sz w:val="28"/>
                <w:szCs w:val="28"/>
              </w:rPr>
              <w:t>81</w:t>
            </w:r>
          </w:p>
        </w:tc>
      </w:tr>
      <w:tr w:rsidR="0096445B">
        <w:trPr>
          <w:trHeight w:val="322"/>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II.1.4. Особенности учебно-исследовательской и проектной</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деятельности обучающихся </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Pr="000760FA" w:rsidRDefault="000760FA">
            <w:pPr>
              <w:jc w:val="right"/>
              <w:rPr>
                <w:sz w:val="28"/>
                <w:szCs w:val="28"/>
              </w:rPr>
            </w:pPr>
            <w:r w:rsidRPr="000760FA">
              <w:rPr>
                <w:sz w:val="28"/>
                <w:szCs w:val="28"/>
              </w:rPr>
              <w:t>83</w:t>
            </w:r>
          </w:p>
        </w:tc>
      </w:tr>
      <w:tr w:rsidR="0096445B">
        <w:trPr>
          <w:trHeight w:val="326"/>
        </w:trPr>
        <w:tc>
          <w:tcPr>
            <w:tcW w:w="9340" w:type="dxa"/>
            <w:vAlign w:val="bottom"/>
          </w:tcPr>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II.1.5. Основные направления учебно-исследовательской и</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проектной деятельности обучающихся </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0760FA" w:rsidP="000760FA">
            <w:pPr>
              <w:jc w:val="right"/>
              <w:rPr>
                <w:sz w:val="20"/>
                <w:szCs w:val="20"/>
              </w:rPr>
            </w:pPr>
            <w:r>
              <w:rPr>
                <w:rFonts w:eastAsia="Times New Roman"/>
                <w:w w:val="99"/>
                <w:sz w:val="28"/>
                <w:szCs w:val="28"/>
              </w:rPr>
              <w:t>84</w:t>
            </w:r>
          </w:p>
        </w:tc>
      </w:tr>
    </w:tbl>
    <w:p w:rsidR="0096445B" w:rsidRDefault="00E87DC8" w:rsidP="00E87DC8">
      <w:pPr>
        <w:rPr>
          <w:sz w:val="20"/>
          <w:szCs w:val="20"/>
        </w:rPr>
      </w:pPr>
      <w:r>
        <w:rPr>
          <w:rFonts w:eastAsia="Times New Roman"/>
          <w:sz w:val="28"/>
          <w:szCs w:val="28"/>
        </w:rPr>
        <w:t xml:space="preserve">          </w:t>
      </w:r>
      <w:r w:rsidR="00C8517C">
        <w:rPr>
          <w:rFonts w:eastAsia="Times New Roman"/>
          <w:sz w:val="28"/>
          <w:szCs w:val="28"/>
        </w:rPr>
        <w:t>II.1.6. Планируемые результаты учебно-исследовательской и проектной</w:t>
      </w:r>
    </w:p>
    <w:p w:rsidR="0096445B" w:rsidRDefault="0096445B">
      <w:pPr>
        <w:spacing w:line="128" w:lineRule="exact"/>
        <w:rPr>
          <w:sz w:val="20"/>
          <w:szCs w:val="20"/>
        </w:rPr>
      </w:pPr>
    </w:p>
    <w:p w:rsidR="00C34BEB" w:rsidRDefault="00C34BEB" w:rsidP="00C34BEB">
      <w:pPr>
        <w:tabs>
          <w:tab w:val="left" w:leader="dot" w:pos="9600"/>
        </w:tabs>
        <w:rPr>
          <w:sz w:val="20"/>
          <w:szCs w:val="20"/>
        </w:rPr>
      </w:pPr>
      <w:r>
        <w:rPr>
          <w:rFonts w:eastAsia="Times New Roman"/>
          <w:sz w:val="28"/>
          <w:szCs w:val="28"/>
        </w:rPr>
        <w:lastRenderedPageBreak/>
        <w:t>деятельности обучающихся в рамках урочной и внеурочной деятельности</w:t>
      </w:r>
      <w:r>
        <w:rPr>
          <w:sz w:val="20"/>
          <w:szCs w:val="20"/>
        </w:rPr>
        <w:tab/>
      </w:r>
      <w:r w:rsidR="000760FA">
        <w:rPr>
          <w:rFonts w:eastAsia="Times New Roman"/>
          <w:sz w:val="28"/>
          <w:szCs w:val="28"/>
        </w:rPr>
        <w:t>8</w:t>
      </w:r>
      <w:r w:rsidR="004110FD">
        <w:rPr>
          <w:rFonts w:eastAsia="Times New Roman"/>
          <w:sz w:val="28"/>
          <w:szCs w:val="28"/>
        </w:rPr>
        <w:t>4</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II.1.7. Условия, обеспечивающие развитие универсальных</w:t>
      </w:r>
    </w:p>
    <w:p w:rsidR="00C34BEB" w:rsidRDefault="00C34BEB" w:rsidP="00C34BEB">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C34BEB" w:rsidRDefault="00C34BEB" w:rsidP="00C34BEB">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C34BEB" w:rsidRDefault="00C34BEB" w:rsidP="00C34BEB">
      <w:pPr>
        <w:spacing w:line="5" w:lineRule="exact"/>
        <w:rPr>
          <w:sz w:val="20"/>
          <w:szCs w:val="20"/>
        </w:rPr>
      </w:pPr>
    </w:p>
    <w:p w:rsidR="00C34BEB" w:rsidRDefault="00C34BEB" w:rsidP="00C34BEB">
      <w:pPr>
        <w:tabs>
          <w:tab w:val="left" w:leader="dot" w:pos="9600"/>
        </w:tabs>
        <w:ind w:left="260"/>
        <w:rPr>
          <w:sz w:val="20"/>
          <w:szCs w:val="20"/>
        </w:rPr>
      </w:pPr>
      <w:r>
        <w:rPr>
          <w:rFonts w:eastAsia="Times New Roman"/>
          <w:sz w:val="28"/>
          <w:szCs w:val="28"/>
        </w:rPr>
        <w:t>проектной деятельности обучающихся</w:t>
      </w:r>
      <w:r>
        <w:rPr>
          <w:sz w:val="20"/>
          <w:szCs w:val="20"/>
        </w:rPr>
        <w:tab/>
      </w:r>
      <w:r w:rsidR="000760FA">
        <w:rPr>
          <w:rFonts w:eastAsia="Times New Roman"/>
          <w:sz w:val="28"/>
          <w:szCs w:val="28"/>
        </w:rPr>
        <w:t>86</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II.1.8. Методика и инструментарий оценки успешности освоения и</w:t>
      </w:r>
    </w:p>
    <w:p w:rsidR="00C34BEB" w:rsidRDefault="00C34BEB" w:rsidP="00C34BEB">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r w:rsidR="000760FA">
        <w:rPr>
          <w:rFonts w:eastAsia="Times New Roman"/>
          <w:sz w:val="28"/>
          <w:szCs w:val="28"/>
        </w:rPr>
        <w:t>88</w:t>
      </w:r>
    </w:p>
    <w:p w:rsidR="00C34BEB" w:rsidRDefault="00E87DC8" w:rsidP="00C34BEB">
      <w:pPr>
        <w:spacing w:line="239" w:lineRule="auto"/>
        <w:ind w:left="680"/>
        <w:rPr>
          <w:sz w:val="20"/>
          <w:szCs w:val="20"/>
        </w:rPr>
      </w:pPr>
      <w:r>
        <w:rPr>
          <w:rFonts w:eastAsia="Times New Roman"/>
          <w:sz w:val="28"/>
          <w:szCs w:val="28"/>
        </w:rPr>
        <w:t xml:space="preserve"> </w:t>
      </w:r>
      <w:r w:rsidR="00C34BEB">
        <w:rPr>
          <w:rFonts w:eastAsia="Times New Roman"/>
          <w:sz w:val="28"/>
          <w:szCs w:val="28"/>
        </w:rPr>
        <w:t>II.2. Основное содержание учебных предметов на уровне среднего общего</w:t>
      </w:r>
    </w:p>
    <w:p w:rsidR="00C34BEB" w:rsidRDefault="004110FD" w:rsidP="00C34BEB">
      <w:pPr>
        <w:tabs>
          <w:tab w:val="left" w:leader="dot" w:pos="9600"/>
        </w:tabs>
        <w:ind w:left="680"/>
        <w:rPr>
          <w:sz w:val="20"/>
          <w:szCs w:val="20"/>
        </w:rPr>
      </w:pPr>
      <w:r>
        <w:rPr>
          <w:rFonts w:eastAsia="Times New Roman"/>
          <w:sz w:val="28"/>
          <w:szCs w:val="28"/>
        </w:rPr>
        <w:t>о</w:t>
      </w:r>
      <w:r w:rsidR="00C34BEB">
        <w:rPr>
          <w:rFonts w:eastAsia="Times New Roman"/>
          <w:sz w:val="28"/>
          <w:szCs w:val="28"/>
        </w:rPr>
        <w:t>бразования</w:t>
      </w:r>
      <w:r>
        <w:rPr>
          <w:sz w:val="20"/>
          <w:szCs w:val="20"/>
        </w:rPr>
        <w:t>………………………………………………………………………………………………</w:t>
      </w:r>
      <w:r w:rsidR="000760FA">
        <w:rPr>
          <w:sz w:val="20"/>
          <w:szCs w:val="20"/>
        </w:rPr>
        <w:t>…</w:t>
      </w:r>
      <w:r w:rsidR="000760FA">
        <w:rPr>
          <w:rFonts w:eastAsia="Times New Roman"/>
          <w:sz w:val="28"/>
          <w:szCs w:val="28"/>
        </w:rPr>
        <w:t>9</w:t>
      </w:r>
      <w:r>
        <w:rPr>
          <w:rFonts w:eastAsia="Times New Roman"/>
          <w:sz w:val="28"/>
          <w:szCs w:val="28"/>
        </w:rPr>
        <w:t>0</w:t>
      </w:r>
    </w:p>
    <w:p w:rsidR="00C34BEB" w:rsidRDefault="00C34BEB" w:rsidP="00C34BEB">
      <w:pPr>
        <w:tabs>
          <w:tab w:val="left" w:leader="dot" w:pos="9600"/>
        </w:tabs>
        <w:ind w:left="720"/>
        <w:rPr>
          <w:sz w:val="20"/>
          <w:szCs w:val="20"/>
        </w:rPr>
      </w:pPr>
      <w:r>
        <w:rPr>
          <w:rFonts w:eastAsia="Times New Roman"/>
          <w:sz w:val="28"/>
          <w:szCs w:val="28"/>
        </w:rPr>
        <w:t xml:space="preserve">Русский язык (базовый </w:t>
      </w:r>
      <w:proofErr w:type="gramStart"/>
      <w:r>
        <w:rPr>
          <w:rFonts w:eastAsia="Times New Roman"/>
          <w:sz w:val="28"/>
          <w:szCs w:val="28"/>
        </w:rPr>
        <w:t>уровень)</w:t>
      </w:r>
      <w:r w:rsidR="004110FD">
        <w:rPr>
          <w:sz w:val="20"/>
          <w:szCs w:val="20"/>
        </w:rPr>
        <w:t>…</w:t>
      </w:r>
      <w:proofErr w:type="gramEnd"/>
      <w:r w:rsidR="004110FD">
        <w:rPr>
          <w:sz w:val="20"/>
          <w:szCs w:val="20"/>
        </w:rPr>
        <w:t>……………………………………………………………</w:t>
      </w:r>
      <w:r w:rsidR="000760FA">
        <w:rPr>
          <w:sz w:val="20"/>
          <w:szCs w:val="20"/>
        </w:rPr>
        <w:t>…</w:t>
      </w:r>
      <w:r w:rsidR="000760FA">
        <w:rPr>
          <w:sz w:val="28"/>
          <w:szCs w:val="28"/>
        </w:rPr>
        <w:t>9</w:t>
      </w:r>
      <w:r w:rsidR="004110FD" w:rsidRPr="004110FD">
        <w:rPr>
          <w:sz w:val="28"/>
          <w:szCs w:val="28"/>
        </w:rPr>
        <w:t>1</w:t>
      </w:r>
    </w:p>
    <w:p w:rsidR="00C34BEB" w:rsidRDefault="00C34BEB" w:rsidP="00C34BEB">
      <w:pPr>
        <w:tabs>
          <w:tab w:val="left" w:leader="dot" w:pos="9460"/>
        </w:tabs>
        <w:ind w:left="720"/>
        <w:rPr>
          <w:sz w:val="20"/>
          <w:szCs w:val="20"/>
        </w:rPr>
      </w:pPr>
      <w:r>
        <w:rPr>
          <w:rFonts w:eastAsia="Times New Roman"/>
          <w:sz w:val="28"/>
          <w:szCs w:val="28"/>
        </w:rPr>
        <w:t xml:space="preserve">Литература (базовый </w:t>
      </w:r>
      <w:proofErr w:type="gramStart"/>
      <w:r>
        <w:rPr>
          <w:rFonts w:eastAsia="Times New Roman"/>
          <w:sz w:val="28"/>
          <w:szCs w:val="28"/>
        </w:rPr>
        <w:t>уровень)</w:t>
      </w:r>
      <w:r>
        <w:rPr>
          <w:sz w:val="20"/>
          <w:szCs w:val="20"/>
        </w:rPr>
        <w:tab/>
      </w:r>
      <w:r w:rsidR="000760FA">
        <w:rPr>
          <w:rFonts w:eastAsia="Times New Roman"/>
          <w:sz w:val="28"/>
          <w:szCs w:val="28"/>
        </w:rPr>
        <w:t>..</w:t>
      </w:r>
      <w:proofErr w:type="gramEnd"/>
      <w:r w:rsidR="000760FA">
        <w:rPr>
          <w:rFonts w:eastAsia="Times New Roman"/>
          <w:sz w:val="28"/>
          <w:szCs w:val="28"/>
        </w:rPr>
        <w:t>9</w:t>
      </w:r>
      <w:r w:rsidR="004110FD">
        <w:rPr>
          <w:rFonts w:eastAsia="Times New Roman"/>
          <w:sz w:val="28"/>
          <w:szCs w:val="28"/>
        </w:rPr>
        <w:t>4</w:t>
      </w:r>
    </w:p>
    <w:p w:rsidR="00C34BEB" w:rsidRDefault="00C34BEB" w:rsidP="00C34BEB">
      <w:pPr>
        <w:ind w:left="720"/>
        <w:rPr>
          <w:sz w:val="20"/>
          <w:szCs w:val="20"/>
        </w:rPr>
      </w:pPr>
      <w:r>
        <w:rPr>
          <w:rFonts w:eastAsia="Times New Roman"/>
          <w:sz w:val="28"/>
          <w:szCs w:val="28"/>
        </w:rPr>
        <w:t xml:space="preserve">Родной язык (базовый </w:t>
      </w:r>
      <w:proofErr w:type="gramStart"/>
      <w:r>
        <w:rPr>
          <w:rFonts w:eastAsia="Times New Roman"/>
          <w:sz w:val="28"/>
          <w:szCs w:val="28"/>
        </w:rPr>
        <w:t>уровень)</w:t>
      </w:r>
      <w:r w:rsidRPr="004110FD">
        <w:rPr>
          <w:rFonts w:eastAsia="Times New Roman"/>
          <w:sz w:val="20"/>
          <w:szCs w:val="20"/>
        </w:rPr>
        <w:t>…</w:t>
      </w:r>
      <w:proofErr w:type="gramEnd"/>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r w:rsidR="004110FD" w:rsidRPr="004110FD">
        <w:rPr>
          <w:rFonts w:eastAsia="Times New Roman"/>
          <w:sz w:val="20"/>
          <w:szCs w:val="20"/>
        </w:rPr>
        <w:t>…..</w:t>
      </w:r>
      <w:r w:rsidR="000760FA">
        <w:rPr>
          <w:rFonts w:eastAsia="Times New Roman"/>
          <w:sz w:val="28"/>
          <w:szCs w:val="28"/>
        </w:rPr>
        <w:t>113</w:t>
      </w:r>
    </w:p>
    <w:p w:rsidR="00C34BEB" w:rsidRDefault="00C34BEB" w:rsidP="00C34BEB">
      <w:pPr>
        <w:tabs>
          <w:tab w:val="left" w:leader="dot" w:pos="9440"/>
        </w:tabs>
        <w:spacing w:line="239" w:lineRule="auto"/>
        <w:ind w:left="720"/>
        <w:rPr>
          <w:sz w:val="20"/>
          <w:szCs w:val="20"/>
        </w:rPr>
      </w:pPr>
      <w:r>
        <w:rPr>
          <w:rFonts w:eastAsia="Times New Roman"/>
          <w:sz w:val="28"/>
          <w:szCs w:val="28"/>
        </w:rPr>
        <w:t xml:space="preserve">Родная </w:t>
      </w:r>
      <w:proofErr w:type="gramStart"/>
      <w:r>
        <w:rPr>
          <w:rFonts w:eastAsia="Times New Roman"/>
          <w:sz w:val="28"/>
          <w:szCs w:val="28"/>
        </w:rPr>
        <w:t>литература  (</w:t>
      </w:r>
      <w:proofErr w:type="gramEnd"/>
      <w:r>
        <w:rPr>
          <w:rFonts w:eastAsia="Times New Roman"/>
          <w:sz w:val="28"/>
          <w:szCs w:val="28"/>
        </w:rPr>
        <w:t>базовый уровень)</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r w:rsidR="000760FA">
        <w:rPr>
          <w:rFonts w:eastAsia="Times New Roman"/>
          <w:sz w:val="28"/>
          <w:szCs w:val="28"/>
        </w:rPr>
        <w:t>1</w:t>
      </w:r>
      <w:r w:rsidR="004110FD">
        <w:rPr>
          <w:rFonts w:eastAsia="Times New Roman"/>
          <w:sz w:val="28"/>
          <w:szCs w:val="28"/>
        </w:rPr>
        <w:t>2</w:t>
      </w:r>
      <w:r w:rsidR="000760FA">
        <w:rPr>
          <w:rFonts w:eastAsia="Times New Roman"/>
          <w:sz w:val="28"/>
          <w:szCs w:val="28"/>
        </w:rPr>
        <w:t>1</w:t>
      </w:r>
    </w:p>
    <w:p w:rsidR="00C34BEB" w:rsidRDefault="00C34BEB" w:rsidP="00C34BEB">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sidR="000760FA">
        <w:rPr>
          <w:rFonts w:eastAsia="Times New Roman"/>
          <w:sz w:val="28"/>
          <w:szCs w:val="28"/>
        </w:rPr>
        <w:t>122</w:t>
      </w:r>
    </w:p>
    <w:p w:rsidR="00C34BEB" w:rsidRDefault="00C34BEB" w:rsidP="00C34BEB">
      <w:pPr>
        <w:tabs>
          <w:tab w:val="left" w:leader="dot" w:pos="9460"/>
        </w:tabs>
        <w:ind w:left="720"/>
        <w:rPr>
          <w:sz w:val="20"/>
          <w:szCs w:val="20"/>
        </w:rPr>
      </w:pPr>
      <w:r>
        <w:rPr>
          <w:rFonts w:eastAsia="Times New Roman"/>
          <w:sz w:val="28"/>
          <w:szCs w:val="28"/>
        </w:rPr>
        <w:t>История (базовый уровень)</w:t>
      </w:r>
      <w:r>
        <w:rPr>
          <w:sz w:val="20"/>
          <w:szCs w:val="20"/>
        </w:rPr>
        <w:tab/>
      </w:r>
      <w:r w:rsidR="000760FA">
        <w:rPr>
          <w:rFonts w:eastAsia="Times New Roman"/>
          <w:sz w:val="28"/>
          <w:szCs w:val="28"/>
        </w:rPr>
        <w:t>125</w:t>
      </w:r>
    </w:p>
    <w:p w:rsidR="00C34BEB" w:rsidRDefault="00C34BEB" w:rsidP="00C34BEB">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sidR="004110FD">
        <w:rPr>
          <w:rFonts w:eastAsia="Times New Roman"/>
          <w:sz w:val="28"/>
          <w:szCs w:val="28"/>
        </w:rPr>
        <w:t>1</w:t>
      </w:r>
      <w:r w:rsidR="000760FA">
        <w:rPr>
          <w:rFonts w:eastAsia="Times New Roman"/>
          <w:sz w:val="28"/>
          <w:szCs w:val="28"/>
        </w:rPr>
        <w:t>4</w:t>
      </w:r>
      <w:r w:rsidR="004110FD">
        <w:rPr>
          <w:rFonts w:eastAsia="Times New Roman"/>
          <w:sz w:val="28"/>
          <w:szCs w:val="28"/>
        </w:rPr>
        <w:t>5</w:t>
      </w:r>
    </w:p>
    <w:p w:rsidR="00C34BEB" w:rsidRDefault="00C34BEB" w:rsidP="00C34BEB">
      <w:pPr>
        <w:spacing w:line="1"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sidR="004110FD">
        <w:rPr>
          <w:rFonts w:eastAsia="Times New Roman"/>
          <w:sz w:val="28"/>
          <w:szCs w:val="28"/>
        </w:rPr>
        <w:t>1</w:t>
      </w:r>
      <w:r w:rsidR="000760FA">
        <w:rPr>
          <w:rFonts w:eastAsia="Times New Roman"/>
          <w:sz w:val="28"/>
          <w:szCs w:val="28"/>
        </w:rPr>
        <w:t>47</w:t>
      </w:r>
    </w:p>
    <w:p w:rsidR="00C34BEB" w:rsidRDefault="00C34BEB" w:rsidP="00C34BEB">
      <w:pPr>
        <w:spacing w:line="4"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w:t>
      </w:r>
      <w:r w:rsidR="000760FA">
        <w:rPr>
          <w:rFonts w:eastAsia="Times New Roman"/>
          <w:sz w:val="28"/>
          <w:szCs w:val="28"/>
        </w:rPr>
        <w:t>базовый</w:t>
      </w:r>
      <w:r>
        <w:rPr>
          <w:rFonts w:eastAsia="Times New Roman"/>
          <w:sz w:val="28"/>
          <w:szCs w:val="28"/>
        </w:rPr>
        <w:t xml:space="preserve"> уровень)</w:t>
      </w:r>
      <w:r>
        <w:rPr>
          <w:sz w:val="20"/>
          <w:szCs w:val="20"/>
        </w:rPr>
        <w:tab/>
      </w:r>
      <w:r w:rsidR="004110FD">
        <w:rPr>
          <w:rFonts w:eastAsia="Times New Roman"/>
          <w:sz w:val="28"/>
          <w:szCs w:val="28"/>
        </w:rPr>
        <w:t>1</w:t>
      </w:r>
      <w:r w:rsidR="000760FA">
        <w:rPr>
          <w:rFonts w:eastAsia="Times New Roman"/>
          <w:sz w:val="28"/>
          <w:szCs w:val="28"/>
        </w:rPr>
        <w:t>50</w:t>
      </w:r>
    </w:p>
    <w:p w:rsidR="00C34BEB" w:rsidRDefault="000760FA" w:rsidP="00C34BEB">
      <w:pPr>
        <w:tabs>
          <w:tab w:val="left" w:leader="dot" w:pos="9460"/>
        </w:tabs>
        <w:ind w:left="720"/>
        <w:rPr>
          <w:sz w:val="20"/>
          <w:szCs w:val="20"/>
        </w:rPr>
      </w:pPr>
      <w:r>
        <w:rPr>
          <w:rFonts w:eastAsia="Times New Roman"/>
          <w:sz w:val="28"/>
          <w:szCs w:val="28"/>
        </w:rPr>
        <w:t>Информатика (базов</w:t>
      </w:r>
      <w:r w:rsidR="00C34BEB">
        <w:rPr>
          <w:rFonts w:eastAsia="Times New Roman"/>
          <w:sz w:val="28"/>
          <w:szCs w:val="28"/>
        </w:rPr>
        <w:t>ый уровень)</w:t>
      </w:r>
      <w:r w:rsidR="00C34BEB">
        <w:rPr>
          <w:sz w:val="20"/>
          <w:szCs w:val="20"/>
        </w:rPr>
        <w:tab/>
      </w:r>
      <w:r w:rsidR="004110FD">
        <w:rPr>
          <w:rFonts w:eastAsia="Times New Roman"/>
          <w:sz w:val="28"/>
          <w:szCs w:val="28"/>
        </w:rPr>
        <w:t>1</w:t>
      </w:r>
      <w:r>
        <w:rPr>
          <w:rFonts w:eastAsia="Times New Roman"/>
          <w:sz w:val="28"/>
          <w:szCs w:val="28"/>
        </w:rPr>
        <w:t>57</w:t>
      </w:r>
    </w:p>
    <w:p w:rsidR="00C34BEB" w:rsidRDefault="00C34BEB" w:rsidP="00C34BEB">
      <w:pPr>
        <w:tabs>
          <w:tab w:val="left" w:leader="dot" w:pos="9460"/>
        </w:tabs>
        <w:ind w:left="720"/>
        <w:rPr>
          <w:sz w:val="20"/>
          <w:szCs w:val="20"/>
        </w:rPr>
      </w:pPr>
      <w:r>
        <w:rPr>
          <w:rFonts w:eastAsia="Times New Roman"/>
          <w:sz w:val="28"/>
          <w:szCs w:val="28"/>
        </w:rPr>
        <w:t>Физика (базовый уровень)</w:t>
      </w:r>
      <w:r>
        <w:rPr>
          <w:sz w:val="20"/>
          <w:szCs w:val="20"/>
        </w:rPr>
        <w:tab/>
      </w:r>
      <w:r w:rsidR="004110FD">
        <w:rPr>
          <w:rFonts w:eastAsia="Times New Roman"/>
          <w:sz w:val="28"/>
          <w:szCs w:val="28"/>
        </w:rPr>
        <w:t>1</w:t>
      </w:r>
      <w:r w:rsidR="000760FA">
        <w:rPr>
          <w:rFonts w:eastAsia="Times New Roman"/>
          <w:sz w:val="28"/>
          <w:szCs w:val="28"/>
        </w:rPr>
        <w:t>61</w:t>
      </w:r>
    </w:p>
    <w:p w:rsidR="00C34BEB" w:rsidRDefault="00C34BEB" w:rsidP="00C34BEB">
      <w:pPr>
        <w:spacing w:line="239" w:lineRule="auto"/>
        <w:ind w:left="720"/>
        <w:rPr>
          <w:sz w:val="20"/>
          <w:szCs w:val="20"/>
        </w:rPr>
      </w:pPr>
      <w:r>
        <w:rPr>
          <w:rFonts w:eastAsia="Times New Roman"/>
          <w:sz w:val="28"/>
          <w:szCs w:val="28"/>
        </w:rPr>
        <w:t>Астрономия (базовый</w:t>
      </w:r>
      <w:r w:rsidR="004110FD">
        <w:rPr>
          <w:rFonts w:eastAsia="Times New Roman"/>
          <w:sz w:val="28"/>
          <w:szCs w:val="28"/>
        </w:rPr>
        <w:t xml:space="preserve"> уровень) </w:t>
      </w:r>
      <w:r w:rsidR="004110FD" w:rsidRPr="004110FD">
        <w:rPr>
          <w:rFonts w:eastAsia="Times New Roman"/>
          <w:sz w:val="20"/>
          <w:szCs w:val="20"/>
        </w:rPr>
        <w:t>………………………………………</w:t>
      </w:r>
      <w:r w:rsidR="004110FD">
        <w:rPr>
          <w:rFonts w:eastAsia="Times New Roman"/>
          <w:sz w:val="20"/>
          <w:szCs w:val="20"/>
        </w:rPr>
        <w:t>…………………</w:t>
      </w:r>
      <w:proofErr w:type="gramStart"/>
      <w:r w:rsidR="004110FD" w:rsidRPr="004110FD">
        <w:rPr>
          <w:rFonts w:eastAsia="Times New Roman"/>
          <w:sz w:val="20"/>
          <w:szCs w:val="20"/>
        </w:rPr>
        <w:t>…….</w:t>
      </w:r>
      <w:proofErr w:type="gramEnd"/>
      <w:r w:rsidR="000760FA">
        <w:rPr>
          <w:rFonts w:eastAsia="Times New Roman"/>
          <w:sz w:val="28"/>
          <w:szCs w:val="28"/>
        </w:rPr>
        <w:t>.165</w:t>
      </w:r>
    </w:p>
    <w:p w:rsidR="00C34BEB" w:rsidRDefault="00C34BEB" w:rsidP="00C34BEB">
      <w:pPr>
        <w:tabs>
          <w:tab w:val="left" w:leader="dot" w:pos="9300"/>
        </w:tabs>
        <w:ind w:left="720"/>
        <w:rPr>
          <w:sz w:val="20"/>
          <w:szCs w:val="20"/>
        </w:rPr>
      </w:pPr>
      <w:r>
        <w:rPr>
          <w:rFonts w:eastAsia="Times New Roman"/>
          <w:sz w:val="28"/>
          <w:szCs w:val="28"/>
        </w:rPr>
        <w:t xml:space="preserve">Химия (базовый </w:t>
      </w:r>
      <w:r w:rsidR="004110FD">
        <w:rPr>
          <w:rFonts w:eastAsia="Times New Roman"/>
          <w:sz w:val="28"/>
          <w:szCs w:val="28"/>
        </w:rPr>
        <w:t xml:space="preserve">уровень) </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0760FA">
        <w:rPr>
          <w:rFonts w:eastAsia="Times New Roman"/>
          <w:sz w:val="28"/>
          <w:szCs w:val="28"/>
        </w:rPr>
        <w:t>166</w:t>
      </w:r>
    </w:p>
    <w:p w:rsidR="00C34BEB" w:rsidRDefault="00C34BEB" w:rsidP="00C34BEB">
      <w:pPr>
        <w:tabs>
          <w:tab w:val="left" w:leader="dot" w:pos="9460"/>
        </w:tabs>
        <w:ind w:left="720"/>
        <w:rPr>
          <w:sz w:val="20"/>
          <w:szCs w:val="20"/>
        </w:rPr>
      </w:pPr>
      <w:r>
        <w:rPr>
          <w:rFonts w:eastAsia="Times New Roman"/>
          <w:sz w:val="28"/>
          <w:szCs w:val="28"/>
        </w:rPr>
        <w:t>Биология (базовый уровень)</w:t>
      </w:r>
      <w:r>
        <w:rPr>
          <w:sz w:val="20"/>
          <w:szCs w:val="20"/>
        </w:rPr>
        <w:tab/>
      </w:r>
      <w:r w:rsidR="000760FA">
        <w:rPr>
          <w:rFonts w:eastAsia="Times New Roman"/>
          <w:sz w:val="28"/>
          <w:szCs w:val="28"/>
        </w:rPr>
        <w:t>169</w:t>
      </w:r>
    </w:p>
    <w:p w:rsidR="00C34BEB" w:rsidRDefault="00C34BEB" w:rsidP="00C34BEB">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sidR="000760FA">
        <w:rPr>
          <w:rFonts w:eastAsia="Times New Roman"/>
          <w:sz w:val="28"/>
          <w:szCs w:val="28"/>
        </w:rPr>
        <w:t>1</w:t>
      </w:r>
      <w:r w:rsidR="004110FD">
        <w:rPr>
          <w:rFonts w:eastAsia="Times New Roman"/>
          <w:sz w:val="28"/>
          <w:szCs w:val="28"/>
        </w:rPr>
        <w:t>7</w:t>
      </w:r>
      <w:r w:rsidR="000760FA">
        <w:rPr>
          <w:rFonts w:eastAsia="Times New Roman"/>
          <w:sz w:val="28"/>
          <w:szCs w:val="28"/>
        </w:rPr>
        <w:t>3</w:t>
      </w:r>
    </w:p>
    <w:p w:rsidR="00C34BEB" w:rsidRDefault="00C34BEB" w:rsidP="00C34BEB">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sidR="000760FA">
        <w:rPr>
          <w:rFonts w:eastAsia="Times New Roman"/>
          <w:sz w:val="28"/>
          <w:szCs w:val="28"/>
        </w:rPr>
        <w:t>174</w:t>
      </w:r>
    </w:p>
    <w:p w:rsidR="00C34BEB" w:rsidRDefault="00C34BEB" w:rsidP="00C34BEB">
      <w:pPr>
        <w:ind w:left="680"/>
        <w:rPr>
          <w:sz w:val="20"/>
          <w:szCs w:val="20"/>
        </w:rPr>
      </w:pPr>
      <w:r>
        <w:rPr>
          <w:rFonts w:eastAsia="Times New Roman"/>
          <w:sz w:val="28"/>
          <w:szCs w:val="28"/>
        </w:rPr>
        <w:t>II.3. Программа воспитания и социализации обучающихся при получении</w:t>
      </w:r>
    </w:p>
    <w:p w:rsidR="00C34BEB" w:rsidRDefault="00C34BEB" w:rsidP="00C34BEB">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sidR="00905A4E">
        <w:rPr>
          <w:rFonts w:eastAsia="Times New Roman"/>
          <w:sz w:val="28"/>
          <w:szCs w:val="28"/>
        </w:rPr>
        <w:t>1</w:t>
      </w:r>
      <w:r w:rsidR="000760FA">
        <w:rPr>
          <w:rFonts w:eastAsia="Times New Roman"/>
          <w:sz w:val="28"/>
          <w:szCs w:val="28"/>
        </w:rPr>
        <w:t>7</w:t>
      </w:r>
      <w:r w:rsidR="00905A4E">
        <w:rPr>
          <w:rFonts w:eastAsia="Times New Roman"/>
          <w:sz w:val="28"/>
          <w:szCs w:val="28"/>
        </w:rPr>
        <w:t>9</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II.3.1. Цель и задачи духовно-нравственного развития, воспитания и</w:t>
      </w:r>
    </w:p>
    <w:p w:rsidR="00C34BEB" w:rsidRDefault="00C34BEB" w:rsidP="00C34BEB">
      <w:pPr>
        <w:tabs>
          <w:tab w:val="left" w:leader="dot" w:pos="9460"/>
        </w:tabs>
        <w:ind w:left="260"/>
        <w:rPr>
          <w:sz w:val="20"/>
          <w:szCs w:val="20"/>
        </w:rPr>
      </w:pPr>
      <w:r>
        <w:rPr>
          <w:rFonts w:eastAsia="Times New Roman"/>
          <w:sz w:val="28"/>
          <w:szCs w:val="28"/>
        </w:rPr>
        <w:t>социализации обучающихся</w:t>
      </w:r>
      <w:r>
        <w:rPr>
          <w:sz w:val="20"/>
          <w:szCs w:val="20"/>
        </w:rPr>
        <w:tab/>
      </w:r>
      <w:r w:rsidR="000760FA">
        <w:rPr>
          <w:rFonts w:eastAsia="Times New Roman"/>
          <w:sz w:val="28"/>
          <w:szCs w:val="28"/>
        </w:rPr>
        <w:t>180</w:t>
      </w:r>
    </w:p>
    <w:p w:rsidR="00C34BEB" w:rsidRDefault="00C34BEB" w:rsidP="00C34BEB">
      <w:pPr>
        <w:spacing w:line="4" w:lineRule="exact"/>
        <w:rPr>
          <w:sz w:val="20"/>
          <w:szCs w:val="20"/>
        </w:rPr>
      </w:pP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II.3.2. Основные направления и ценностные основы духовно</w:t>
      </w:r>
    </w:p>
    <w:p w:rsidR="00C34BEB" w:rsidRDefault="00C34BEB" w:rsidP="00C34BEB">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sidR="00004D51">
        <w:rPr>
          <w:rFonts w:eastAsia="Times New Roman"/>
          <w:sz w:val="28"/>
          <w:szCs w:val="28"/>
        </w:rPr>
        <w:t>180</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II.3.3. Содержание, виды деятельности и формы занятий с</w:t>
      </w:r>
    </w:p>
    <w:p w:rsidR="00C34BEB" w:rsidRDefault="00C34BEB" w:rsidP="00C34BEB">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C34BEB" w:rsidRDefault="00C34BEB" w:rsidP="00C34BEB">
      <w:pPr>
        <w:tabs>
          <w:tab w:val="left" w:leader="dot" w:pos="9460"/>
        </w:tabs>
        <w:ind w:left="260"/>
        <w:rPr>
          <w:sz w:val="20"/>
          <w:szCs w:val="20"/>
        </w:rPr>
      </w:pPr>
      <w:proofErr w:type="gramStart"/>
      <w:r>
        <w:rPr>
          <w:rFonts w:eastAsia="Times New Roman"/>
          <w:sz w:val="28"/>
          <w:szCs w:val="28"/>
        </w:rPr>
        <w:t>воспитания и социализации</w:t>
      </w:r>
      <w:proofErr w:type="gramEnd"/>
      <w:r>
        <w:rPr>
          <w:rFonts w:eastAsia="Times New Roman"/>
          <w:sz w:val="28"/>
          <w:szCs w:val="28"/>
        </w:rPr>
        <w:t xml:space="preserve"> обучающихся</w:t>
      </w:r>
      <w:r>
        <w:rPr>
          <w:sz w:val="20"/>
          <w:szCs w:val="20"/>
        </w:rPr>
        <w:tab/>
      </w:r>
      <w:r w:rsidR="00004D51">
        <w:rPr>
          <w:rFonts w:eastAsia="Times New Roman"/>
          <w:sz w:val="28"/>
          <w:szCs w:val="28"/>
        </w:rPr>
        <w:t>1</w:t>
      </w:r>
      <w:r w:rsidR="00905A4E">
        <w:rPr>
          <w:rFonts w:eastAsia="Times New Roman"/>
          <w:sz w:val="28"/>
          <w:szCs w:val="28"/>
        </w:rPr>
        <w:t>8</w:t>
      </w:r>
      <w:r w:rsidR="00004D51">
        <w:rPr>
          <w:rFonts w:eastAsia="Times New Roman"/>
          <w:sz w:val="28"/>
          <w:szCs w:val="28"/>
        </w:rPr>
        <w:t>3</w:t>
      </w:r>
    </w:p>
    <w:p w:rsidR="00C34BEB" w:rsidRDefault="00E87DC8" w:rsidP="00E87DC8">
      <w:pPr>
        <w:spacing w:line="239" w:lineRule="auto"/>
        <w:rPr>
          <w:sz w:val="20"/>
          <w:szCs w:val="20"/>
        </w:rPr>
      </w:pPr>
      <w:r>
        <w:rPr>
          <w:rFonts w:eastAsia="Times New Roman"/>
          <w:sz w:val="28"/>
          <w:szCs w:val="28"/>
        </w:rPr>
        <w:t xml:space="preserve">           </w:t>
      </w:r>
      <w:r w:rsidR="00C34BEB">
        <w:rPr>
          <w:rFonts w:eastAsia="Times New Roman"/>
          <w:sz w:val="28"/>
          <w:szCs w:val="28"/>
        </w:rPr>
        <w:t>II.3.4. Модель организации работы по духовно-нравственному развитию,</w:t>
      </w:r>
    </w:p>
    <w:p w:rsidR="00C34BEB" w:rsidRDefault="00C34BEB" w:rsidP="00C34BEB">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r w:rsidR="00004D51">
        <w:rPr>
          <w:rFonts w:eastAsia="Times New Roman"/>
          <w:sz w:val="28"/>
          <w:szCs w:val="28"/>
        </w:rPr>
        <w:t>187</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II.3.5. Формы и методы организации социально значимой</w:t>
      </w:r>
    </w:p>
    <w:p w:rsidR="00C34BEB" w:rsidRDefault="00C34BEB" w:rsidP="00C34BEB">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r w:rsidR="00004D51" w:rsidRPr="00004D51">
        <w:rPr>
          <w:sz w:val="28"/>
          <w:szCs w:val="28"/>
        </w:rPr>
        <w:t>188</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II.3.6. Основные технологии взаимодействия и сотрудничества</w:t>
      </w:r>
    </w:p>
    <w:p w:rsidR="00C34BEB" w:rsidRDefault="00C34BEB" w:rsidP="00C34BEB">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sidR="00004D51">
        <w:rPr>
          <w:rFonts w:eastAsia="Times New Roman"/>
          <w:sz w:val="28"/>
          <w:szCs w:val="28"/>
        </w:rPr>
        <w:t>189</w:t>
      </w: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II.3.7. Описание методов и форм профессиональной ориентации в</w:t>
      </w:r>
    </w:p>
    <w:p w:rsidR="00C34BEB" w:rsidRDefault="00C34BEB" w:rsidP="00C34BEB">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r w:rsidR="00004D51">
        <w:rPr>
          <w:rFonts w:eastAsia="Times New Roman"/>
          <w:sz w:val="28"/>
          <w:szCs w:val="28"/>
        </w:rPr>
        <w:t>19</w:t>
      </w:r>
      <w:r w:rsidR="00905A4E">
        <w:rPr>
          <w:rFonts w:eastAsia="Times New Roman"/>
          <w:sz w:val="28"/>
          <w:szCs w:val="28"/>
        </w:rPr>
        <w:t>0</w:t>
      </w:r>
    </w:p>
    <w:p w:rsidR="00C34BEB" w:rsidRDefault="00C34BEB" w:rsidP="00C34BEB">
      <w:pPr>
        <w:spacing w:line="5" w:lineRule="exact"/>
        <w:rPr>
          <w:sz w:val="20"/>
          <w:szCs w:val="20"/>
        </w:rPr>
      </w:pPr>
    </w:p>
    <w:p w:rsidR="00C34BEB" w:rsidRDefault="00E87DC8" w:rsidP="00E87DC8">
      <w:pPr>
        <w:rPr>
          <w:sz w:val="20"/>
          <w:szCs w:val="20"/>
        </w:rPr>
      </w:pPr>
      <w:r>
        <w:rPr>
          <w:rFonts w:eastAsia="Times New Roman"/>
          <w:sz w:val="28"/>
          <w:szCs w:val="28"/>
        </w:rPr>
        <w:t xml:space="preserve">           </w:t>
      </w:r>
      <w:r w:rsidR="00C34BEB">
        <w:rPr>
          <w:rFonts w:eastAsia="Times New Roman"/>
          <w:sz w:val="28"/>
          <w:szCs w:val="28"/>
        </w:rPr>
        <w:t>II.3.8. Описание форм и методов формирования у обучающихся</w:t>
      </w:r>
    </w:p>
    <w:p w:rsidR="00C34BEB" w:rsidRDefault="00C34BEB" w:rsidP="00C34BEB">
      <w:pPr>
        <w:spacing w:line="200" w:lineRule="exact"/>
        <w:rPr>
          <w:sz w:val="20"/>
          <w:szCs w:val="20"/>
        </w:rPr>
      </w:pPr>
    </w:p>
    <w:p w:rsidR="00C34BEB" w:rsidRDefault="00C34BEB" w:rsidP="00C34BEB">
      <w:pPr>
        <w:spacing w:line="200" w:lineRule="exact"/>
        <w:rPr>
          <w:sz w:val="20"/>
          <w:szCs w:val="20"/>
        </w:rPr>
      </w:pPr>
    </w:p>
    <w:p w:rsidR="00C34BEB" w:rsidRDefault="00C34BEB" w:rsidP="00C34BEB">
      <w:pPr>
        <w:spacing w:line="372" w:lineRule="exact"/>
        <w:rPr>
          <w:sz w:val="20"/>
          <w:szCs w:val="20"/>
        </w:rPr>
      </w:pPr>
    </w:p>
    <w:p w:rsidR="00C34BEB" w:rsidRDefault="00C34BEB" w:rsidP="00C34BEB">
      <w:pPr>
        <w:ind w:left="260"/>
        <w:rPr>
          <w:sz w:val="20"/>
          <w:szCs w:val="20"/>
        </w:rPr>
      </w:pPr>
      <w:proofErr w:type="gramStart"/>
      <w:r>
        <w:rPr>
          <w:rFonts w:eastAsia="Times New Roman"/>
          <w:sz w:val="28"/>
          <w:szCs w:val="28"/>
        </w:rPr>
        <w:lastRenderedPageBreak/>
        <w:t>экологической  культуры</w:t>
      </w:r>
      <w:proofErr w:type="gramEnd"/>
      <w:r>
        <w:rPr>
          <w:rFonts w:eastAsia="Times New Roman"/>
          <w:sz w:val="28"/>
          <w:szCs w:val="28"/>
        </w:rPr>
        <w:t>,  культуры  здорового  и  безопасного  образа  жизни,</w:t>
      </w:r>
    </w:p>
    <w:p w:rsidR="00C34BEB" w:rsidRDefault="00C34BEB" w:rsidP="00C34BEB">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C34BEB" w:rsidRDefault="00C34BEB" w:rsidP="00C34BEB">
      <w:pPr>
        <w:tabs>
          <w:tab w:val="left" w:leader="dot" w:pos="9460"/>
        </w:tabs>
        <w:ind w:left="260"/>
        <w:rPr>
          <w:sz w:val="20"/>
          <w:szCs w:val="20"/>
        </w:rPr>
      </w:pPr>
      <w:r>
        <w:rPr>
          <w:rFonts w:eastAsia="Times New Roman"/>
          <w:sz w:val="28"/>
          <w:szCs w:val="28"/>
        </w:rPr>
        <w:t>дорогах</w:t>
      </w:r>
      <w:r>
        <w:rPr>
          <w:sz w:val="20"/>
          <w:szCs w:val="20"/>
        </w:rPr>
        <w:tab/>
      </w:r>
      <w:r w:rsidR="00004D51" w:rsidRPr="00004D51">
        <w:rPr>
          <w:sz w:val="28"/>
          <w:szCs w:val="28"/>
        </w:rPr>
        <w:t>19</w:t>
      </w:r>
      <w:r w:rsidR="00905A4E">
        <w:rPr>
          <w:rFonts w:eastAsia="Times New Roman"/>
          <w:sz w:val="28"/>
          <w:szCs w:val="28"/>
        </w:rPr>
        <w:t>2</w:t>
      </w:r>
    </w:p>
    <w:p w:rsidR="00C34BEB" w:rsidRDefault="00FE56EA" w:rsidP="00FE56EA">
      <w:pPr>
        <w:spacing w:line="239" w:lineRule="auto"/>
        <w:rPr>
          <w:sz w:val="20"/>
          <w:szCs w:val="20"/>
        </w:rPr>
      </w:pPr>
      <w:r>
        <w:rPr>
          <w:rFonts w:eastAsia="Times New Roman"/>
          <w:sz w:val="28"/>
          <w:szCs w:val="28"/>
        </w:rPr>
        <w:t xml:space="preserve">          </w:t>
      </w:r>
      <w:r w:rsidR="00C34BEB">
        <w:rPr>
          <w:rFonts w:eastAsia="Times New Roman"/>
          <w:sz w:val="28"/>
          <w:szCs w:val="28"/>
        </w:rPr>
        <w:t>II.3.9. Описание форм и методов повышения педагогической культуры</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sidR="00905A4E">
        <w:rPr>
          <w:rFonts w:eastAsia="Times New Roman"/>
          <w:sz w:val="28"/>
          <w:szCs w:val="28"/>
        </w:rPr>
        <w:t>1</w:t>
      </w:r>
      <w:r w:rsidR="00004D51">
        <w:rPr>
          <w:rFonts w:eastAsia="Times New Roman"/>
          <w:sz w:val="28"/>
          <w:szCs w:val="28"/>
        </w:rPr>
        <w:t>93</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II.3.10. Планируемые результаты духовно-нравственного развития,</w:t>
      </w:r>
    </w:p>
    <w:p w:rsidR="00C34BEB" w:rsidRDefault="00C34BEB" w:rsidP="00C34BEB">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C34BEB" w:rsidRDefault="00C34BEB" w:rsidP="00C34BEB">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C34BEB" w:rsidRDefault="00C34BEB" w:rsidP="00C34BEB">
      <w:pPr>
        <w:tabs>
          <w:tab w:val="left" w:leader="dot" w:pos="9460"/>
        </w:tabs>
        <w:ind w:left="260"/>
        <w:rPr>
          <w:sz w:val="20"/>
          <w:szCs w:val="20"/>
        </w:rPr>
      </w:pPr>
      <w:r>
        <w:rPr>
          <w:rFonts w:eastAsia="Times New Roman"/>
          <w:sz w:val="28"/>
          <w:szCs w:val="28"/>
        </w:rPr>
        <w:t>жизни</w:t>
      </w:r>
      <w:r>
        <w:rPr>
          <w:sz w:val="20"/>
          <w:szCs w:val="20"/>
        </w:rPr>
        <w:tab/>
      </w:r>
      <w:r w:rsidR="00905A4E">
        <w:rPr>
          <w:rFonts w:eastAsia="Times New Roman"/>
          <w:sz w:val="28"/>
          <w:szCs w:val="28"/>
        </w:rPr>
        <w:t>1</w:t>
      </w:r>
      <w:r w:rsidR="00004D51">
        <w:rPr>
          <w:rFonts w:eastAsia="Times New Roman"/>
          <w:sz w:val="28"/>
          <w:szCs w:val="28"/>
        </w:rPr>
        <w:t>94</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II.3.11. Критерии и показатели эффективности деятельности</w:t>
      </w:r>
    </w:p>
    <w:p w:rsidR="00C34BEB" w:rsidRDefault="00C34BEB" w:rsidP="00C34BEB">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C34BEB" w:rsidRDefault="00C34BEB" w:rsidP="00C34BEB">
      <w:pPr>
        <w:tabs>
          <w:tab w:val="left" w:leader="dot" w:pos="9460"/>
        </w:tabs>
        <w:ind w:left="260"/>
        <w:rPr>
          <w:sz w:val="20"/>
          <w:szCs w:val="20"/>
        </w:rPr>
      </w:pPr>
      <w:proofErr w:type="gramStart"/>
      <w:r>
        <w:rPr>
          <w:rFonts w:eastAsia="Times New Roman"/>
          <w:sz w:val="28"/>
          <w:szCs w:val="28"/>
        </w:rPr>
        <w:t>воспитания и социализации</w:t>
      </w:r>
      <w:proofErr w:type="gramEnd"/>
      <w:r>
        <w:rPr>
          <w:rFonts w:eastAsia="Times New Roman"/>
          <w:sz w:val="28"/>
          <w:szCs w:val="28"/>
        </w:rPr>
        <w:t xml:space="preserve"> обучающихся</w:t>
      </w:r>
      <w:r>
        <w:rPr>
          <w:sz w:val="20"/>
          <w:szCs w:val="20"/>
        </w:rPr>
        <w:tab/>
      </w:r>
      <w:r w:rsidR="00905A4E">
        <w:rPr>
          <w:rFonts w:eastAsia="Times New Roman"/>
          <w:sz w:val="28"/>
          <w:szCs w:val="28"/>
        </w:rPr>
        <w:t>1</w:t>
      </w:r>
      <w:r w:rsidR="00004D51">
        <w:rPr>
          <w:rFonts w:eastAsia="Times New Roman"/>
          <w:sz w:val="28"/>
          <w:szCs w:val="28"/>
        </w:rPr>
        <w:t>97</w:t>
      </w:r>
    </w:p>
    <w:p w:rsidR="00C34BEB" w:rsidRDefault="00FE56EA" w:rsidP="00C34BEB">
      <w:pPr>
        <w:tabs>
          <w:tab w:val="left" w:leader="dot" w:pos="9460"/>
        </w:tabs>
        <w:spacing w:line="239" w:lineRule="auto"/>
        <w:ind w:left="680"/>
        <w:rPr>
          <w:sz w:val="20"/>
          <w:szCs w:val="20"/>
        </w:rPr>
      </w:pPr>
      <w:r>
        <w:rPr>
          <w:rFonts w:eastAsia="Times New Roman"/>
          <w:sz w:val="28"/>
          <w:szCs w:val="28"/>
        </w:rPr>
        <w:t xml:space="preserve"> </w:t>
      </w:r>
      <w:r w:rsidR="00D36052">
        <w:rPr>
          <w:rFonts w:eastAsia="Times New Roman"/>
          <w:sz w:val="28"/>
          <w:szCs w:val="28"/>
        </w:rPr>
        <w:t>II.4. П</w:t>
      </w:r>
      <w:r w:rsidR="00C34BEB">
        <w:rPr>
          <w:rFonts w:eastAsia="Times New Roman"/>
          <w:sz w:val="28"/>
          <w:szCs w:val="28"/>
        </w:rPr>
        <w:t>рограмма коррекционной работы</w:t>
      </w:r>
      <w:r w:rsidR="00C34BEB">
        <w:rPr>
          <w:sz w:val="20"/>
          <w:szCs w:val="20"/>
        </w:rPr>
        <w:tab/>
      </w:r>
      <w:r w:rsidR="00905A4E">
        <w:rPr>
          <w:rFonts w:eastAsia="Times New Roman"/>
          <w:sz w:val="28"/>
          <w:szCs w:val="28"/>
        </w:rPr>
        <w:t>1</w:t>
      </w:r>
      <w:r w:rsidR="00004D51">
        <w:rPr>
          <w:rFonts w:eastAsia="Times New Roman"/>
          <w:sz w:val="28"/>
          <w:szCs w:val="28"/>
        </w:rPr>
        <w:t>99</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II.4.1. Цели и задачи программы коррекционной работы с</w:t>
      </w:r>
    </w:p>
    <w:p w:rsidR="00C34BEB" w:rsidRDefault="00C34BEB" w:rsidP="00C34BEB">
      <w:pPr>
        <w:ind w:left="260"/>
        <w:rPr>
          <w:sz w:val="20"/>
          <w:szCs w:val="20"/>
        </w:rPr>
      </w:pPr>
      <w:proofErr w:type="gramStart"/>
      <w:r>
        <w:rPr>
          <w:rFonts w:eastAsia="Times New Roman"/>
          <w:sz w:val="28"/>
          <w:szCs w:val="28"/>
        </w:rPr>
        <w:t>обучающимися  с</w:t>
      </w:r>
      <w:proofErr w:type="gramEnd"/>
      <w:r>
        <w:rPr>
          <w:rFonts w:eastAsia="Times New Roman"/>
          <w:sz w:val="28"/>
          <w:szCs w:val="28"/>
        </w:rPr>
        <w:t xml:space="preserve">  особыми  образовательными  потребностями,  в  том  числе  с</w:t>
      </w:r>
    </w:p>
    <w:p w:rsidR="00C34BEB" w:rsidRDefault="00C34BEB" w:rsidP="00C34BEB">
      <w:pPr>
        <w:spacing w:line="239" w:lineRule="auto"/>
        <w:ind w:left="260"/>
        <w:rPr>
          <w:sz w:val="20"/>
          <w:szCs w:val="20"/>
        </w:rPr>
      </w:pPr>
      <w:r>
        <w:rPr>
          <w:rFonts w:eastAsia="Times New Roman"/>
          <w:sz w:val="28"/>
          <w:szCs w:val="28"/>
        </w:rPr>
        <w:t xml:space="preserve">ограниченными возможностями </w:t>
      </w:r>
      <w:proofErr w:type="gramStart"/>
      <w:r>
        <w:rPr>
          <w:rFonts w:eastAsia="Times New Roman"/>
          <w:sz w:val="28"/>
          <w:szCs w:val="28"/>
        </w:rPr>
        <w:t>здоровья  и</w:t>
      </w:r>
      <w:proofErr w:type="gramEnd"/>
      <w:r>
        <w:rPr>
          <w:rFonts w:eastAsia="Times New Roman"/>
          <w:sz w:val="28"/>
          <w:szCs w:val="28"/>
        </w:rPr>
        <w:t xml:space="preserve"> инвалидами,  на  уровне  среднего</w:t>
      </w:r>
    </w:p>
    <w:p w:rsidR="00C34BEB" w:rsidRDefault="00C34BEB" w:rsidP="00C34BEB">
      <w:pPr>
        <w:spacing w:line="1"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общего образования</w:t>
      </w:r>
      <w:r>
        <w:rPr>
          <w:sz w:val="20"/>
          <w:szCs w:val="20"/>
        </w:rPr>
        <w:tab/>
      </w:r>
      <w:r w:rsidR="00905A4E">
        <w:rPr>
          <w:rFonts w:eastAsia="Times New Roman"/>
          <w:sz w:val="28"/>
          <w:szCs w:val="28"/>
        </w:rPr>
        <w:t>2</w:t>
      </w:r>
      <w:r w:rsidR="00004D51">
        <w:rPr>
          <w:rFonts w:eastAsia="Times New Roman"/>
          <w:sz w:val="28"/>
          <w:szCs w:val="28"/>
        </w:rPr>
        <w:t>00</w:t>
      </w:r>
    </w:p>
    <w:p w:rsidR="00C34BEB" w:rsidRDefault="00C34BEB" w:rsidP="00C34BEB">
      <w:pPr>
        <w:spacing w:line="4" w:lineRule="exact"/>
        <w:rPr>
          <w:sz w:val="20"/>
          <w:szCs w:val="20"/>
        </w:rPr>
      </w:pP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II.4.2. Перечень и содержание комплексных, индивидуально</w:t>
      </w:r>
    </w:p>
    <w:p w:rsidR="00C34BEB" w:rsidRDefault="00C34BEB" w:rsidP="00C34BEB">
      <w:pPr>
        <w:ind w:left="260"/>
        <w:rPr>
          <w:sz w:val="20"/>
          <w:szCs w:val="20"/>
        </w:rPr>
      </w:pPr>
      <w:proofErr w:type="gramStart"/>
      <w:r>
        <w:rPr>
          <w:rFonts w:eastAsia="Times New Roman"/>
          <w:sz w:val="28"/>
          <w:szCs w:val="28"/>
        </w:rPr>
        <w:t>ориентированных  коррекционных</w:t>
      </w:r>
      <w:proofErr w:type="gramEnd"/>
      <w:r>
        <w:rPr>
          <w:rFonts w:eastAsia="Times New Roman"/>
          <w:sz w:val="28"/>
          <w:szCs w:val="28"/>
        </w:rPr>
        <w:t xml:space="preserve">  мероприятий,  включающих  использование</w:t>
      </w:r>
    </w:p>
    <w:p w:rsidR="00C34BEB" w:rsidRDefault="00C34BEB" w:rsidP="00C34BEB">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C34BEB" w:rsidRDefault="00C34BEB" w:rsidP="00C34BEB">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sidR="00905A4E">
        <w:rPr>
          <w:rFonts w:eastAsia="Times New Roman"/>
          <w:sz w:val="28"/>
          <w:szCs w:val="28"/>
        </w:rPr>
        <w:t>2</w:t>
      </w:r>
      <w:r w:rsidR="00004D51">
        <w:rPr>
          <w:rFonts w:eastAsia="Times New Roman"/>
          <w:sz w:val="28"/>
          <w:szCs w:val="28"/>
        </w:rPr>
        <w:t>0</w:t>
      </w:r>
      <w:r w:rsidR="00905A4E">
        <w:rPr>
          <w:rFonts w:eastAsia="Times New Roman"/>
          <w:sz w:val="28"/>
          <w:szCs w:val="28"/>
        </w:rPr>
        <w:t>1</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II.4.3. Система комплексного психолого-медико-социального</w:t>
      </w:r>
    </w:p>
    <w:p w:rsidR="00C34BEB" w:rsidRDefault="00C34BEB" w:rsidP="00C34BEB">
      <w:pPr>
        <w:tabs>
          <w:tab w:val="left" w:pos="2300"/>
          <w:tab w:val="left" w:pos="2660"/>
          <w:tab w:val="left" w:pos="4180"/>
          <w:tab w:val="left" w:pos="6040"/>
          <w:tab w:val="left" w:pos="6360"/>
          <w:tab w:val="left" w:pos="7640"/>
        </w:tabs>
        <w:ind w:left="260"/>
        <w:rPr>
          <w:sz w:val="20"/>
          <w:szCs w:val="20"/>
        </w:rPr>
      </w:pPr>
      <w:proofErr w:type="gramStart"/>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proofErr w:type="gramEnd"/>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C34BEB" w:rsidRDefault="00C34BEB" w:rsidP="00C34BEB">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C34BEB" w:rsidRDefault="00C34BEB" w:rsidP="00C34BEB">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sidR="00905A4E">
        <w:rPr>
          <w:rFonts w:eastAsia="Times New Roman"/>
          <w:sz w:val="28"/>
          <w:szCs w:val="28"/>
        </w:rPr>
        <w:t>2</w:t>
      </w:r>
      <w:r w:rsidR="00004D51">
        <w:rPr>
          <w:rFonts w:eastAsia="Times New Roman"/>
          <w:sz w:val="28"/>
          <w:szCs w:val="28"/>
        </w:rPr>
        <w:t>04</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II.4.4. Механизм взаимодействия, предусматривающий общую целевую</w:t>
      </w:r>
    </w:p>
    <w:p w:rsidR="00C34BEB" w:rsidRDefault="00C34BEB" w:rsidP="00C34BEB">
      <w:pPr>
        <w:spacing w:line="15" w:lineRule="exact"/>
        <w:rPr>
          <w:sz w:val="20"/>
          <w:szCs w:val="20"/>
        </w:rPr>
      </w:pPr>
    </w:p>
    <w:p w:rsidR="00C34BEB" w:rsidRDefault="00C34BEB" w:rsidP="00C34BEB">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C34BEB" w:rsidRDefault="00C34BEB" w:rsidP="00C34BEB">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w:t>
      </w:r>
      <w:r w:rsidR="00004D51">
        <w:rPr>
          <w:rFonts w:eastAsia="Times New Roman"/>
          <w:sz w:val="28"/>
          <w:szCs w:val="28"/>
        </w:rPr>
        <w:t>07</w:t>
      </w:r>
    </w:p>
    <w:p w:rsidR="00C34BEB" w:rsidRDefault="00C34BEB" w:rsidP="00C34BEB">
      <w:pPr>
        <w:spacing w:line="4" w:lineRule="exact"/>
        <w:rPr>
          <w:sz w:val="20"/>
          <w:szCs w:val="20"/>
        </w:rPr>
      </w:pP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II.4.5. Планируемые результаты работы с обучающимися с особыми</w:t>
      </w:r>
    </w:p>
    <w:p w:rsidR="00C34BEB" w:rsidRDefault="00C34BEB" w:rsidP="00C34BEB">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C34BEB" w:rsidRDefault="00C34BEB" w:rsidP="00C34BEB">
      <w:pPr>
        <w:tabs>
          <w:tab w:val="left" w:leader="dot" w:pos="9460"/>
        </w:tabs>
        <w:ind w:left="260"/>
        <w:rPr>
          <w:rFonts w:eastAsia="Times New Roman"/>
          <w:sz w:val="28"/>
          <w:szCs w:val="28"/>
        </w:rPr>
      </w:pPr>
      <w:r>
        <w:rPr>
          <w:rFonts w:eastAsia="Times New Roman"/>
          <w:sz w:val="28"/>
          <w:szCs w:val="28"/>
        </w:rPr>
        <w:t>возможностями здоровья и инвалидами</w:t>
      </w:r>
      <w:r>
        <w:rPr>
          <w:sz w:val="20"/>
          <w:szCs w:val="20"/>
        </w:rPr>
        <w:tab/>
      </w:r>
      <w:r w:rsidR="00905A4E">
        <w:rPr>
          <w:rFonts w:eastAsia="Times New Roman"/>
          <w:sz w:val="28"/>
          <w:szCs w:val="28"/>
        </w:rPr>
        <w:t>2</w:t>
      </w:r>
      <w:r w:rsidR="00004D51">
        <w:rPr>
          <w:rFonts w:eastAsia="Times New Roman"/>
          <w:sz w:val="28"/>
          <w:szCs w:val="28"/>
        </w:rPr>
        <w:t>08</w:t>
      </w:r>
    </w:p>
    <w:p w:rsidR="00C34BEB" w:rsidRDefault="00C34BEB" w:rsidP="00C34BEB">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r w:rsidR="007425BF">
        <w:rPr>
          <w:rFonts w:eastAsia="Times New Roman"/>
          <w:sz w:val="28"/>
          <w:szCs w:val="28"/>
        </w:rPr>
        <w:t xml:space="preserve"> общего образования ……………………………………………………</w:t>
      </w:r>
      <w:proofErr w:type="gramStart"/>
      <w:r w:rsidR="007425BF">
        <w:rPr>
          <w:rFonts w:eastAsia="Times New Roman"/>
          <w:sz w:val="28"/>
          <w:szCs w:val="28"/>
        </w:rPr>
        <w:t>…….</w:t>
      </w:r>
      <w:proofErr w:type="gramEnd"/>
      <w:r w:rsidR="007425BF">
        <w:rPr>
          <w:rFonts w:eastAsia="Times New Roman"/>
          <w:sz w:val="28"/>
          <w:szCs w:val="28"/>
        </w:rPr>
        <w:t>210</w:t>
      </w:r>
    </w:p>
    <w:p w:rsidR="007425BF" w:rsidRPr="007425BF" w:rsidRDefault="007425BF" w:rsidP="007425BF">
      <w:pPr>
        <w:tabs>
          <w:tab w:val="left" w:pos="740"/>
        </w:tabs>
        <w:ind w:left="740"/>
        <w:rPr>
          <w:rFonts w:eastAsia="Times New Roman"/>
          <w:sz w:val="28"/>
          <w:szCs w:val="28"/>
        </w:rPr>
      </w:pPr>
      <w:r w:rsidRPr="007425BF">
        <w:rPr>
          <w:rFonts w:eastAsia="Times New Roman"/>
          <w:sz w:val="28"/>
          <w:szCs w:val="28"/>
        </w:rPr>
        <w:t xml:space="preserve">III.1. Учебный план </w:t>
      </w:r>
      <w:r>
        <w:rPr>
          <w:rFonts w:eastAsia="Times New Roman"/>
          <w:sz w:val="28"/>
          <w:szCs w:val="28"/>
        </w:rPr>
        <w:t>……………………………………………………</w:t>
      </w:r>
      <w:proofErr w:type="gramStart"/>
      <w:r>
        <w:rPr>
          <w:rFonts w:eastAsia="Times New Roman"/>
          <w:sz w:val="28"/>
          <w:szCs w:val="28"/>
        </w:rPr>
        <w:t>…….</w:t>
      </w:r>
      <w:proofErr w:type="gramEnd"/>
      <w:r>
        <w:rPr>
          <w:rFonts w:eastAsia="Times New Roman"/>
          <w:sz w:val="28"/>
          <w:szCs w:val="28"/>
        </w:rPr>
        <w:t>.210</w:t>
      </w:r>
    </w:p>
    <w:p w:rsidR="007425BF" w:rsidRPr="007425BF" w:rsidRDefault="007425BF" w:rsidP="007425BF">
      <w:pPr>
        <w:tabs>
          <w:tab w:val="left" w:pos="740"/>
        </w:tabs>
        <w:ind w:left="740"/>
        <w:rPr>
          <w:rFonts w:eastAsia="Times New Roman"/>
          <w:sz w:val="28"/>
          <w:szCs w:val="28"/>
        </w:rPr>
      </w:pPr>
      <w:r w:rsidRPr="007425BF">
        <w:rPr>
          <w:rFonts w:eastAsia="Times New Roman"/>
          <w:sz w:val="28"/>
          <w:szCs w:val="28"/>
        </w:rPr>
        <w:t>III.</w:t>
      </w:r>
      <w:r>
        <w:rPr>
          <w:rFonts w:eastAsia="Times New Roman"/>
          <w:sz w:val="28"/>
          <w:szCs w:val="28"/>
        </w:rPr>
        <w:t>2. Календарный учебный график ……………………………</w:t>
      </w:r>
      <w:proofErr w:type="gramStart"/>
      <w:r>
        <w:rPr>
          <w:rFonts w:eastAsia="Times New Roman"/>
          <w:sz w:val="28"/>
          <w:szCs w:val="28"/>
        </w:rPr>
        <w:t>……</w:t>
      </w:r>
      <w:r w:rsidR="006A30D8">
        <w:rPr>
          <w:rFonts w:eastAsia="Times New Roman"/>
          <w:sz w:val="28"/>
          <w:szCs w:val="28"/>
        </w:rPr>
        <w:t>.</w:t>
      </w:r>
      <w:proofErr w:type="gramEnd"/>
      <w:r w:rsidR="006A30D8">
        <w:rPr>
          <w:rFonts w:eastAsia="Times New Roman"/>
          <w:sz w:val="28"/>
          <w:szCs w:val="28"/>
        </w:rPr>
        <w:t>.</w:t>
      </w:r>
      <w:r>
        <w:rPr>
          <w:rFonts w:eastAsia="Times New Roman"/>
          <w:sz w:val="28"/>
          <w:szCs w:val="28"/>
        </w:rPr>
        <w:t>……</w:t>
      </w:r>
      <w:r w:rsidR="006A30D8">
        <w:rPr>
          <w:rFonts w:eastAsia="Times New Roman"/>
          <w:sz w:val="28"/>
          <w:szCs w:val="28"/>
        </w:rPr>
        <w:t>215</w:t>
      </w:r>
    </w:p>
    <w:p w:rsidR="007425BF" w:rsidRPr="007425BF" w:rsidRDefault="007425BF" w:rsidP="007425BF">
      <w:pPr>
        <w:tabs>
          <w:tab w:val="left" w:pos="740"/>
        </w:tabs>
        <w:ind w:left="740"/>
        <w:rPr>
          <w:rFonts w:eastAsia="Times New Roman"/>
          <w:sz w:val="28"/>
          <w:szCs w:val="28"/>
        </w:rPr>
      </w:pPr>
      <w:r w:rsidRPr="007425BF">
        <w:rPr>
          <w:rFonts w:eastAsia="Times New Roman"/>
          <w:sz w:val="28"/>
          <w:szCs w:val="28"/>
        </w:rPr>
        <w:t>III.</w:t>
      </w:r>
      <w:r>
        <w:rPr>
          <w:rFonts w:eastAsia="Times New Roman"/>
          <w:sz w:val="28"/>
          <w:szCs w:val="28"/>
        </w:rPr>
        <w:t>3</w:t>
      </w:r>
      <w:r w:rsidRPr="007425BF">
        <w:rPr>
          <w:rFonts w:eastAsia="Times New Roman"/>
          <w:sz w:val="28"/>
          <w:szCs w:val="28"/>
        </w:rPr>
        <w:t>. План внеурочной деятельности</w:t>
      </w:r>
      <w:r>
        <w:rPr>
          <w:rFonts w:eastAsia="Times New Roman"/>
          <w:sz w:val="28"/>
          <w:szCs w:val="28"/>
        </w:rPr>
        <w:t xml:space="preserve"> …………………………………</w:t>
      </w:r>
      <w:proofErr w:type="gramStart"/>
      <w:r>
        <w:rPr>
          <w:rFonts w:eastAsia="Times New Roman"/>
          <w:sz w:val="28"/>
          <w:szCs w:val="28"/>
        </w:rPr>
        <w:t>…….</w:t>
      </w:r>
      <w:proofErr w:type="gramEnd"/>
      <w:r>
        <w:rPr>
          <w:rFonts w:eastAsia="Times New Roman"/>
          <w:sz w:val="28"/>
          <w:szCs w:val="28"/>
        </w:rPr>
        <w:t>21</w:t>
      </w:r>
      <w:r w:rsidR="006A30D8">
        <w:rPr>
          <w:rFonts w:eastAsia="Times New Roman"/>
          <w:sz w:val="28"/>
          <w:szCs w:val="28"/>
        </w:rPr>
        <w:t>6</w:t>
      </w:r>
    </w:p>
    <w:p w:rsidR="007425BF" w:rsidRDefault="007425BF" w:rsidP="007425BF">
      <w:pPr>
        <w:tabs>
          <w:tab w:val="left" w:pos="740"/>
        </w:tabs>
        <w:ind w:left="740"/>
        <w:rPr>
          <w:rFonts w:eastAsia="Times New Roman"/>
          <w:sz w:val="28"/>
          <w:szCs w:val="28"/>
        </w:rPr>
      </w:pPr>
      <w:r>
        <w:rPr>
          <w:rFonts w:eastAsia="Times New Roman"/>
          <w:w w:val="99"/>
          <w:sz w:val="28"/>
          <w:szCs w:val="28"/>
        </w:rPr>
        <w:t xml:space="preserve">III.4. Система условий реализации основной образовательной       </w:t>
      </w:r>
      <w:r>
        <w:rPr>
          <w:sz w:val="20"/>
          <w:szCs w:val="20"/>
        </w:rPr>
        <w:t xml:space="preserve">           </w:t>
      </w:r>
      <w:r>
        <w:rPr>
          <w:rFonts w:eastAsia="Times New Roman"/>
          <w:w w:val="99"/>
          <w:sz w:val="28"/>
          <w:szCs w:val="28"/>
        </w:rPr>
        <w:t>программы ………………………………………………………………</w:t>
      </w:r>
      <w:proofErr w:type="gramStart"/>
      <w:r>
        <w:rPr>
          <w:rFonts w:eastAsia="Times New Roman"/>
          <w:w w:val="99"/>
          <w:sz w:val="28"/>
          <w:szCs w:val="28"/>
        </w:rPr>
        <w:t>…….</w:t>
      </w:r>
      <w:proofErr w:type="gramEnd"/>
      <w:r w:rsidR="006A30D8">
        <w:rPr>
          <w:rFonts w:eastAsia="Times New Roman"/>
          <w:w w:val="99"/>
          <w:sz w:val="28"/>
          <w:szCs w:val="28"/>
        </w:rPr>
        <w:t>222</w:t>
      </w:r>
    </w:p>
    <w:p w:rsidR="007425BF" w:rsidRDefault="00256536" w:rsidP="00256536">
      <w:pPr>
        <w:tabs>
          <w:tab w:val="left" w:pos="740"/>
        </w:tabs>
        <w:ind w:left="740"/>
        <w:rPr>
          <w:rFonts w:eastAsia="Times New Roman"/>
          <w:sz w:val="28"/>
          <w:szCs w:val="28"/>
        </w:rPr>
      </w:pPr>
      <w:r w:rsidRPr="00905A4E">
        <w:rPr>
          <w:rFonts w:eastAsia="Times New Roman"/>
          <w:sz w:val="28"/>
          <w:szCs w:val="28"/>
        </w:rPr>
        <w:t>III.</w:t>
      </w:r>
      <w:r>
        <w:rPr>
          <w:rFonts w:eastAsia="Times New Roman"/>
          <w:sz w:val="28"/>
          <w:szCs w:val="28"/>
        </w:rPr>
        <w:t>4</w:t>
      </w:r>
      <w:r w:rsidRPr="00905A4E">
        <w:rPr>
          <w:rFonts w:eastAsia="Times New Roman"/>
          <w:sz w:val="28"/>
          <w:szCs w:val="28"/>
        </w:rPr>
        <w:t>.1. Требования к кадровым условиям реализации основной</w:t>
      </w:r>
      <w:r w:rsidRPr="00256536">
        <w:rPr>
          <w:rFonts w:eastAsia="Times New Roman"/>
          <w:sz w:val="28"/>
          <w:szCs w:val="28"/>
        </w:rPr>
        <w:t xml:space="preserve"> </w:t>
      </w:r>
      <w:r>
        <w:rPr>
          <w:rFonts w:eastAsia="Times New Roman"/>
          <w:sz w:val="28"/>
          <w:szCs w:val="28"/>
        </w:rPr>
        <w:t>образовательной программы</w:t>
      </w:r>
      <w:r>
        <w:rPr>
          <w:rFonts w:eastAsia="Times New Roman"/>
          <w:sz w:val="28"/>
          <w:szCs w:val="28"/>
        </w:rPr>
        <w:t xml:space="preserve"> …………………………………………</w:t>
      </w:r>
      <w:proofErr w:type="gramStart"/>
      <w:r>
        <w:rPr>
          <w:rFonts w:eastAsia="Times New Roman"/>
          <w:sz w:val="28"/>
          <w:szCs w:val="28"/>
        </w:rPr>
        <w:t>……</w:t>
      </w:r>
      <w:r w:rsidR="006A30D8">
        <w:rPr>
          <w:rFonts w:eastAsia="Times New Roman"/>
          <w:sz w:val="28"/>
          <w:szCs w:val="28"/>
        </w:rPr>
        <w:t>.</w:t>
      </w:r>
      <w:proofErr w:type="gramEnd"/>
      <w:r w:rsidR="006A30D8">
        <w:rPr>
          <w:rFonts w:eastAsia="Times New Roman"/>
          <w:sz w:val="28"/>
          <w:szCs w:val="28"/>
        </w:rPr>
        <w:t>.</w:t>
      </w:r>
      <w:r>
        <w:rPr>
          <w:rFonts w:eastAsia="Times New Roman"/>
          <w:sz w:val="28"/>
          <w:szCs w:val="28"/>
        </w:rPr>
        <w:t>22</w:t>
      </w:r>
      <w:r w:rsidR="006A30D8">
        <w:rPr>
          <w:rFonts w:eastAsia="Times New Roman"/>
          <w:sz w:val="28"/>
          <w:szCs w:val="28"/>
        </w:rPr>
        <w:t>2</w:t>
      </w:r>
    </w:p>
    <w:p w:rsidR="00256536" w:rsidRDefault="00256536" w:rsidP="007425BF">
      <w:pPr>
        <w:tabs>
          <w:tab w:val="left" w:pos="740"/>
        </w:tabs>
        <w:ind w:left="740"/>
        <w:rPr>
          <w:rFonts w:eastAsia="Times New Roman"/>
          <w:sz w:val="28"/>
          <w:szCs w:val="28"/>
        </w:rPr>
      </w:pPr>
      <w:r w:rsidRPr="00256536">
        <w:rPr>
          <w:rFonts w:eastAsia="Times New Roman"/>
          <w:sz w:val="28"/>
          <w:szCs w:val="28"/>
        </w:rPr>
        <w:t>III.</w:t>
      </w:r>
      <w:r>
        <w:rPr>
          <w:rFonts w:eastAsia="Times New Roman"/>
          <w:sz w:val="28"/>
          <w:szCs w:val="28"/>
        </w:rPr>
        <w:t>4</w:t>
      </w:r>
      <w:r w:rsidRPr="00256536">
        <w:rPr>
          <w:rFonts w:eastAsia="Times New Roman"/>
          <w:sz w:val="28"/>
          <w:szCs w:val="28"/>
        </w:rPr>
        <w:t>.2. Психолого-педагогические условия реализации основной</w:t>
      </w:r>
    </w:p>
    <w:p w:rsidR="00256536" w:rsidRPr="00256536" w:rsidRDefault="00256536" w:rsidP="00256536">
      <w:pPr>
        <w:tabs>
          <w:tab w:val="left" w:pos="740"/>
        </w:tabs>
        <w:ind w:left="740"/>
        <w:rPr>
          <w:rFonts w:eastAsia="Times New Roman"/>
          <w:sz w:val="28"/>
          <w:szCs w:val="28"/>
        </w:rPr>
      </w:pPr>
      <w:r w:rsidRPr="00256536">
        <w:rPr>
          <w:rFonts w:eastAsia="Times New Roman"/>
          <w:sz w:val="28"/>
          <w:szCs w:val="28"/>
        </w:rPr>
        <w:t>образовательной программы</w:t>
      </w:r>
      <w:r>
        <w:rPr>
          <w:rFonts w:eastAsia="Times New Roman"/>
          <w:sz w:val="28"/>
          <w:szCs w:val="28"/>
        </w:rPr>
        <w:t xml:space="preserve"> …………………………………………</w:t>
      </w:r>
      <w:proofErr w:type="gramStart"/>
      <w:r>
        <w:rPr>
          <w:rFonts w:eastAsia="Times New Roman"/>
          <w:sz w:val="28"/>
          <w:szCs w:val="28"/>
        </w:rPr>
        <w:t>……</w:t>
      </w:r>
      <w:r w:rsidR="006A30D8">
        <w:rPr>
          <w:rFonts w:eastAsia="Times New Roman"/>
          <w:sz w:val="28"/>
          <w:szCs w:val="28"/>
        </w:rPr>
        <w:t>.</w:t>
      </w:r>
      <w:proofErr w:type="gramEnd"/>
      <w:r w:rsidR="006A30D8">
        <w:rPr>
          <w:rFonts w:eastAsia="Times New Roman"/>
          <w:sz w:val="28"/>
          <w:szCs w:val="28"/>
        </w:rPr>
        <w:t>.</w:t>
      </w:r>
      <w:r>
        <w:rPr>
          <w:rFonts w:eastAsia="Times New Roman"/>
          <w:sz w:val="28"/>
          <w:szCs w:val="28"/>
        </w:rPr>
        <w:t>22</w:t>
      </w:r>
      <w:r w:rsidR="006A30D8">
        <w:rPr>
          <w:rFonts w:eastAsia="Times New Roman"/>
          <w:sz w:val="28"/>
          <w:szCs w:val="28"/>
        </w:rPr>
        <w:t>8</w:t>
      </w:r>
    </w:p>
    <w:p w:rsidR="00256536" w:rsidRDefault="00256536" w:rsidP="00256536">
      <w:pPr>
        <w:tabs>
          <w:tab w:val="left" w:pos="740"/>
        </w:tabs>
        <w:ind w:left="740"/>
        <w:rPr>
          <w:rFonts w:eastAsia="Times New Roman"/>
          <w:sz w:val="28"/>
          <w:szCs w:val="28"/>
        </w:rPr>
      </w:pPr>
      <w:r>
        <w:rPr>
          <w:rFonts w:eastAsia="Times New Roman"/>
          <w:sz w:val="28"/>
          <w:szCs w:val="28"/>
        </w:rPr>
        <w:t>III.</w:t>
      </w:r>
      <w:r>
        <w:rPr>
          <w:rFonts w:eastAsia="Times New Roman"/>
          <w:sz w:val="28"/>
          <w:szCs w:val="28"/>
        </w:rPr>
        <w:t>4</w:t>
      </w:r>
      <w:r>
        <w:rPr>
          <w:rFonts w:eastAsia="Times New Roman"/>
          <w:sz w:val="28"/>
          <w:szCs w:val="28"/>
        </w:rPr>
        <w:t>.3. Финансовое обеспечение реализации образовательной</w:t>
      </w:r>
      <w:r w:rsidRPr="00256536">
        <w:rPr>
          <w:rFonts w:eastAsia="Times New Roman"/>
          <w:sz w:val="28"/>
          <w:szCs w:val="28"/>
        </w:rPr>
        <w:t xml:space="preserve"> </w:t>
      </w:r>
      <w:r>
        <w:rPr>
          <w:rFonts w:eastAsia="Times New Roman"/>
          <w:sz w:val="28"/>
          <w:szCs w:val="28"/>
        </w:rPr>
        <w:t>программы среднего общего образования</w:t>
      </w:r>
      <w:r>
        <w:rPr>
          <w:rFonts w:eastAsia="Times New Roman"/>
          <w:sz w:val="28"/>
          <w:szCs w:val="28"/>
        </w:rPr>
        <w:t xml:space="preserve"> ……………………………………</w:t>
      </w:r>
      <w:proofErr w:type="gramStart"/>
      <w:r>
        <w:rPr>
          <w:rFonts w:eastAsia="Times New Roman"/>
          <w:sz w:val="28"/>
          <w:szCs w:val="28"/>
        </w:rPr>
        <w:t>……</w:t>
      </w:r>
      <w:r w:rsidR="006A30D8">
        <w:rPr>
          <w:rFonts w:eastAsia="Times New Roman"/>
          <w:sz w:val="28"/>
          <w:szCs w:val="28"/>
        </w:rPr>
        <w:t>.</w:t>
      </w:r>
      <w:proofErr w:type="gramEnd"/>
      <w:r>
        <w:rPr>
          <w:rFonts w:eastAsia="Times New Roman"/>
          <w:sz w:val="28"/>
          <w:szCs w:val="28"/>
        </w:rPr>
        <w:t>….</w:t>
      </w:r>
      <w:r w:rsidR="006A30D8">
        <w:rPr>
          <w:rFonts w:eastAsia="Times New Roman"/>
          <w:sz w:val="28"/>
          <w:szCs w:val="28"/>
        </w:rPr>
        <w:t>.</w:t>
      </w:r>
      <w:r>
        <w:rPr>
          <w:rFonts w:eastAsia="Times New Roman"/>
          <w:sz w:val="28"/>
          <w:szCs w:val="28"/>
        </w:rPr>
        <w:t>.2</w:t>
      </w:r>
      <w:r w:rsidR="006A30D8">
        <w:rPr>
          <w:rFonts w:eastAsia="Times New Roman"/>
          <w:sz w:val="28"/>
          <w:szCs w:val="28"/>
        </w:rPr>
        <w:t>30</w:t>
      </w:r>
    </w:p>
    <w:p w:rsidR="00256536" w:rsidRDefault="00256536" w:rsidP="00256536">
      <w:pPr>
        <w:tabs>
          <w:tab w:val="left" w:pos="740"/>
        </w:tabs>
        <w:ind w:left="740"/>
        <w:rPr>
          <w:rFonts w:eastAsia="Times New Roman"/>
          <w:sz w:val="28"/>
          <w:szCs w:val="28"/>
        </w:rPr>
      </w:pPr>
    </w:p>
    <w:p w:rsidR="00256536" w:rsidRDefault="00256536" w:rsidP="00256536">
      <w:pPr>
        <w:tabs>
          <w:tab w:val="left" w:pos="740"/>
        </w:tabs>
        <w:ind w:left="740"/>
        <w:rPr>
          <w:rFonts w:eastAsia="Times New Roman"/>
          <w:sz w:val="28"/>
          <w:szCs w:val="28"/>
        </w:rPr>
      </w:pPr>
      <w:r w:rsidRPr="00256536">
        <w:rPr>
          <w:rFonts w:eastAsia="Times New Roman"/>
          <w:sz w:val="28"/>
          <w:szCs w:val="28"/>
        </w:rPr>
        <w:lastRenderedPageBreak/>
        <w:t>III.</w:t>
      </w:r>
      <w:r>
        <w:rPr>
          <w:rFonts w:eastAsia="Times New Roman"/>
          <w:sz w:val="28"/>
          <w:szCs w:val="28"/>
        </w:rPr>
        <w:t>4</w:t>
      </w:r>
      <w:r w:rsidRPr="00256536">
        <w:rPr>
          <w:rFonts w:eastAsia="Times New Roman"/>
          <w:sz w:val="28"/>
          <w:szCs w:val="28"/>
        </w:rPr>
        <w:t xml:space="preserve">.4. Материально-технические условия реализации основной </w:t>
      </w:r>
      <w:r>
        <w:rPr>
          <w:rFonts w:eastAsia="Times New Roman"/>
          <w:sz w:val="28"/>
          <w:szCs w:val="28"/>
        </w:rPr>
        <w:t>образовательной программы</w:t>
      </w:r>
      <w:r>
        <w:rPr>
          <w:rFonts w:eastAsia="Times New Roman"/>
          <w:sz w:val="28"/>
          <w:szCs w:val="28"/>
        </w:rPr>
        <w:t xml:space="preserve"> ………………………………………</w:t>
      </w:r>
      <w:proofErr w:type="gramStart"/>
      <w:r>
        <w:rPr>
          <w:rFonts w:eastAsia="Times New Roman"/>
          <w:sz w:val="28"/>
          <w:szCs w:val="28"/>
        </w:rPr>
        <w:t>……</w:t>
      </w:r>
      <w:r w:rsidR="006A30D8">
        <w:rPr>
          <w:rFonts w:eastAsia="Times New Roman"/>
          <w:sz w:val="28"/>
          <w:szCs w:val="28"/>
        </w:rPr>
        <w:t>.</w:t>
      </w:r>
      <w:proofErr w:type="gramEnd"/>
      <w:r>
        <w:rPr>
          <w:rFonts w:eastAsia="Times New Roman"/>
          <w:sz w:val="28"/>
          <w:szCs w:val="28"/>
        </w:rPr>
        <w:t>…</w:t>
      </w:r>
      <w:r w:rsidR="006A30D8">
        <w:rPr>
          <w:rFonts w:eastAsia="Times New Roman"/>
          <w:sz w:val="28"/>
          <w:szCs w:val="28"/>
        </w:rPr>
        <w:t>.</w:t>
      </w:r>
      <w:bookmarkStart w:id="0" w:name="_GoBack"/>
      <w:bookmarkEnd w:id="0"/>
      <w:r>
        <w:rPr>
          <w:rFonts w:eastAsia="Times New Roman"/>
          <w:sz w:val="28"/>
          <w:szCs w:val="28"/>
        </w:rPr>
        <w:t>23</w:t>
      </w:r>
      <w:r w:rsidR="006A30D8">
        <w:rPr>
          <w:rFonts w:eastAsia="Times New Roman"/>
          <w:sz w:val="28"/>
          <w:szCs w:val="28"/>
        </w:rPr>
        <w:t>1</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w:t>
      </w:r>
      <w:r w:rsidR="00256536">
        <w:rPr>
          <w:rFonts w:eastAsia="Times New Roman"/>
          <w:sz w:val="28"/>
          <w:szCs w:val="28"/>
        </w:rPr>
        <w:t>4</w:t>
      </w:r>
      <w:r w:rsidR="00C34BEB">
        <w:rPr>
          <w:rFonts w:eastAsia="Times New Roman"/>
          <w:sz w:val="28"/>
          <w:szCs w:val="28"/>
        </w:rPr>
        <w:t>.5. Информационно-методические условия реализации основной</w:t>
      </w:r>
    </w:p>
    <w:p w:rsidR="00C34BEB" w:rsidRDefault="00C34BEB" w:rsidP="00C34BEB">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sidR="004F77FD">
        <w:rPr>
          <w:rFonts w:eastAsia="Times New Roman"/>
          <w:sz w:val="28"/>
          <w:szCs w:val="28"/>
        </w:rPr>
        <w:t>2</w:t>
      </w:r>
      <w:r w:rsidR="00004D51">
        <w:rPr>
          <w:rFonts w:eastAsia="Times New Roman"/>
          <w:sz w:val="28"/>
          <w:szCs w:val="28"/>
        </w:rPr>
        <w:t>3</w:t>
      </w:r>
      <w:r w:rsidR="006A30D8">
        <w:rPr>
          <w:rFonts w:eastAsia="Times New Roman"/>
          <w:sz w:val="28"/>
          <w:szCs w:val="28"/>
        </w:rPr>
        <w:t>3</w:t>
      </w:r>
    </w:p>
    <w:p w:rsidR="00C34BEB" w:rsidRDefault="00FE56EA" w:rsidP="00FE56EA">
      <w:pPr>
        <w:rPr>
          <w:sz w:val="20"/>
          <w:szCs w:val="20"/>
        </w:rPr>
      </w:pPr>
      <w:r>
        <w:rPr>
          <w:rFonts w:eastAsia="Times New Roman"/>
          <w:sz w:val="28"/>
          <w:szCs w:val="28"/>
        </w:rPr>
        <w:t xml:space="preserve">            </w:t>
      </w:r>
      <w:r w:rsidR="00C34BEB">
        <w:rPr>
          <w:rFonts w:eastAsia="Times New Roman"/>
          <w:sz w:val="28"/>
          <w:szCs w:val="28"/>
        </w:rPr>
        <w:t>III.</w:t>
      </w:r>
      <w:r w:rsidR="00256536">
        <w:rPr>
          <w:rFonts w:eastAsia="Times New Roman"/>
          <w:sz w:val="28"/>
          <w:szCs w:val="28"/>
        </w:rPr>
        <w:t>4</w:t>
      </w:r>
      <w:r w:rsidR="00C34BEB">
        <w:rPr>
          <w:rFonts w:eastAsia="Times New Roman"/>
          <w:sz w:val="28"/>
          <w:szCs w:val="28"/>
        </w:rPr>
        <w:t>.6. Обоснование необходимых изменений в имеющихся условиях в</w:t>
      </w:r>
    </w:p>
    <w:p w:rsidR="00C34BEB" w:rsidRDefault="00C34BEB" w:rsidP="00C34BEB">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образования</w:t>
      </w:r>
      <w:r>
        <w:rPr>
          <w:sz w:val="20"/>
          <w:szCs w:val="20"/>
        </w:rPr>
        <w:tab/>
      </w:r>
      <w:r w:rsidR="004F77FD">
        <w:rPr>
          <w:rFonts w:eastAsia="Times New Roman"/>
          <w:sz w:val="28"/>
          <w:szCs w:val="28"/>
        </w:rPr>
        <w:t>2</w:t>
      </w:r>
      <w:r w:rsidR="00004D51">
        <w:rPr>
          <w:rFonts w:eastAsia="Times New Roman"/>
          <w:sz w:val="28"/>
          <w:szCs w:val="28"/>
        </w:rPr>
        <w:t>3</w:t>
      </w:r>
      <w:r w:rsidR="006A30D8">
        <w:rPr>
          <w:rFonts w:eastAsia="Times New Roman"/>
          <w:sz w:val="28"/>
          <w:szCs w:val="28"/>
        </w:rPr>
        <w:t>5</w:t>
      </w:r>
    </w:p>
    <w:p w:rsidR="00C34BEB" w:rsidRDefault="00FE56EA" w:rsidP="00FE56EA">
      <w:pPr>
        <w:tabs>
          <w:tab w:val="left" w:leader="dot" w:pos="9460"/>
        </w:tabs>
        <w:rPr>
          <w:sz w:val="20"/>
          <w:szCs w:val="20"/>
        </w:rPr>
      </w:pPr>
      <w:r>
        <w:rPr>
          <w:rFonts w:eastAsia="Times New Roman"/>
          <w:sz w:val="28"/>
          <w:szCs w:val="28"/>
        </w:rPr>
        <w:t xml:space="preserve">            </w:t>
      </w:r>
      <w:r w:rsidR="00256536">
        <w:rPr>
          <w:rFonts w:eastAsia="Times New Roman"/>
          <w:sz w:val="28"/>
          <w:szCs w:val="28"/>
        </w:rPr>
        <w:t>III.5</w:t>
      </w:r>
      <w:r w:rsidR="00C34BEB">
        <w:rPr>
          <w:rFonts w:eastAsia="Times New Roman"/>
          <w:sz w:val="28"/>
          <w:szCs w:val="28"/>
        </w:rPr>
        <w:t>. Механизмы достижения целевых ориентиров в системе условий</w:t>
      </w:r>
      <w:r w:rsidR="00C34BEB">
        <w:rPr>
          <w:sz w:val="20"/>
          <w:szCs w:val="20"/>
        </w:rPr>
        <w:tab/>
      </w:r>
      <w:r w:rsidR="004F77FD">
        <w:rPr>
          <w:rFonts w:eastAsia="Times New Roman"/>
          <w:sz w:val="28"/>
          <w:szCs w:val="28"/>
        </w:rPr>
        <w:t>2</w:t>
      </w:r>
      <w:r w:rsidR="00004D51">
        <w:rPr>
          <w:rFonts w:eastAsia="Times New Roman"/>
          <w:sz w:val="28"/>
          <w:szCs w:val="28"/>
        </w:rPr>
        <w:t>3</w:t>
      </w:r>
      <w:r w:rsidR="006A30D8">
        <w:rPr>
          <w:rFonts w:eastAsia="Times New Roman"/>
          <w:sz w:val="28"/>
          <w:szCs w:val="28"/>
        </w:rPr>
        <w:t>5</w:t>
      </w:r>
    </w:p>
    <w:p w:rsidR="0096445B" w:rsidRDefault="00FE56EA" w:rsidP="00C34BEB">
      <w:pPr>
        <w:sectPr w:rsidR="0096445B">
          <w:footerReference w:type="default" r:id="rId8"/>
          <w:pgSz w:w="11900" w:h="16838"/>
          <w:pgMar w:top="1125" w:right="564" w:bottom="256" w:left="1440" w:header="0" w:footer="0" w:gutter="0"/>
          <w:cols w:space="720" w:equalWidth="0">
            <w:col w:w="9900"/>
          </w:cols>
        </w:sectPr>
      </w:pPr>
      <w:r>
        <w:rPr>
          <w:rFonts w:eastAsia="Times New Roman"/>
          <w:sz w:val="28"/>
          <w:szCs w:val="28"/>
        </w:rPr>
        <w:t xml:space="preserve">            </w:t>
      </w:r>
      <w:r w:rsidR="00256536">
        <w:rPr>
          <w:rFonts w:eastAsia="Times New Roman"/>
          <w:sz w:val="28"/>
          <w:szCs w:val="28"/>
        </w:rPr>
        <w:t>III.6</w:t>
      </w:r>
      <w:r w:rsidR="00C34BEB">
        <w:rPr>
          <w:rFonts w:eastAsia="Times New Roman"/>
          <w:sz w:val="28"/>
          <w:szCs w:val="28"/>
        </w:rPr>
        <w:t>.</w:t>
      </w:r>
      <w:r>
        <w:rPr>
          <w:rFonts w:eastAsia="Times New Roman"/>
          <w:sz w:val="28"/>
          <w:szCs w:val="28"/>
        </w:rPr>
        <w:t xml:space="preserve"> Контроль за состоянием системы  условий</w:t>
      </w:r>
      <w:r w:rsidR="00C34BEB" w:rsidRPr="004F77FD">
        <w:rPr>
          <w:rFonts w:eastAsia="Times New Roman"/>
          <w:sz w:val="20"/>
          <w:szCs w:val="20"/>
        </w:rPr>
        <w:t>………</w:t>
      </w:r>
      <w:r w:rsidRPr="004F77FD">
        <w:rPr>
          <w:rFonts w:eastAsia="Times New Roman"/>
          <w:sz w:val="20"/>
          <w:szCs w:val="20"/>
        </w:rPr>
        <w:t>………..</w:t>
      </w:r>
      <w:r w:rsidR="004F77FD" w:rsidRPr="004F77FD">
        <w:rPr>
          <w:rFonts w:eastAsia="Times New Roman"/>
          <w:sz w:val="20"/>
          <w:szCs w:val="20"/>
        </w:rPr>
        <w:t>……</w:t>
      </w:r>
      <w:r w:rsidR="004F77FD">
        <w:rPr>
          <w:rFonts w:eastAsia="Times New Roman"/>
          <w:sz w:val="20"/>
          <w:szCs w:val="20"/>
        </w:rPr>
        <w:t>…………..</w:t>
      </w:r>
      <w:r w:rsidR="004F77FD" w:rsidRPr="004F77FD">
        <w:rPr>
          <w:rFonts w:eastAsia="Times New Roman"/>
          <w:sz w:val="20"/>
          <w:szCs w:val="20"/>
        </w:rPr>
        <w:t>…..</w:t>
      </w:r>
      <w:r w:rsidR="004F77FD">
        <w:rPr>
          <w:rFonts w:eastAsia="Times New Roman"/>
          <w:sz w:val="28"/>
          <w:szCs w:val="28"/>
        </w:rPr>
        <w:t>2</w:t>
      </w:r>
      <w:r w:rsidR="00004D51">
        <w:rPr>
          <w:rFonts w:eastAsia="Times New Roman"/>
          <w:sz w:val="28"/>
          <w:szCs w:val="28"/>
        </w:rPr>
        <w:t>3</w:t>
      </w:r>
      <w:r w:rsidR="006A30D8">
        <w:rPr>
          <w:rFonts w:eastAsia="Times New Roman"/>
          <w:sz w:val="28"/>
          <w:szCs w:val="28"/>
        </w:rPr>
        <w:t>6</w:t>
      </w:r>
    </w:p>
    <w:p w:rsidR="0096445B" w:rsidRDefault="00C8517C" w:rsidP="00FE56EA">
      <w:pPr>
        <w:ind w:right="-259"/>
        <w:jc w:val="center"/>
        <w:rPr>
          <w:sz w:val="20"/>
          <w:szCs w:val="20"/>
        </w:rPr>
      </w:pPr>
      <w:r>
        <w:rPr>
          <w:rFonts w:eastAsia="Times New Roman"/>
          <w:b/>
          <w:bCs/>
          <w:sz w:val="28"/>
          <w:szCs w:val="28"/>
        </w:rPr>
        <w:lastRenderedPageBreak/>
        <w:t>I. ЦЕЛЕВОЙ РАЗДЕЛ ОСНОВНОЙ ОБРАЗОВАТЕЛЬНОЙ</w:t>
      </w:r>
    </w:p>
    <w:p w:rsidR="0096445B" w:rsidRDefault="00C8517C" w:rsidP="00FE56EA">
      <w:pPr>
        <w:ind w:right="-259"/>
        <w:jc w:val="center"/>
        <w:rPr>
          <w:sz w:val="20"/>
          <w:szCs w:val="20"/>
        </w:rPr>
      </w:pPr>
      <w:r>
        <w:rPr>
          <w:rFonts w:eastAsia="Times New Roman"/>
          <w:b/>
          <w:bCs/>
          <w:sz w:val="28"/>
          <w:szCs w:val="28"/>
        </w:rPr>
        <w:t>ПРОГРАММЫ СРЕДНЕГО ОБЩЕГО ОБРАЗОВАНИЯ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I.1. Пояснительная записка</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w:t>
      </w:r>
      <w:r>
        <w:rPr>
          <w:rFonts w:eastAsia="Times New Roman"/>
          <w:b/>
          <w:bCs/>
          <w:sz w:val="28"/>
          <w:szCs w:val="28"/>
        </w:rPr>
        <w:t xml:space="preserve"> </w:t>
      </w:r>
      <w:r>
        <w:rPr>
          <w:rFonts w:eastAsia="Times New Roman"/>
          <w:sz w:val="28"/>
          <w:szCs w:val="28"/>
        </w:rPr>
        <w:t>общего образования являются: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6445B" w:rsidRDefault="0096445B">
      <w:pPr>
        <w:spacing w:line="23"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формирование российской гражданской идентичности обучающихся;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96445B" w:rsidRDefault="0096445B">
      <w:pPr>
        <w:spacing w:line="17"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96445B" w:rsidRDefault="0096445B">
      <w:pPr>
        <w:spacing w:line="24" w:lineRule="exact"/>
        <w:rPr>
          <w:sz w:val="20"/>
          <w:szCs w:val="20"/>
        </w:rPr>
      </w:pPr>
    </w:p>
    <w:p w:rsidR="0096445B" w:rsidRDefault="00C8517C">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96445B" w:rsidRDefault="0096445B">
      <w:pPr>
        <w:spacing w:line="251" w:lineRule="exact"/>
        <w:rPr>
          <w:sz w:val="20"/>
          <w:szCs w:val="20"/>
        </w:rPr>
      </w:pPr>
    </w:p>
    <w:p w:rsidR="0096445B" w:rsidRPr="00C34BEB" w:rsidRDefault="0096445B" w:rsidP="00C34BEB">
      <w:pPr>
        <w:ind w:right="-259"/>
        <w:jc w:val="center"/>
        <w:rPr>
          <w:sz w:val="20"/>
          <w:szCs w:val="20"/>
        </w:rPr>
        <w:sectPr w:rsidR="0096445B" w:rsidRPr="00C34BEB">
          <w:pgSz w:w="11900" w:h="16838"/>
          <w:pgMar w:top="1130"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развитие государственно-общественного управления в образовании;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6445B" w:rsidRDefault="0096445B">
      <w:pPr>
        <w:spacing w:line="19"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6445B" w:rsidRDefault="0096445B">
      <w:pPr>
        <w:spacing w:line="346" w:lineRule="exact"/>
        <w:rPr>
          <w:sz w:val="20"/>
          <w:szCs w:val="20"/>
        </w:rPr>
      </w:pPr>
    </w:p>
    <w:p w:rsidR="0096445B" w:rsidRDefault="00C8517C">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sz w:val="28"/>
          <w:szCs w:val="28"/>
        </w:rPr>
        <w:t>Методологической основой ФГОС СОО является системно-</w:t>
      </w:r>
      <w:proofErr w:type="spellStart"/>
      <w:r>
        <w:rPr>
          <w:rFonts w:eastAsia="Times New Roman"/>
          <w:sz w:val="28"/>
          <w:szCs w:val="28"/>
        </w:rPr>
        <w:t>деятельностный</w:t>
      </w:r>
      <w:proofErr w:type="spellEnd"/>
      <w:r>
        <w:rPr>
          <w:rFonts w:eastAsia="Times New Roman"/>
          <w:sz w:val="28"/>
          <w:szCs w:val="28"/>
        </w:rPr>
        <w:t xml:space="preserve"> подход, который предполагает:</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96445B" w:rsidRDefault="00C8517C">
      <w:pPr>
        <w:ind w:left="540"/>
        <w:rPr>
          <w:sz w:val="20"/>
          <w:szCs w:val="20"/>
        </w:rPr>
      </w:pPr>
      <w:r>
        <w:rPr>
          <w:rFonts w:eastAsia="Times New Roman"/>
          <w:sz w:val="28"/>
          <w:szCs w:val="28"/>
        </w:rPr>
        <w:t>–   активную учебно-познавательную деятельность обучающихся;</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6445B" w:rsidRDefault="0096445B">
      <w:pPr>
        <w:spacing w:line="15"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w:t>
      </w:r>
      <w:proofErr w:type="spellStart"/>
      <w:r>
        <w:rPr>
          <w:rFonts w:eastAsia="Times New Roman"/>
          <w:sz w:val="28"/>
          <w:szCs w:val="28"/>
        </w:rPr>
        <w:t>деятельностного</w:t>
      </w:r>
      <w:proofErr w:type="spellEnd"/>
      <w:r>
        <w:rPr>
          <w:rFonts w:eastAsia="Times New Roman"/>
          <w:sz w:val="28"/>
          <w:szCs w:val="28"/>
        </w:rPr>
        <w:t xml:space="preserve">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6445B" w:rsidRDefault="0096445B">
      <w:pPr>
        <w:spacing w:line="24"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6445B" w:rsidRDefault="0096445B">
      <w:pPr>
        <w:spacing w:line="2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6445B" w:rsidRDefault="0096445B">
      <w:pPr>
        <w:spacing w:line="22" w:lineRule="exact"/>
        <w:rPr>
          <w:sz w:val="20"/>
          <w:szCs w:val="20"/>
        </w:rPr>
      </w:pPr>
    </w:p>
    <w:p w:rsidR="0096445B" w:rsidRDefault="00C8517C">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с самостоятельным приобретением идентичности; повышением требовательности к самому себе; углублением самооценки; </w:t>
      </w:r>
      <w:proofErr w:type="spellStart"/>
      <w:r>
        <w:rPr>
          <w:rFonts w:eastAsia="Times New Roman"/>
          <w:sz w:val="28"/>
          <w:szCs w:val="28"/>
        </w:rPr>
        <w:t>бóльшим</w:t>
      </w:r>
      <w:proofErr w:type="spellEnd"/>
      <w:r>
        <w:rPr>
          <w:rFonts w:eastAsia="Times New Roman"/>
          <w:sz w:val="28"/>
          <w:szCs w:val="28"/>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6445B" w:rsidRDefault="0096445B">
      <w:pPr>
        <w:spacing w:line="2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96445B" w:rsidRDefault="00255988">
      <w:pPr>
        <w:ind w:left="260"/>
        <w:rPr>
          <w:sz w:val="20"/>
          <w:szCs w:val="20"/>
        </w:rPr>
      </w:pPr>
      <w:r>
        <w:rPr>
          <w:rFonts w:eastAsia="Times New Roman"/>
          <w:sz w:val="28"/>
          <w:szCs w:val="28"/>
        </w:rPr>
        <w:t>С</w:t>
      </w:r>
      <w:r w:rsidR="00C8517C">
        <w:rPr>
          <w:rFonts w:eastAsia="Times New Roman"/>
          <w:sz w:val="28"/>
          <w:szCs w:val="28"/>
        </w:rPr>
        <w:t>тановления</w:t>
      </w:r>
      <w:r>
        <w:rPr>
          <w:rFonts w:eastAsia="Times New Roman"/>
          <w:sz w:val="28"/>
          <w:szCs w:val="28"/>
        </w:rPr>
        <w:t xml:space="preserve"> </w:t>
      </w:r>
      <w:r w:rsidR="00C8517C">
        <w:rPr>
          <w:rFonts w:eastAsia="Times New Roman"/>
          <w:sz w:val="28"/>
          <w:szCs w:val="28"/>
        </w:rPr>
        <w:t>личностных</w:t>
      </w:r>
      <w:r>
        <w:rPr>
          <w:rFonts w:eastAsia="Times New Roman"/>
          <w:sz w:val="28"/>
          <w:szCs w:val="28"/>
        </w:rPr>
        <w:t xml:space="preserve"> </w:t>
      </w:r>
      <w:r w:rsidR="00C8517C">
        <w:rPr>
          <w:rFonts w:eastAsia="Times New Roman"/>
          <w:sz w:val="28"/>
          <w:szCs w:val="28"/>
        </w:rPr>
        <w:t>черт.</w:t>
      </w:r>
      <w:r>
        <w:rPr>
          <w:rFonts w:eastAsia="Times New Roman"/>
          <w:sz w:val="28"/>
          <w:szCs w:val="28"/>
        </w:rPr>
        <w:t xml:space="preserve"> </w:t>
      </w:r>
      <w:r w:rsidR="00C8517C">
        <w:rPr>
          <w:rFonts w:eastAsia="Times New Roman"/>
          <w:sz w:val="28"/>
          <w:szCs w:val="28"/>
        </w:rPr>
        <w:t>Центральным</w:t>
      </w:r>
      <w:r>
        <w:rPr>
          <w:rFonts w:eastAsia="Times New Roman"/>
          <w:sz w:val="28"/>
          <w:szCs w:val="28"/>
        </w:rPr>
        <w:t xml:space="preserve"> </w:t>
      </w:r>
      <w:r w:rsidR="00C8517C">
        <w:rPr>
          <w:rFonts w:eastAsia="Times New Roman"/>
          <w:sz w:val="28"/>
          <w:szCs w:val="28"/>
        </w:rPr>
        <w:t>психологическим</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96445B" w:rsidRDefault="0096445B">
      <w:pPr>
        <w:spacing w:line="22" w:lineRule="exact"/>
        <w:rPr>
          <w:sz w:val="20"/>
          <w:szCs w:val="20"/>
        </w:rPr>
      </w:pPr>
    </w:p>
    <w:p w:rsidR="0096445B" w:rsidRDefault="00C8517C">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96445B" w:rsidRDefault="0096445B">
      <w:pPr>
        <w:spacing w:line="16"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96445B" w:rsidRDefault="0096445B">
      <w:pPr>
        <w:spacing w:line="21"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6445B" w:rsidRDefault="0096445B">
      <w:pPr>
        <w:spacing w:line="348" w:lineRule="exact"/>
        <w:rPr>
          <w:sz w:val="20"/>
          <w:szCs w:val="20"/>
        </w:rPr>
      </w:pPr>
    </w:p>
    <w:p w:rsidR="0096445B" w:rsidRDefault="00C8517C" w:rsidP="008F4EB2">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r w:rsidR="008F4EB2">
        <w:rPr>
          <w:rFonts w:eastAsia="Times New Roman"/>
          <w:sz w:val="28"/>
          <w:szCs w:val="28"/>
        </w:rPr>
        <w:t xml:space="preserve"> </w:t>
      </w:r>
    </w:p>
    <w:p w:rsidR="0096445B" w:rsidRDefault="00C8517C">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w:t>
      </w:r>
      <w:r w:rsidR="0078308C">
        <w:rPr>
          <w:rFonts w:eastAsia="Times New Roman"/>
          <w:sz w:val="24"/>
          <w:szCs w:val="28"/>
          <w:vertAlign w:val="superscript"/>
        </w:rPr>
        <w:t>1</w:t>
      </w:r>
      <w:r>
        <w:rPr>
          <w:rFonts w:eastAsia="Times New Roman"/>
          <w:sz w:val="28"/>
          <w:szCs w:val="28"/>
        </w:rPr>
        <w:t>, Конвенции ООН о правах ребенка</w:t>
      </w:r>
      <w:r w:rsidR="0078308C" w:rsidRPr="0078308C">
        <w:rPr>
          <w:rFonts w:eastAsia="Times New Roman"/>
          <w:sz w:val="20"/>
          <w:szCs w:val="28"/>
          <w:vertAlign w:val="superscript"/>
        </w:rPr>
        <w:t>2</w:t>
      </w:r>
      <w:r>
        <w:rPr>
          <w:rFonts w:eastAsia="Times New Roman"/>
          <w:sz w:val="28"/>
          <w:szCs w:val="28"/>
        </w:rP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6445B" w:rsidRDefault="0096445B">
      <w:pPr>
        <w:spacing w:line="2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6445B" w:rsidRDefault="0096445B">
      <w:pPr>
        <w:spacing w:line="17" w:lineRule="exact"/>
        <w:rPr>
          <w:sz w:val="20"/>
          <w:szCs w:val="20"/>
        </w:rPr>
      </w:pPr>
    </w:p>
    <w:p w:rsidR="0096445B" w:rsidRDefault="00C8517C" w:rsidP="00C8517C">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 xml:space="preserve">целях обеспечения </w:t>
      </w:r>
      <w:proofErr w:type="gramStart"/>
      <w:r>
        <w:rPr>
          <w:rFonts w:eastAsia="Times New Roman"/>
          <w:sz w:val="28"/>
          <w:szCs w:val="28"/>
        </w:rPr>
        <w:t>индивидуальных потребностей</w:t>
      </w:r>
      <w:proofErr w:type="gramEnd"/>
      <w:r>
        <w:rPr>
          <w:rFonts w:eastAsia="Times New Roman"/>
          <w:sz w:val="28"/>
          <w:szCs w:val="28"/>
        </w:rPr>
        <w:t xml:space="preserve">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6445B" w:rsidRDefault="0096445B">
      <w:pPr>
        <w:spacing w:line="19" w:lineRule="exact"/>
        <w:rPr>
          <w:rFonts w:eastAsia="Times New Roman"/>
          <w:sz w:val="28"/>
          <w:szCs w:val="28"/>
        </w:rPr>
      </w:pPr>
    </w:p>
    <w:p w:rsidR="0096445B" w:rsidRDefault="00C8517C">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96445B" w:rsidRDefault="00C8517C" w:rsidP="00255988">
      <w:pPr>
        <w:spacing w:line="20" w:lineRule="exact"/>
        <w:rPr>
          <w:sz w:val="20"/>
          <w:szCs w:val="20"/>
        </w:rPr>
      </w:pPr>
      <w:r>
        <w:rPr>
          <w:noProof/>
          <w:sz w:val="20"/>
          <w:szCs w:val="20"/>
        </w:rPr>
        <mc:AlternateContent>
          <mc:Choice Requires="wps">
            <w:drawing>
              <wp:anchor distT="0" distB="0" distL="114300" distR="114300" simplePos="0" relativeHeight="251575808" behindDoc="1" locked="0" layoutInCell="0" allowOverlap="1" wp14:anchorId="325D2BF0" wp14:editId="3B6B6E3B">
                <wp:simplePos x="0" y="0"/>
                <wp:positionH relativeFrom="column">
                  <wp:posOffset>615950</wp:posOffset>
                </wp:positionH>
                <wp:positionV relativeFrom="paragraph">
                  <wp:posOffset>130810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10D2CAEB" id="Shape 2" o:spid="_x0000_s1026" style="position:absolute;z-index:-251740672;visibility:visible;mso-wrap-style:square;mso-wrap-distance-left:9pt;mso-wrap-distance-top:0;mso-wrap-distance-right:9pt;mso-wrap-distance-bottom:0;mso-position-horizontal:absolute;mso-position-horizontal-relative:text;mso-position-vertical:absolute;mso-position-vertical-relative:text" from="48.5pt,10.3pt" to="192.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" o:allowincell="f" filled="t" strokeweight=".72pt">
                <v:stroke joinstyle="miter"/>
                <o:lock v:ext="edit" shapetype="f"/>
              </v:line>
            </w:pict>
          </mc:Fallback>
        </mc:AlternateContent>
      </w:r>
    </w:p>
    <w:p w:rsidR="0096445B" w:rsidRDefault="0096445B" w:rsidP="00255988">
      <w:pPr>
        <w:ind w:right="-259"/>
        <w:rPr>
          <w:sz w:val="20"/>
          <w:szCs w:val="20"/>
        </w:rPr>
      </w:pPr>
    </w:p>
    <w:p w:rsidR="0078308C" w:rsidRDefault="0078308C" w:rsidP="00255988">
      <w:pPr>
        <w:ind w:right="-259"/>
        <w:rPr>
          <w:sz w:val="20"/>
          <w:szCs w:val="20"/>
        </w:rPr>
      </w:pPr>
    </w:p>
    <w:p w:rsidR="0078308C" w:rsidRDefault="0078308C" w:rsidP="00255988">
      <w:pPr>
        <w:ind w:right="-259"/>
        <w:rPr>
          <w:sz w:val="20"/>
          <w:szCs w:val="20"/>
        </w:rPr>
      </w:pPr>
    </w:p>
    <w:p w:rsidR="0078308C" w:rsidRPr="00CF354C" w:rsidRDefault="0078308C" w:rsidP="0078308C">
      <w:pPr>
        <w:pStyle w:val="af"/>
        <w:spacing w:line="240" w:lineRule="auto"/>
        <w:jc w:val="both"/>
      </w:pPr>
      <w:r w:rsidRPr="0094606D">
        <w:rPr>
          <w:rStyle w:val="ae"/>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w:t>
      </w:r>
      <w:proofErr w:type="gramStart"/>
      <w:r w:rsidRPr="00CF354C">
        <w:t>2009,</w:t>
      </w:r>
      <w:r>
        <w:t xml:space="preserve"> </w:t>
      </w:r>
      <w:r w:rsidRPr="00CF354C">
        <w:t xml:space="preserve"> №</w:t>
      </w:r>
      <w:proofErr w:type="gramEnd"/>
      <w:r w:rsidRPr="00CF354C">
        <w:t xml:space="preserve"> 1, ст. 1, ст. 2; № 4, ст. 445</w:t>
      </w:r>
      <w:r>
        <w:t>).</w:t>
      </w:r>
    </w:p>
    <w:p w:rsidR="0078308C" w:rsidRPr="00255988" w:rsidRDefault="0078308C" w:rsidP="0078308C">
      <w:pPr>
        <w:ind w:right="-259"/>
        <w:rPr>
          <w:sz w:val="20"/>
          <w:szCs w:val="20"/>
        </w:rPr>
        <w:sectPr w:rsidR="0078308C" w:rsidRPr="00255988">
          <w:pgSz w:w="11900" w:h="16838"/>
          <w:pgMar w:top="1141" w:right="564" w:bottom="256" w:left="1440" w:header="0" w:footer="0" w:gutter="0"/>
          <w:cols w:space="720" w:equalWidth="0">
            <w:col w:w="9900"/>
          </w:cols>
        </w:sectPr>
      </w:pPr>
      <w:r w:rsidRPr="00CF354C">
        <w:rPr>
          <w:rStyle w:val="ae"/>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w:t>
      </w:r>
    </w:p>
    <w:p w:rsidR="0096445B" w:rsidRDefault="00C8517C" w:rsidP="00255988">
      <w:pPr>
        <w:spacing w:line="235" w:lineRule="auto"/>
        <w:ind w:left="260"/>
        <w:jc w:val="both"/>
        <w:rPr>
          <w:sz w:val="20"/>
          <w:szCs w:val="20"/>
        </w:rPr>
      </w:pPr>
      <w:r>
        <w:rPr>
          <w:rFonts w:eastAsia="Times New Roman"/>
          <w:sz w:val="28"/>
          <w:szCs w:val="28"/>
        </w:rPr>
        <w:lastRenderedPageBreak/>
        <w:t xml:space="preserve">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w:t>
      </w:r>
      <w:proofErr w:type="gramStart"/>
      <w:r w:rsidR="00255988">
        <w:rPr>
          <w:rFonts w:eastAsia="Times New Roman"/>
          <w:sz w:val="28"/>
          <w:szCs w:val="28"/>
        </w:rPr>
        <w:t>уровн</w:t>
      </w:r>
      <w:r w:rsidR="0078308C">
        <w:rPr>
          <w:rFonts w:eastAsia="Times New Roman"/>
          <w:sz w:val="28"/>
          <w:szCs w:val="28"/>
        </w:rPr>
        <w:t>е</w:t>
      </w:r>
      <w:r w:rsidR="00255988">
        <w:rPr>
          <w:rFonts w:eastAsia="Times New Roman"/>
          <w:sz w:val="28"/>
          <w:szCs w:val="28"/>
        </w:rPr>
        <w:t xml:space="preserve"> </w:t>
      </w:r>
      <w:r>
        <w:rPr>
          <w:rFonts w:eastAsia="Times New Roman"/>
          <w:sz w:val="28"/>
          <w:szCs w:val="28"/>
        </w:rPr>
        <w:t xml:space="preserve"> основной</w:t>
      </w:r>
      <w:proofErr w:type="gramEnd"/>
      <w:r>
        <w:rPr>
          <w:rFonts w:eastAsia="Times New Roman"/>
          <w:sz w:val="28"/>
          <w:szCs w:val="28"/>
        </w:rPr>
        <w:t xml:space="preserve"> образовательной программы среднего общего образования</w:t>
      </w:r>
    </w:p>
    <w:p w:rsidR="0096445B" w:rsidRDefault="0096445B">
      <w:pPr>
        <w:spacing w:line="200" w:lineRule="exact"/>
        <w:rPr>
          <w:sz w:val="20"/>
          <w:szCs w:val="20"/>
        </w:rPr>
      </w:pPr>
    </w:p>
    <w:p w:rsidR="0096445B" w:rsidRDefault="0096445B">
      <w:pPr>
        <w:spacing w:line="237" w:lineRule="exact"/>
        <w:rPr>
          <w:sz w:val="20"/>
          <w:szCs w:val="20"/>
        </w:rPr>
      </w:pPr>
    </w:p>
    <w:p w:rsidR="0096445B" w:rsidRDefault="00C8517C">
      <w:pPr>
        <w:ind w:left="980"/>
        <w:rPr>
          <w:sz w:val="20"/>
          <w:szCs w:val="20"/>
        </w:rPr>
      </w:pPr>
      <w:r>
        <w:rPr>
          <w:rFonts w:eastAsia="Times New Roman"/>
          <w:b/>
          <w:bCs/>
          <w:sz w:val="28"/>
          <w:szCs w:val="28"/>
        </w:rPr>
        <w:t>Общие подходы к организации внеурочной деятельности</w:t>
      </w:r>
    </w:p>
    <w:p w:rsidR="0096445B" w:rsidRDefault="0096445B">
      <w:pPr>
        <w:spacing w:line="10"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6445B" w:rsidRDefault="0096445B">
      <w:pPr>
        <w:spacing w:line="17"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445B" w:rsidRDefault="0096445B">
      <w:pPr>
        <w:spacing w:line="20" w:lineRule="exact"/>
        <w:rPr>
          <w:sz w:val="20"/>
          <w:szCs w:val="20"/>
        </w:rPr>
      </w:pPr>
    </w:p>
    <w:p w:rsidR="0096445B" w:rsidRDefault="00C8517C" w:rsidP="00255988">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w:t>
      </w:r>
      <w:r w:rsidR="00255988">
        <w:rPr>
          <w:rFonts w:eastAsia="Times New Roman"/>
          <w:sz w:val="28"/>
          <w:szCs w:val="28"/>
        </w:rPr>
        <w:t>рофилем обучения (универсальный)</w:t>
      </w:r>
      <w:r>
        <w:rPr>
          <w:rFonts w:eastAsia="Times New Roman"/>
          <w:sz w:val="28"/>
          <w:szCs w:val="28"/>
        </w:rPr>
        <w:t>.</w:t>
      </w:r>
    </w:p>
    <w:p w:rsidR="0096445B" w:rsidRDefault="0096445B">
      <w:pPr>
        <w:spacing w:line="342" w:lineRule="exact"/>
        <w:rPr>
          <w:sz w:val="20"/>
          <w:szCs w:val="20"/>
        </w:rPr>
      </w:pPr>
    </w:p>
    <w:p w:rsidR="008F4EB2" w:rsidRDefault="008F4EB2">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96445B" w:rsidRDefault="0096445B">
      <w:pPr>
        <w:spacing w:line="337" w:lineRule="exact"/>
        <w:rPr>
          <w:sz w:val="20"/>
          <w:szCs w:val="20"/>
        </w:rPr>
      </w:pPr>
    </w:p>
    <w:p w:rsidR="0096445B" w:rsidRDefault="00C8517C">
      <w:pPr>
        <w:spacing w:line="234" w:lineRule="auto"/>
        <w:ind w:left="980" w:right="20"/>
        <w:rPr>
          <w:sz w:val="20"/>
          <w:szCs w:val="20"/>
        </w:rPr>
      </w:pPr>
      <w:r>
        <w:rPr>
          <w:rFonts w:eastAsia="Times New Roman"/>
          <w:b/>
          <w:bCs/>
          <w:sz w:val="28"/>
          <w:szCs w:val="28"/>
        </w:rPr>
        <w:t xml:space="preserve">I.2.1. Планируемые личностные результаты освоения ООП Личностные результаты в сфере </w:t>
      </w:r>
      <w:proofErr w:type="gramStart"/>
      <w:r w:rsidR="0078308C">
        <w:rPr>
          <w:rFonts w:eastAsia="Times New Roman"/>
          <w:b/>
          <w:bCs/>
          <w:sz w:val="28"/>
          <w:szCs w:val="28"/>
        </w:rPr>
        <w:t>отношений</w:t>
      </w:r>
      <w:proofErr w:type="gramEnd"/>
      <w:r>
        <w:rPr>
          <w:rFonts w:eastAsia="Times New Roman"/>
          <w:b/>
          <w:bCs/>
          <w:sz w:val="28"/>
          <w:szCs w:val="28"/>
        </w:rPr>
        <w:t xml:space="preserve"> обучающихся к себе, к</w:t>
      </w:r>
    </w:p>
    <w:p w:rsidR="0096445B" w:rsidRDefault="00C8517C">
      <w:pPr>
        <w:ind w:left="260"/>
        <w:rPr>
          <w:sz w:val="20"/>
          <w:szCs w:val="20"/>
        </w:rPr>
      </w:pPr>
      <w:r>
        <w:rPr>
          <w:rFonts w:eastAsia="Times New Roman"/>
          <w:b/>
          <w:bCs/>
          <w:sz w:val="28"/>
          <w:szCs w:val="28"/>
        </w:rPr>
        <w:t>своему здоровью, к познанию себя:</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96445B" w:rsidRDefault="0096445B">
      <w:pPr>
        <w:spacing w:line="15" w:lineRule="exact"/>
        <w:rPr>
          <w:sz w:val="20"/>
          <w:szCs w:val="20"/>
        </w:rPr>
      </w:pPr>
    </w:p>
    <w:p w:rsidR="0096445B" w:rsidRDefault="00C8517C" w:rsidP="00C8517C">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6445B" w:rsidRDefault="0096445B">
      <w:pPr>
        <w:spacing w:line="15"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rPr>
          <w:rFonts w:eastAsia="Times New Roman"/>
          <w:sz w:val="28"/>
          <w:szCs w:val="28"/>
        </w:rPr>
        <w:t>настоящего на основе осознания</w:t>
      </w:r>
      <w:proofErr w:type="gramEnd"/>
      <w:r>
        <w:rPr>
          <w:rFonts w:eastAsia="Times New Roman"/>
          <w:sz w:val="28"/>
          <w:szCs w:val="28"/>
        </w:rPr>
        <w:t xml:space="preserve"> и осмысления истории, духовных ценностей и достижений нашей страны;</w:t>
      </w:r>
    </w:p>
    <w:p w:rsidR="0096445B" w:rsidRDefault="0096445B">
      <w:pPr>
        <w:spacing w:line="18"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20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96445B" w:rsidRDefault="0096445B">
      <w:pPr>
        <w:spacing w:line="20" w:lineRule="exact"/>
        <w:rPr>
          <w:sz w:val="20"/>
          <w:szCs w:val="20"/>
        </w:rPr>
      </w:pPr>
    </w:p>
    <w:p w:rsidR="008F4EB2" w:rsidRDefault="008F4EB2">
      <w:pPr>
        <w:spacing w:line="234" w:lineRule="auto"/>
        <w:ind w:left="260" w:right="20" w:firstLine="711"/>
        <w:rPr>
          <w:rFonts w:eastAsia="Times New Roman"/>
          <w:b/>
          <w:bCs/>
          <w:sz w:val="28"/>
          <w:szCs w:val="28"/>
        </w:rPr>
      </w:pPr>
    </w:p>
    <w:p w:rsidR="0096445B" w:rsidRDefault="00C8517C">
      <w:pPr>
        <w:spacing w:line="234" w:lineRule="auto"/>
        <w:ind w:left="260" w:right="20" w:firstLine="711"/>
        <w:rPr>
          <w:sz w:val="20"/>
          <w:szCs w:val="20"/>
        </w:rPr>
      </w:pPr>
      <w:r>
        <w:rPr>
          <w:rFonts w:eastAsia="Times New Roman"/>
          <w:b/>
          <w:bCs/>
          <w:sz w:val="28"/>
          <w:szCs w:val="28"/>
        </w:rPr>
        <w:lastRenderedPageBreak/>
        <w:t xml:space="preserve">Личностные результаты в 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к России как к Родине (Отечеству):</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 xml:space="preserve">Личностные результаты в 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к закону, государству и к гражданскому обществу:</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6445B" w:rsidRDefault="0096445B">
      <w:pPr>
        <w:spacing w:line="18"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xml:space="preserve">– признание </w:t>
      </w:r>
      <w:proofErr w:type="spellStart"/>
      <w:r>
        <w:rPr>
          <w:rFonts w:eastAsia="Times New Roman"/>
          <w:sz w:val="28"/>
          <w:szCs w:val="28"/>
        </w:rPr>
        <w:t>неотчуждаемости</w:t>
      </w:r>
      <w:proofErr w:type="spellEnd"/>
      <w:r>
        <w:rPr>
          <w:rFonts w:eastAsia="Times New Roman"/>
          <w:sz w:val="28"/>
          <w:szCs w:val="28"/>
        </w:rPr>
        <w:t xml:space="preserve"> основных прав и свобод человека, которые принадлежат каждому от рождения, готовность к осуществлению собственных прав и </w:t>
      </w:r>
      <w:proofErr w:type="gramStart"/>
      <w:r>
        <w:rPr>
          <w:rFonts w:eastAsia="Times New Roman"/>
          <w:sz w:val="28"/>
          <w:szCs w:val="28"/>
        </w:rPr>
        <w:t>свобод без нарушения прав</w:t>
      </w:r>
      <w:proofErr w:type="gramEnd"/>
      <w:r>
        <w:rPr>
          <w:rFonts w:eastAsia="Times New Roman"/>
          <w:sz w:val="28"/>
          <w:szCs w:val="28"/>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96445B" w:rsidRDefault="0096445B">
      <w:pPr>
        <w:spacing w:line="1" w:lineRule="exact"/>
        <w:rPr>
          <w:sz w:val="20"/>
          <w:szCs w:val="20"/>
        </w:rPr>
      </w:pPr>
    </w:p>
    <w:p w:rsidR="0096445B" w:rsidRDefault="00C8517C" w:rsidP="00C8517C">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Default="0096445B">
      <w:pPr>
        <w:spacing w:line="19"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xml:space="preserve">– </w:t>
      </w:r>
      <w:proofErr w:type="spellStart"/>
      <w:r>
        <w:rPr>
          <w:rFonts w:eastAsia="Times New Roman"/>
          <w:sz w:val="28"/>
          <w:szCs w:val="28"/>
        </w:rPr>
        <w:t>интериоризация</w:t>
      </w:r>
      <w:proofErr w:type="spellEnd"/>
      <w:r>
        <w:rPr>
          <w:rFonts w:eastAsia="Times New Roman"/>
          <w:sz w:val="28"/>
          <w:szCs w:val="28"/>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Default="0096445B">
      <w:pPr>
        <w:spacing w:line="15" w:lineRule="exact"/>
        <w:rPr>
          <w:rFonts w:eastAsia="Times New Roman"/>
          <w:sz w:val="28"/>
          <w:szCs w:val="28"/>
        </w:rPr>
      </w:pPr>
    </w:p>
    <w:p w:rsidR="00AF166F" w:rsidRPr="00AF166F" w:rsidRDefault="00C8517C" w:rsidP="00AF166F">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C8517C">
      <w:pPr>
        <w:ind w:left="540"/>
        <w:rPr>
          <w:sz w:val="20"/>
          <w:szCs w:val="20"/>
        </w:rPr>
      </w:pPr>
      <w:r>
        <w:rPr>
          <w:rFonts w:eastAsia="Times New Roman"/>
          <w:sz w:val="28"/>
          <w:szCs w:val="28"/>
        </w:rPr>
        <w:t xml:space="preserve">–   приверженность    идеям    </w:t>
      </w:r>
      <w:proofErr w:type="gramStart"/>
      <w:r>
        <w:rPr>
          <w:rFonts w:eastAsia="Times New Roman"/>
          <w:sz w:val="28"/>
          <w:szCs w:val="28"/>
        </w:rPr>
        <w:t xml:space="preserve">интернационализма,   </w:t>
      </w:r>
      <w:proofErr w:type="gramEnd"/>
      <w:r>
        <w:rPr>
          <w:rFonts w:eastAsia="Times New Roman"/>
          <w:sz w:val="28"/>
          <w:szCs w:val="28"/>
        </w:rPr>
        <w:t xml:space="preserve"> дружбы,    равенства,</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96445B">
      <w:pPr>
        <w:spacing w:line="346" w:lineRule="exact"/>
        <w:rPr>
          <w:sz w:val="20"/>
          <w:szCs w:val="20"/>
        </w:rPr>
      </w:pPr>
    </w:p>
    <w:p w:rsidR="008F4EB2" w:rsidRDefault="008F4EB2">
      <w:pPr>
        <w:spacing w:line="234" w:lineRule="auto"/>
        <w:ind w:left="260" w:right="20" w:firstLine="711"/>
        <w:jc w:val="both"/>
        <w:rPr>
          <w:rFonts w:eastAsia="Times New Roman"/>
          <w:b/>
          <w:bCs/>
          <w:sz w:val="28"/>
          <w:szCs w:val="28"/>
        </w:rPr>
      </w:pPr>
    </w:p>
    <w:p w:rsidR="008F4EB2" w:rsidRDefault="008F4EB2">
      <w:pPr>
        <w:spacing w:line="234" w:lineRule="auto"/>
        <w:ind w:left="260" w:right="20" w:firstLine="711"/>
        <w:jc w:val="both"/>
        <w:rPr>
          <w:rFonts w:eastAsia="Times New Roman"/>
          <w:b/>
          <w:bCs/>
          <w:sz w:val="28"/>
          <w:szCs w:val="28"/>
        </w:rPr>
      </w:pPr>
    </w:p>
    <w:p w:rsidR="0096445B" w:rsidRDefault="00C8517C">
      <w:pPr>
        <w:spacing w:line="234" w:lineRule="auto"/>
        <w:ind w:left="260" w:right="20" w:firstLine="711"/>
        <w:jc w:val="both"/>
        <w:rPr>
          <w:sz w:val="20"/>
          <w:szCs w:val="20"/>
        </w:rPr>
      </w:pPr>
      <w:r>
        <w:rPr>
          <w:rFonts w:eastAsia="Times New Roman"/>
          <w:b/>
          <w:bCs/>
          <w:sz w:val="28"/>
          <w:szCs w:val="28"/>
        </w:rPr>
        <w:lastRenderedPageBreak/>
        <w:t xml:space="preserve">Личностные результаты в 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с окружающими людьми:</w:t>
      </w:r>
    </w:p>
    <w:p w:rsidR="0096445B" w:rsidRDefault="0096445B">
      <w:pPr>
        <w:spacing w:line="11" w:lineRule="exact"/>
        <w:rPr>
          <w:sz w:val="20"/>
          <w:szCs w:val="20"/>
        </w:rPr>
      </w:pPr>
    </w:p>
    <w:p w:rsidR="0096445B" w:rsidRDefault="00C8517C" w:rsidP="00AF166F">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6445B" w:rsidRDefault="00C8517C">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96445B" w:rsidRDefault="0096445B">
      <w:pPr>
        <w:spacing w:line="19" w:lineRule="exact"/>
        <w:rPr>
          <w:sz w:val="20"/>
          <w:szCs w:val="20"/>
        </w:rPr>
      </w:pPr>
    </w:p>
    <w:p w:rsidR="0096445B" w:rsidRDefault="00C8517C" w:rsidP="00C8517C">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 xml:space="preserve">Личностные результаты в 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к окружающему миру, живой природе, художественной культуре:</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6445B" w:rsidRDefault="0096445B">
      <w:pPr>
        <w:spacing w:line="18"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24" w:lineRule="exact"/>
        <w:rPr>
          <w:sz w:val="20"/>
          <w:szCs w:val="20"/>
        </w:rPr>
      </w:pPr>
    </w:p>
    <w:p w:rsidR="0096445B" w:rsidRDefault="00C8517C" w:rsidP="00AF166F">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r w:rsidR="00AF166F">
        <w:rPr>
          <w:rFonts w:eastAsia="Times New Roman"/>
          <w:sz w:val="28"/>
          <w:szCs w:val="28"/>
        </w:rPr>
        <w:t xml:space="preserve"> </w:t>
      </w:r>
      <w:r>
        <w:rPr>
          <w:rFonts w:eastAsia="Times New Roman"/>
          <w:sz w:val="28"/>
          <w:szCs w:val="28"/>
        </w:rPr>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96445B" w:rsidRDefault="0096445B">
      <w:pPr>
        <w:spacing w:line="342"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 xml:space="preserve">Личностные результаты в 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к семье и родителям, в том числе подготовка к семейной жизни:</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положительный образ семьи, </w:t>
      </w:r>
      <w:proofErr w:type="spellStart"/>
      <w:r>
        <w:rPr>
          <w:rFonts w:eastAsia="Times New Roman"/>
          <w:sz w:val="28"/>
          <w:szCs w:val="28"/>
        </w:rPr>
        <w:t>родительства</w:t>
      </w:r>
      <w:proofErr w:type="spellEnd"/>
      <w:r>
        <w:rPr>
          <w:rFonts w:eastAsia="Times New Roman"/>
          <w:sz w:val="28"/>
          <w:szCs w:val="28"/>
        </w:rPr>
        <w:t xml:space="preserve"> (отцовства и материнства), </w:t>
      </w:r>
      <w:proofErr w:type="spellStart"/>
      <w:r>
        <w:rPr>
          <w:rFonts w:eastAsia="Times New Roman"/>
          <w:sz w:val="28"/>
          <w:szCs w:val="28"/>
        </w:rPr>
        <w:t>интериоризация</w:t>
      </w:r>
      <w:proofErr w:type="spellEnd"/>
      <w:r>
        <w:rPr>
          <w:rFonts w:eastAsia="Times New Roman"/>
          <w:sz w:val="28"/>
          <w:szCs w:val="28"/>
        </w:rPr>
        <w:t xml:space="preserve"> традиционных семейных ценностей.</w:t>
      </w:r>
    </w:p>
    <w:p w:rsidR="0096445B" w:rsidRDefault="0096445B">
      <w:pPr>
        <w:spacing w:line="342" w:lineRule="exact"/>
        <w:rPr>
          <w:sz w:val="20"/>
          <w:szCs w:val="20"/>
        </w:rPr>
      </w:pPr>
    </w:p>
    <w:p w:rsidR="008F4EB2" w:rsidRDefault="008F4EB2">
      <w:pPr>
        <w:spacing w:line="234" w:lineRule="auto"/>
        <w:ind w:left="260" w:firstLine="711"/>
        <w:rPr>
          <w:rFonts w:eastAsia="Times New Roman"/>
          <w:b/>
          <w:bCs/>
          <w:sz w:val="28"/>
          <w:szCs w:val="28"/>
        </w:rPr>
      </w:pPr>
    </w:p>
    <w:p w:rsidR="0096445B" w:rsidRDefault="00C8517C">
      <w:pPr>
        <w:spacing w:line="234" w:lineRule="auto"/>
        <w:ind w:left="260" w:firstLine="711"/>
        <w:rPr>
          <w:sz w:val="20"/>
          <w:szCs w:val="20"/>
        </w:rPr>
      </w:pPr>
      <w:r>
        <w:rPr>
          <w:rFonts w:eastAsia="Times New Roman"/>
          <w:b/>
          <w:bCs/>
          <w:sz w:val="28"/>
          <w:szCs w:val="28"/>
        </w:rPr>
        <w:lastRenderedPageBreak/>
        <w:t>Личностные результаты в сфере отношения обучающихся к труду, в сфере социально-экономических отношений:</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96445B" w:rsidRDefault="00C8517C">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96445B" w:rsidRDefault="0096445B">
      <w:pPr>
        <w:spacing w:line="14" w:lineRule="exact"/>
        <w:rPr>
          <w:sz w:val="20"/>
          <w:szCs w:val="20"/>
        </w:rPr>
      </w:pPr>
    </w:p>
    <w:p w:rsidR="0096445B" w:rsidRDefault="00C8517C" w:rsidP="00C8517C">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96445B" w:rsidRDefault="0096445B">
      <w:pPr>
        <w:spacing w:line="342" w:lineRule="exact"/>
        <w:rPr>
          <w:sz w:val="20"/>
          <w:szCs w:val="20"/>
        </w:rPr>
      </w:pPr>
    </w:p>
    <w:p w:rsidR="0096445B" w:rsidRDefault="00C8517C">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96445B" w:rsidRDefault="0096445B">
      <w:pPr>
        <w:spacing w:line="1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6445B" w:rsidRDefault="0096445B">
      <w:pPr>
        <w:spacing w:line="342" w:lineRule="exact"/>
        <w:rPr>
          <w:sz w:val="20"/>
          <w:szCs w:val="20"/>
        </w:rPr>
      </w:pPr>
    </w:p>
    <w:p w:rsidR="0096445B" w:rsidRDefault="00C8517C">
      <w:pPr>
        <w:spacing w:line="232" w:lineRule="auto"/>
        <w:ind w:left="980"/>
        <w:rPr>
          <w:sz w:val="20"/>
          <w:szCs w:val="20"/>
        </w:rPr>
      </w:pPr>
      <w:r>
        <w:rPr>
          <w:rFonts w:eastAsia="Times New Roman"/>
          <w:b/>
          <w:bCs/>
          <w:sz w:val="28"/>
          <w:szCs w:val="28"/>
        </w:rPr>
        <w:t xml:space="preserve">I.2.2. Планируемые </w:t>
      </w:r>
      <w:proofErr w:type="spellStart"/>
      <w:r>
        <w:rPr>
          <w:rFonts w:eastAsia="Times New Roman"/>
          <w:b/>
          <w:bCs/>
          <w:sz w:val="28"/>
          <w:szCs w:val="28"/>
        </w:rPr>
        <w:t>метапредметные</w:t>
      </w:r>
      <w:proofErr w:type="spellEnd"/>
      <w:r>
        <w:rPr>
          <w:rFonts w:eastAsia="Times New Roman"/>
          <w:b/>
          <w:bCs/>
          <w:sz w:val="28"/>
          <w:szCs w:val="28"/>
        </w:rPr>
        <w:t xml:space="preserve"> результаты освоения ООП </w:t>
      </w:r>
      <w:proofErr w:type="spellStart"/>
      <w:r>
        <w:rPr>
          <w:rFonts w:eastAsia="Times New Roman"/>
          <w:sz w:val="28"/>
          <w:szCs w:val="28"/>
        </w:rPr>
        <w:t>Метапредметные</w:t>
      </w:r>
      <w:proofErr w:type="spellEnd"/>
      <w:r>
        <w:rPr>
          <w:rFonts w:eastAsia="Times New Roman"/>
          <w:sz w:val="28"/>
          <w:szCs w:val="28"/>
        </w:rPr>
        <w:t xml:space="preserve"> результаты освоения основной образовательной</w:t>
      </w:r>
    </w:p>
    <w:p w:rsidR="0096445B" w:rsidRDefault="0096445B">
      <w:pPr>
        <w:spacing w:line="16" w:lineRule="exact"/>
        <w:rPr>
          <w:sz w:val="20"/>
          <w:szCs w:val="20"/>
        </w:rPr>
      </w:pPr>
    </w:p>
    <w:p w:rsidR="0096445B" w:rsidRDefault="00C8517C">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96445B" w:rsidRDefault="0096445B">
      <w:pPr>
        <w:spacing w:line="342" w:lineRule="exact"/>
        <w:rPr>
          <w:sz w:val="20"/>
          <w:szCs w:val="20"/>
        </w:rPr>
      </w:pPr>
    </w:p>
    <w:p w:rsidR="00273925" w:rsidRPr="00273925" w:rsidRDefault="00C8517C" w:rsidP="00273925">
      <w:pPr>
        <w:pStyle w:val="a7"/>
        <w:numPr>
          <w:ilvl w:val="1"/>
          <w:numId w:val="10"/>
        </w:numPr>
        <w:rPr>
          <w:rFonts w:eastAsia="Times New Roman"/>
          <w:b/>
          <w:bCs/>
          <w:sz w:val="28"/>
          <w:szCs w:val="28"/>
        </w:rPr>
      </w:pPr>
      <w:r w:rsidRPr="00273925">
        <w:rPr>
          <w:rFonts w:eastAsia="Times New Roman"/>
          <w:b/>
          <w:bCs/>
          <w:sz w:val="28"/>
          <w:szCs w:val="28"/>
        </w:rPr>
        <w:t>Рег</w:t>
      </w:r>
      <w:r w:rsidR="00273925" w:rsidRPr="00273925">
        <w:rPr>
          <w:rFonts w:eastAsia="Times New Roman"/>
          <w:b/>
          <w:bCs/>
          <w:sz w:val="28"/>
          <w:szCs w:val="28"/>
        </w:rPr>
        <w:t xml:space="preserve">улятивные универсальные </w:t>
      </w:r>
      <w:proofErr w:type="gramStart"/>
      <w:r w:rsidR="00273925" w:rsidRPr="00273925">
        <w:rPr>
          <w:rFonts w:eastAsia="Times New Roman"/>
          <w:b/>
          <w:bCs/>
          <w:sz w:val="28"/>
          <w:szCs w:val="28"/>
        </w:rPr>
        <w:t>учебные  действия</w:t>
      </w:r>
      <w:proofErr w:type="gramEnd"/>
      <w:r w:rsidR="00273925" w:rsidRPr="00273925">
        <w:rPr>
          <w:rFonts w:eastAsia="Times New Roman"/>
          <w:b/>
          <w:bCs/>
          <w:sz w:val="28"/>
          <w:szCs w:val="28"/>
        </w:rPr>
        <w:t xml:space="preserve"> </w:t>
      </w:r>
    </w:p>
    <w:p w:rsidR="0096445B" w:rsidRDefault="00273925" w:rsidP="00273925">
      <w:pPr>
        <w:tabs>
          <w:tab w:val="left" w:pos="1686"/>
        </w:tabs>
        <w:spacing w:line="234" w:lineRule="auto"/>
        <w:ind w:right="2020"/>
        <w:rPr>
          <w:rFonts w:eastAsia="Times New Roman"/>
          <w:b/>
          <w:bCs/>
          <w:sz w:val="28"/>
          <w:szCs w:val="28"/>
        </w:rPr>
      </w:pPr>
      <w:r>
        <w:rPr>
          <w:rFonts w:eastAsia="Times New Roman"/>
          <w:b/>
          <w:bCs/>
          <w:sz w:val="28"/>
          <w:szCs w:val="28"/>
        </w:rPr>
        <w:t xml:space="preserve">          </w:t>
      </w:r>
      <w:r w:rsidR="00C8517C">
        <w:rPr>
          <w:rFonts w:eastAsia="Times New Roman"/>
          <w:b/>
          <w:bCs/>
          <w:sz w:val="28"/>
          <w:szCs w:val="28"/>
        </w:rPr>
        <w:t>Выпускник научится:</w:t>
      </w:r>
    </w:p>
    <w:p w:rsidR="0096445B" w:rsidRDefault="0096445B">
      <w:pPr>
        <w:spacing w:line="10" w:lineRule="exact"/>
        <w:rPr>
          <w:rFonts w:eastAsia="Times New Roman"/>
          <w:b/>
          <w:bCs/>
          <w:sz w:val="28"/>
          <w:szCs w:val="28"/>
        </w:rPr>
      </w:pPr>
    </w:p>
    <w:p w:rsidR="0096445B" w:rsidRDefault="00C8517C">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96445B" w:rsidRDefault="00C8517C">
      <w:pPr>
        <w:spacing w:line="235" w:lineRule="auto"/>
        <w:ind w:left="260" w:firstLine="284"/>
        <w:jc w:val="both"/>
        <w:rPr>
          <w:sz w:val="20"/>
          <w:szCs w:val="20"/>
        </w:rPr>
      </w:pPr>
      <w:r>
        <w:rPr>
          <w:rFonts w:eastAsia="Times New Roman"/>
          <w:sz w:val="28"/>
          <w:szCs w:val="28"/>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rFonts w:eastAsia="Times New Roman"/>
          <w:sz w:val="28"/>
          <w:szCs w:val="28"/>
        </w:rPr>
      </w:pPr>
      <w:r>
        <w:rPr>
          <w:rFonts w:eastAsia="Times New Roman"/>
          <w:sz w:val="28"/>
          <w:szCs w:val="28"/>
        </w:rPr>
        <w:t>– сопоставлять полученный результат деятельности с поставленной заранее целью.</w:t>
      </w:r>
    </w:p>
    <w:p w:rsidR="00EE631F" w:rsidRDefault="00EE631F">
      <w:pPr>
        <w:spacing w:line="234" w:lineRule="auto"/>
        <w:ind w:left="260" w:firstLine="284"/>
        <w:rPr>
          <w:rFonts w:eastAsia="Times New Roman"/>
          <w:sz w:val="28"/>
          <w:szCs w:val="28"/>
        </w:rPr>
      </w:pPr>
    </w:p>
    <w:p w:rsidR="00273925" w:rsidRPr="00273925" w:rsidRDefault="00C8517C" w:rsidP="00273925">
      <w:pPr>
        <w:pStyle w:val="a7"/>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w:t>
      </w:r>
      <w:r w:rsidR="00273925" w:rsidRPr="00273925">
        <w:rPr>
          <w:rFonts w:eastAsia="Times New Roman"/>
          <w:b/>
          <w:bCs/>
          <w:sz w:val="28"/>
          <w:szCs w:val="28"/>
        </w:rPr>
        <w:t xml:space="preserve">действия </w:t>
      </w:r>
    </w:p>
    <w:p w:rsidR="0096445B" w:rsidRPr="00273925" w:rsidRDefault="00C8517C" w:rsidP="00273925">
      <w:pPr>
        <w:pStyle w:val="a7"/>
        <w:spacing w:line="234" w:lineRule="auto"/>
        <w:ind w:right="2120"/>
        <w:rPr>
          <w:sz w:val="20"/>
          <w:szCs w:val="20"/>
        </w:rPr>
      </w:pPr>
      <w:r w:rsidRPr="00273925">
        <w:rPr>
          <w:rFonts w:eastAsia="Times New Roman"/>
          <w:b/>
          <w:bCs/>
          <w:sz w:val="28"/>
          <w:szCs w:val="28"/>
        </w:rPr>
        <w:t>Выпускник научится:</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6445B" w:rsidRDefault="0096445B">
      <w:pPr>
        <w:spacing w:line="15" w:lineRule="exact"/>
        <w:rPr>
          <w:sz w:val="20"/>
          <w:szCs w:val="20"/>
        </w:rPr>
      </w:pPr>
    </w:p>
    <w:p w:rsidR="0096445B" w:rsidRDefault="00C8517C">
      <w:pPr>
        <w:ind w:left="260" w:firstLine="284"/>
        <w:jc w:val="both"/>
        <w:rPr>
          <w:sz w:val="20"/>
          <w:szCs w:val="20"/>
        </w:rPr>
      </w:pPr>
      <w:r>
        <w:rPr>
          <w:rFonts w:eastAsia="Times New Roman"/>
          <w:sz w:val="28"/>
          <w:szCs w:val="28"/>
        </w:rPr>
        <w:lastRenderedPageBreak/>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6445B" w:rsidRDefault="00C8517C">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6445B" w:rsidRDefault="0096445B">
      <w:pPr>
        <w:spacing w:line="2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96445B" w:rsidRDefault="00C8517C">
      <w:pPr>
        <w:ind w:left="540"/>
        <w:rPr>
          <w:sz w:val="20"/>
          <w:szCs w:val="20"/>
        </w:rPr>
      </w:pPr>
      <w:r>
        <w:rPr>
          <w:rFonts w:eastAsia="Times New Roman"/>
          <w:sz w:val="28"/>
          <w:szCs w:val="28"/>
        </w:rPr>
        <w:t>–   менять и удерживать разные позиции в познавательной деятельности.</w:t>
      </w:r>
    </w:p>
    <w:p w:rsidR="0096445B" w:rsidRDefault="0096445B">
      <w:pPr>
        <w:spacing w:line="325" w:lineRule="exact"/>
        <w:rPr>
          <w:sz w:val="20"/>
          <w:szCs w:val="20"/>
        </w:rPr>
      </w:pPr>
    </w:p>
    <w:p w:rsidR="0096445B" w:rsidRDefault="00C8517C" w:rsidP="00C8517C">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96445B" w:rsidRDefault="00C8517C">
      <w:pPr>
        <w:ind w:left="980"/>
        <w:rPr>
          <w:sz w:val="20"/>
          <w:szCs w:val="20"/>
        </w:rPr>
      </w:pPr>
      <w:r>
        <w:rPr>
          <w:rFonts w:eastAsia="Times New Roman"/>
          <w:b/>
          <w:bCs/>
          <w:sz w:val="28"/>
          <w:szCs w:val="28"/>
        </w:rPr>
        <w:t>Выпускник научится:</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6445B" w:rsidRDefault="0096445B">
      <w:pPr>
        <w:spacing w:line="20"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6445B" w:rsidRDefault="00C8517C">
      <w:pPr>
        <w:ind w:left="540"/>
        <w:rPr>
          <w:sz w:val="20"/>
          <w:szCs w:val="20"/>
        </w:rPr>
      </w:pPr>
      <w:r>
        <w:rPr>
          <w:rFonts w:eastAsia="Times New Roman"/>
          <w:sz w:val="28"/>
          <w:szCs w:val="28"/>
        </w:rPr>
        <w:t>–   координировать и выполнять работу в условиях реального, виртуального</w:t>
      </w:r>
    </w:p>
    <w:p w:rsidR="0096445B" w:rsidRDefault="00C8517C" w:rsidP="00C8517C">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96445B" w:rsidRDefault="0096445B">
      <w:pPr>
        <w:spacing w:line="20"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xml:space="preserve">– распознавать </w:t>
      </w:r>
      <w:proofErr w:type="spellStart"/>
      <w:r>
        <w:rPr>
          <w:rFonts w:eastAsia="Times New Roman"/>
          <w:sz w:val="28"/>
          <w:szCs w:val="28"/>
        </w:rPr>
        <w:t>конфликтогенные</w:t>
      </w:r>
      <w:proofErr w:type="spellEnd"/>
      <w:r>
        <w:rPr>
          <w:rFonts w:eastAsia="Times New Roman"/>
          <w:sz w:val="28"/>
          <w:szCs w:val="28"/>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6445B" w:rsidRDefault="0096445B">
      <w:pPr>
        <w:spacing w:line="330" w:lineRule="exact"/>
        <w:rPr>
          <w:sz w:val="20"/>
          <w:szCs w:val="20"/>
        </w:rPr>
      </w:pPr>
    </w:p>
    <w:p w:rsidR="0096445B" w:rsidRDefault="00C8517C">
      <w:pPr>
        <w:ind w:left="980"/>
        <w:rPr>
          <w:sz w:val="20"/>
          <w:szCs w:val="20"/>
        </w:rPr>
      </w:pPr>
      <w:r>
        <w:rPr>
          <w:rFonts w:eastAsia="Times New Roman"/>
          <w:b/>
          <w:bCs/>
          <w:sz w:val="28"/>
          <w:szCs w:val="28"/>
        </w:rPr>
        <w:t>I.2.3. Планируемые предметные результаты освоения ООП</w:t>
      </w:r>
    </w:p>
    <w:p w:rsidR="0096445B" w:rsidRDefault="0096445B">
      <w:pPr>
        <w:spacing w:line="10" w:lineRule="exact"/>
        <w:rPr>
          <w:sz w:val="20"/>
          <w:szCs w:val="20"/>
        </w:rPr>
      </w:pPr>
    </w:p>
    <w:p w:rsidR="0096445B" w:rsidRDefault="00C8517C">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96445B" w:rsidRDefault="0096445B">
      <w:pPr>
        <w:spacing w:line="19" w:lineRule="exact"/>
        <w:rPr>
          <w:sz w:val="20"/>
          <w:szCs w:val="20"/>
        </w:rPr>
      </w:pPr>
    </w:p>
    <w:p w:rsidR="0096445B" w:rsidRDefault="00C8517C">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6445B" w:rsidRDefault="0096445B">
      <w:pPr>
        <w:spacing w:line="17" w:lineRule="exact"/>
        <w:rPr>
          <w:sz w:val="20"/>
          <w:szCs w:val="20"/>
        </w:rPr>
      </w:pPr>
    </w:p>
    <w:p w:rsidR="0096445B" w:rsidRDefault="00C8517C">
      <w:pPr>
        <w:spacing w:line="239" w:lineRule="auto"/>
        <w:ind w:left="260" w:firstLine="567"/>
        <w:jc w:val="both"/>
        <w:rPr>
          <w:sz w:val="20"/>
          <w:szCs w:val="20"/>
        </w:rPr>
      </w:pPr>
      <w:r>
        <w:rPr>
          <w:rFonts w:eastAsia="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w:t>
      </w:r>
      <w:r>
        <w:rPr>
          <w:rFonts w:eastAsia="Times New Roman"/>
          <w:sz w:val="28"/>
          <w:szCs w:val="28"/>
        </w:rPr>
        <w:lastRenderedPageBreak/>
        <w:t>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6445B" w:rsidRDefault="0096445B">
      <w:pPr>
        <w:spacing w:line="17"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445B" w:rsidRDefault="0096445B">
      <w:pPr>
        <w:spacing w:line="20"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96445B" w:rsidRDefault="0096445B">
      <w:pPr>
        <w:spacing w:line="129" w:lineRule="exact"/>
        <w:rPr>
          <w:sz w:val="20"/>
          <w:szCs w:val="20"/>
        </w:rPr>
      </w:pPr>
    </w:p>
    <w:p w:rsidR="0096445B" w:rsidRDefault="0096445B">
      <w:pPr>
        <w:ind w:right="-259"/>
        <w:jc w:val="center"/>
        <w:rPr>
          <w:sz w:val="20"/>
          <w:szCs w:val="20"/>
        </w:rPr>
      </w:pPr>
    </w:p>
    <w:p w:rsidR="0096445B" w:rsidRDefault="00C8517C">
      <w:pPr>
        <w:spacing w:line="236" w:lineRule="auto"/>
        <w:ind w:left="260" w:firstLine="711"/>
        <w:jc w:val="both"/>
        <w:rPr>
          <w:sz w:val="20"/>
          <w:szCs w:val="20"/>
        </w:rPr>
      </w:pPr>
      <w:r>
        <w:rPr>
          <w:rFonts w:eastAsia="Times New Roman"/>
          <w:sz w:val="28"/>
          <w:szCs w:val="28"/>
        </w:rPr>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96445B" w:rsidRDefault="0096445B">
      <w:pPr>
        <w:spacing w:line="2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xml:space="preserve">– умение </w:t>
      </w:r>
      <w:proofErr w:type="gramStart"/>
      <w:r>
        <w:rPr>
          <w:rFonts w:eastAsia="Times New Roman"/>
          <w:sz w:val="28"/>
          <w:szCs w:val="28"/>
        </w:rPr>
        <w:t>решать</w:t>
      </w:r>
      <w:proofErr w:type="gramEnd"/>
      <w:r>
        <w:rPr>
          <w:rFonts w:eastAsia="Times New Roman"/>
          <w:sz w:val="28"/>
          <w:szCs w:val="28"/>
        </w:rPr>
        <w:t xml:space="preserve">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96445B" w:rsidRDefault="0096445B">
      <w:pPr>
        <w:spacing w:line="322" w:lineRule="exact"/>
        <w:rPr>
          <w:sz w:val="20"/>
          <w:szCs w:val="20"/>
        </w:rPr>
      </w:pPr>
    </w:p>
    <w:p w:rsidR="00EE631F" w:rsidRDefault="00EE631F" w:rsidP="00A35AED">
      <w:pPr>
        <w:pStyle w:val="Default"/>
        <w:rPr>
          <w:b/>
          <w:bCs/>
          <w:sz w:val="28"/>
          <w:szCs w:val="28"/>
        </w:rPr>
      </w:pPr>
    </w:p>
    <w:p w:rsidR="00EE631F" w:rsidRDefault="00EE631F" w:rsidP="00A35AED">
      <w:pPr>
        <w:pStyle w:val="Default"/>
        <w:rPr>
          <w:b/>
          <w:bCs/>
          <w:sz w:val="28"/>
          <w:szCs w:val="28"/>
        </w:rPr>
      </w:pPr>
    </w:p>
    <w:p w:rsidR="00EE631F" w:rsidRDefault="00EE631F" w:rsidP="00A35AED">
      <w:pPr>
        <w:pStyle w:val="Default"/>
        <w:rPr>
          <w:b/>
          <w:bCs/>
          <w:sz w:val="28"/>
          <w:szCs w:val="28"/>
        </w:rPr>
      </w:pPr>
    </w:p>
    <w:p w:rsidR="00EE631F" w:rsidRDefault="00EE631F" w:rsidP="00A35AED">
      <w:pPr>
        <w:pStyle w:val="Default"/>
        <w:rPr>
          <w:b/>
          <w:bCs/>
          <w:sz w:val="28"/>
          <w:szCs w:val="28"/>
        </w:rPr>
      </w:pPr>
    </w:p>
    <w:p w:rsidR="00EE631F" w:rsidRDefault="00EE631F" w:rsidP="00A35AED">
      <w:pPr>
        <w:pStyle w:val="Default"/>
        <w:rPr>
          <w:b/>
          <w:bCs/>
          <w:sz w:val="28"/>
          <w:szCs w:val="28"/>
        </w:rPr>
      </w:pPr>
    </w:p>
    <w:p w:rsidR="00EE631F" w:rsidRDefault="00EE631F" w:rsidP="00A35AED">
      <w:pPr>
        <w:pStyle w:val="Default"/>
        <w:rPr>
          <w:b/>
          <w:bCs/>
          <w:sz w:val="28"/>
          <w:szCs w:val="28"/>
        </w:rPr>
      </w:pPr>
    </w:p>
    <w:p w:rsidR="00A35AED" w:rsidRDefault="00A35AED" w:rsidP="00A35AED">
      <w:pPr>
        <w:pStyle w:val="Default"/>
        <w:rPr>
          <w:sz w:val="28"/>
          <w:szCs w:val="28"/>
        </w:rPr>
      </w:pPr>
      <w:r>
        <w:rPr>
          <w:b/>
          <w:bCs/>
          <w:sz w:val="28"/>
          <w:szCs w:val="28"/>
        </w:rPr>
        <w:t xml:space="preserve">Русский язык (базовый уровень) </w:t>
      </w:r>
    </w:p>
    <w:p w:rsidR="00A35AED" w:rsidRDefault="00A35AED" w:rsidP="00A35AED">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A35AED" w:rsidRDefault="00A35AED" w:rsidP="00A35AED">
      <w:pPr>
        <w:pStyle w:val="Default"/>
        <w:rPr>
          <w:sz w:val="28"/>
          <w:szCs w:val="28"/>
        </w:rPr>
      </w:pPr>
      <w:r>
        <w:rPr>
          <w:b/>
          <w:bCs/>
          <w:sz w:val="28"/>
          <w:szCs w:val="28"/>
        </w:rPr>
        <w:t xml:space="preserve">Выпускник на базовом уровне научится: </w:t>
      </w:r>
    </w:p>
    <w:p w:rsidR="00A35AED" w:rsidRDefault="00A35AED" w:rsidP="00A35AED">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A35AED" w:rsidRDefault="00A35AED" w:rsidP="00A35AED">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A35AED" w:rsidRDefault="00A35AED" w:rsidP="00A35AED">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A35AED" w:rsidRDefault="00A35AED" w:rsidP="00A35AED">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A35AED" w:rsidRDefault="00A35AED" w:rsidP="00A35AED">
      <w:pPr>
        <w:pStyle w:val="Default"/>
        <w:spacing w:after="240"/>
        <w:rPr>
          <w:color w:val="auto"/>
          <w:sz w:val="28"/>
          <w:szCs w:val="28"/>
        </w:rPr>
      </w:pPr>
      <w:r>
        <w:rPr>
          <w:sz w:val="28"/>
          <w:szCs w:val="28"/>
        </w:rPr>
        <w:t xml:space="preserve"> </w:t>
      </w: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A35AED" w:rsidRDefault="00A35AED" w:rsidP="00A35AED">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A35AED" w:rsidRDefault="00A35AED" w:rsidP="00A35AED">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A35AED" w:rsidRDefault="00A35AED" w:rsidP="00A35AED">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A35AED" w:rsidRDefault="00A35AED" w:rsidP="00A35AED">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w:t>
      </w:r>
      <w:proofErr w:type="spellStart"/>
      <w:r>
        <w:rPr>
          <w:color w:val="auto"/>
          <w:sz w:val="28"/>
          <w:szCs w:val="28"/>
        </w:rPr>
        <w:t>аудирования</w:t>
      </w:r>
      <w:proofErr w:type="spellEnd"/>
      <w:r>
        <w:rPr>
          <w:color w:val="auto"/>
          <w:sz w:val="28"/>
          <w:szCs w:val="28"/>
        </w:rPr>
        <w:t xml:space="preserve"> (с полным пониманием текста, с пониманием основного содержания, с выборочным извлечением информации); </w:t>
      </w:r>
    </w:p>
    <w:p w:rsidR="00A35AED" w:rsidRDefault="00A35AED" w:rsidP="00A35AED">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A35AED" w:rsidRDefault="00A35AED" w:rsidP="00A35AED">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A35AED" w:rsidRDefault="00A35AED" w:rsidP="00A35AED">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A35AED" w:rsidRDefault="00A35AED" w:rsidP="00A35AED">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A35AED" w:rsidRDefault="00A35AED" w:rsidP="00A35AED">
      <w:pPr>
        <w:pStyle w:val="Default"/>
        <w:spacing w:after="197"/>
        <w:rPr>
          <w:color w:val="auto"/>
          <w:sz w:val="28"/>
          <w:szCs w:val="28"/>
        </w:rPr>
      </w:pPr>
      <w:r>
        <w:rPr>
          <w:color w:val="auto"/>
          <w:sz w:val="28"/>
          <w:szCs w:val="28"/>
        </w:rPr>
        <w:t xml:space="preserve">– соблюдать культуру публичной речи; </w:t>
      </w:r>
    </w:p>
    <w:p w:rsidR="00A35AED" w:rsidRDefault="00A35AED" w:rsidP="00A35AED">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A35AED" w:rsidRDefault="00A35AED" w:rsidP="00A35AED">
      <w:pPr>
        <w:pStyle w:val="Default"/>
        <w:spacing w:after="197"/>
        <w:rPr>
          <w:color w:val="auto"/>
          <w:sz w:val="28"/>
          <w:szCs w:val="28"/>
        </w:rPr>
      </w:pPr>
      <w:r>
        <w:rPr>
          <w:color w:val="auto"/>
          <w:sz w:val="28"/>
          <w:szCs w:val="28"/>
        </w:rPr>
        <w:lastRenderedPageBreak/>
        <w:t xml:space="preserve">– оценивать собственную и чужую речь с позиции соответствия языковым нормам; </w:t>
      </w:r>
    </w:p>
    <w:p w:rsidR="00A35AED" w:rsidRDefault="00A35AED" w:rsidP="00A35AED">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A35AED" w:rsidRDefault="00A35AED" w:rsidP="00A35AED">
      <w:pPr>
        <w:pStyle w:val="Default"/>
        <w:rPr>
          <w:color w:val="auto"/>
          <w:sz w:val="28"/>
          <w:szCs w:val="28"/>
        </w:rPr>
      </w:pPr>
    </w:p>
    <w:p w:rsidR="00A35AED" w:rsidRDefault="00A35AED" w:rsidP="00A35AED">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A35AED" w:rsidRDefault="00A35AED" w:rsidP="00A35AED">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w:t>
      </w:r>
      <w:proofErr w:type="spellStart"/>
      <w:r>
        <w:rPr>
          <w:i/>
          <w:iCs/>
          <w:color w:val="auto"/>
          <w:sz w:val="28"/>
          <w:szCs w:val="28"/>
        </w:rPr>
        <w:t>аудирования</w:t>
      </w:r>
      <w:proofErr w:type="spellEnd"/>
      <w:r>
        <w:rPr>
          <w:i/>
          <w:iCs/>
          <w:color w:val="auto"/>
          <w:sz w:val="28"/>
          <w:szCs w:val="28"/>
        </w:rPr>
        <w:t xml:space="preserve"> и письма;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A35AED" w:rsidRDefault="00A35AED" w:rsidP="00A35AED">
      <w:pPr>
        <w:pStyle w:val="Default"/>
        <w:rPr>
          <w:color w:val="auto"/>
          <w:sz w:val="28"/>
          <w:szCs w:val="28"/>
        </w:rPr>
      </w:pPr>
    </w:p>
    <w:p w:rsidR="00A35AED" w:rsidRDefault="00A35AED" w:rsidP="00A35AED">
      <w:pPr>
        <w:pStyle w:val="Default"/>
        <w:spacing w:after="197"/>
        <w:rPr>
          <w:color w:val="auto"/>
          <w:sz w:val="28"/>
          <w:szCs w:val="28"/>
        </w:rPr>
      </w:pPr>
      <w:r>
        <w:rPr>
          <w:i/>
          <w:iCs/>
          <w:color w:val="auto"/>
          <w:sz w:val="28"/>
          <w:szCs w:val="28"/>
        </w:rPr>
        <w:lastRenderedPageBreak/>
        <w:t xml:space="preserve">совершенствовать орфографические и пунктуационные умения и навыки на основе знаний о нормах русского литературного языка; </w:t>
      </w:r>
    </w:p>
    <w:p w:rsidR="00A35AED" w:rsidRDefault="00A35AED" w:rsidP="00A35AED">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EE631F" w:rsidRDefault="00EE631F" w:rsidP="00A35AED">
      <w:pPr>
        <w:pStyle w:val="Default"/>
        <w:rPr>
          <w:i/>
          <w:iCs/>
          <w:color w:val="auto"/>
          <w:sz w:val="28"/>
          <w:szCs w:val="28"/>
        </w:rPr>
      </w:pPr>
    </w:p>
    <w:p w:rsidR="00EE631F" w:rsidRDefault="00EE631F" w:rsidP="00A35AED">
      <w:pPr>
        <w:pStyle w:val="Default"/>
        <w:rPr>
          <w:i/>
          <w:iCs/>
          <w:color w:val="auto"/>
          <w:sz w:val="28"/>
          <w:szCs w:val="28"/>
        </w:rPr>
      </w:pPr>
    </w:p>
    <w:p w:rsidR="0096445B" w:rsidRDefault="00C8517C">
      <w:pPr>
        <w:ind w:left="980"/>
        <w:rPr>
          <w:sz w:val="20"/>
          <w:szCs w:val="20"/>
        </w:rPr>
      </w:pPr>
      <w:r>
        <w:rPr>
          <w:rFonts w:eastAsia="Times New Roman"/>
          <w:b/>
          <w:bCs/>
          <w:sz w:val="28"/>
          <w:szCs w:val="28"/>
        </w:rPr>
        <w:t>Литература</w:t>
      </w:r>
      <w:r w:rsidR="00A35AED">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4F50E5">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Pr="005D69E8" w:rsidRDefault="00C8517C">
      <w:pPr>
        <w:spacing w:line="235" w:lineRule="auto"/>
        <w:ind w:left="260" w:firstLine="284"/>
        <w:jc w:val="both"/>
        <w:rPr>
          <w:rFonts w:eastAsia="Times New Roman"/>
          <w:b/>
          <w:bCs/>
          <w:sz w:val="28"/>
          <w:szCs w:val="28"/>
        </w:rPr>
      </w:pPr>
      <w:r>
        <w:rPr>
          <w:rFonts w:eastAsia="Times New Roman"/>
          <w:sz w:val="28"/>
          <w:szCs w:val="28"/>
        </w:rPr>
        <w:t xml:space="preserve">– </w:t>
      </w:r>
      <w:r w:rsidRPr="005D69E8">
        <w:rPr>
          <w:rFonts w:eastAsia="Times New Roman"/>
          <w:sz w:val="28"/>
          <w:szCs w:val="28"/>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6445B" w:rsidRPr="005D69E8" w:rsidRDefault="0096445B">
      <w:pPr>
        <w:spacing w:line="19" w:lineRule="exact"/>
        <w:rPr>
          <w:rFonts w:eastAsia="Times New Roman"/>
          <w:b/>
          <w:bCs/>
          <w:sz w:val="28"/>
          <w:szCs w:val="28"/>
        </w:rPr>
      </w:pPr>
    </w:p>
    <w:p w:rsidR="0096445B" w:rsidRPr="005D69E8" w:rsidRDefault="00C8517C">
      <w:pPr>
        <w:spacing w:line="234" w:lineRule="auto"/>
        <w:ind w:left="260" w:firstLine="284"/>
        <w:rPr>
          <w:rFonts w:eastAsia="Times New Roman"/>
          <w:b/>
          <w:bCs/>
          <w:sz w:val="28"/>
          <w:szCs w:val="28"/>
        </w:rPr>
      </w:pPr>
      <w:r w:rsidRPr="005D69E8">
        <w:rPr>
          <w:rFonts w:eastAsia="Times New Roman"/>
          <w:sz w:val="28"/>
          <w:szCs w:val="28"/>
        </w:rPr>
        <w:t>– в устной и письменной форме обобщать и анализировать свой читательский опыт, а именно:</w:t>
      </w:r>
    </w:p>
    <w:p w:rsidR="0096445B" w:rsidRPr="005D69E8" w:rsidRDefault="00C8517C">
      <w:pPr>
        <w:spacing w:line="239" w:lineRule="auto"/>
        <w:ind w:left="260" w:firstLine="711"/>
        <w:rPr>
          <w:rFonts w:eastAsia="Times New Roman"/>
          <w:b/>
          <w:bCs/>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обосновывать выбор художественного произведения для анализа,</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приводя в качестве аргумента как тему (темы) произведения, так и его проблематику (содержащиеся в нем смыслы и подтексты);</w:t>
      </w:r>
    </w:p>
    <w:p w:rsidR="0096445B" w:rsidRPr="005D69E8" w:rsidRDefault="00C8517C">
      <w:pPr>
        <w:spacing w:line="247" w:lineRule="auto"/>
        <w:ind w:left="260" w:right="20" w:firstLine="711"/>
        <w:rPr>
          <w:rFonts w:eastAsia="Times New Roman"/>
          <w:b/>
          <w:bCs/>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использовать для раскрытия тезисов своего высказывания указание на</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фрагменты произведения, носящие проблемный характер и требующие анализа;</w:t>
      </w:r>
    </w:p>
    <w:p w:rsidR="0096445B" w:rsidRPr="005D69E8" w:rsidRDefault="0096445B">
      <w:pPr>
        <w:spacing w:line="2" w:lineRule="exact"/>
        <w:rPr>
          <w:rFonts w:eastAsia="Times New Roman"/>
          <w:b/>
          <w:bCs/>
          <w:sz w:val="28"/>
          <w:szCs w:val="28"/>
        </w:rPr>
      </w:pPr>
    </w:p>
    <w:p w:rsidR="0096445B" w:rsidRPr="005D69E8" w:rsidRDefault="00C8517C" w:rsidP="005D69E8">
      <w:pPr>
        <w:spacing w:line="237" w:lineRule="auto"/>
        <w:ind w:left="980"/>
        <w:jc w:val="both"/>
        <w:rPr>
          <w:rFonts w:eastAsia="Times New Roman"/>
          <w:b/>
          <w:bCs/>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давать объективное изложение текста:</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характеризуя произведение,</w:t>
      </w:r>
    </w:p>
    <w:p w:rsidR="0096445B" w:rsidRPr="005D69E8" w:rsidRDefault="0096445B" w:rsidP="005D69E8">
      <w:pPr>
        <w:spacing w:line="20" w:lineRule="exact"/>
        <w:jc w:val="both"/>
        <w:rPr>
          <w:rFonts w:eastAsia="Times New Roman"/>
          <w:b/>
          <w:bCs/>
          <w:sz w:val="28"/>
          <w:szCs w:val="28"/>
        </w:rPr>
      </w:pPr>
    </w:p>
    <w:p w:rsidR="0096445B" w:rsidRPr="005D69E8" w:rsidRDefault="00C8517C" w:rsidP="005D69E8">
      <w:pPr>
        <w:spacing w:line="235" w:lineRule="auto"/>
        <w:ind w:left="260"/>
        <w:jc w:val="both"/>
        <w:rPr>
          <w:rFonts w:eastAsia="Times New Roman"/>
          <w:b/>
          <w:bCs/>
          <w:sz w:val="28"/>
          <w:szCs w:val="28"/>
        </w:rPr>
      </w:pPr>
      <w:r w:rsidRPr="005D69E8">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6445B" w:rsidRPr="005D69E8" w:rsidRDefault="0096445B" w:rsidP="005D69E8">
      <w:pPr>
        <w:spacing w:line="3" w:lineRule="exact"/>
        <w:jc w:val="both"/>
        <w:rPr>
          <w:rFonts w:eastAsia="Times New Roman"/>
          <w:b/>
          <w:bCs/>
          <w:sz w:val="28"/>
          <w:szCs w:val="28"/>
        </w:rPr>
      </w:pPr>
    </w:p>
    <w:p w:rsidR="0096445B" w:rsidRPr="005D69E8" w:rsidRDefault="00C8517C" w:rsidP="005D69E8">
      <w:pPr>
        <w:spacing w:line="253" w:lineRule="auto"/>
        <w:ind w:left="260" w:right="-27" w:firstLine="711"/>
        <w:jc w:val="both"/>
        <w:rPr>
          <w:rFonts w:eastAsia="Times New Roman"/>
          <w:b/>
          <w:bCs/>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анализировать жанрово-родовой выбор автора,</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 xml:space="preserve">раскрывать </w:t>
      </w:r>
      <w:r w:rsidR="005D69E8">
        <w:rPr>
          <w:rFonts w:eastAsia="Times New Roman"/>
          <w:sz w:val="28"/>
          <w:szCs w:val="28"/>
        </w:rPr>
        <w:t>о</w:t>
      </w:r>
      <w:r w:rsidRPr="005D69E8">
        <w:rPr>
          <w:rFonts w:eastAsia="Times New Roman"/>
          <w:sz w:val="28"/>
          <w:szCs w:val="28"/>
        </w:rPr>
        <w:t>собенности</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 xml:space="preserve">развития и связей элементов художественного мира </w:t>
      </w:r>
      <w:r w:rsidR="005D69E8">
        <w:rPr>
          <w:rFonts w:eastAsia="Times New Roman"/>
          <w:sz w:val="28"/>
          <w:szCs w:val="28"/>
        </w:rPr>
        <w:t>п</w:t>
      </w:r>
      <w:r w:rsidRPr="005D69E8">
        <w:rPr>
          <w:rFonts w:eastAsia="Times New Roman"/>
          <w:sz w:val="28"/>
          <w:szCs w:val="28"/>
        </w:rPr>
        <w:t>роизведения: места</w:t>
      </w:r>
    </w:p>
    <w:p w:rsidR="0096445B" w:rsidRPr="005D69E8" w:rsidRDefault="0096445B" w:rsidP="005D69E8">
      <w:pPr>
        <w:spacing w:line="2" w:lineRule="exact"/>
        <w:jc w:val="both"/>
        <w:rPr>
          <w:rFonts w:eastAsia="Times New Roman"/>
          <w:b/>
          <w:bCs/>
          <w:sz w:val="28"/>
          <w:szCs w:val="28"/>
        </w:rPr>
      </w:pPr>
    </w:p>
    <w:p w:rsidR="0096445B" w:rsidRPr="005D69E8" w:rsidRDefault="00C8517C" w:rsidP="004F50E5">
      <w:pPr>
        <w:numPr>
          <w:ilvl w:val="0"/>
          <w:numId w:val="13"/>
        </w:numPr>
        <w:tabs>
          <w:tab w:val="left" w:pos="525"/>
        </w:tabs>
        <w:spacing w:line="234" w:lineRule="auto"/>
        <w:ind w:left="260"/>
        <w:jc w:val="both"/>
        <w:rPr>
          <w:rFonts w:eastAsia="Times New Roman"/>
          <w:sz w:val="28"/>
          <w:szCs w:val="28"/>
        </w:rPr>
      </w:pPr>
      <w:r w:rsidRPr="005D69E8">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96445B" w:rsidRPr="005D69E8" w:rsidRDefault="00C8517C" w:rsidP="005D69E8">
      <w:pPr>
        <w:spacing w:line="237" w:lineRule="auto"/>
        <w:ind w:left="980"/>
        <w:jc w:val="both"/>
        <w:rPr>
          <w:rFonts w:eastAsia="Times New Roman"/>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определять контекстуальное значение слов и фраз,</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используемых в</w:t>
      </w:r>
    </w:p>
    <w:p w:rsidR="0096445B" w:rsidRPr="005D69E8" w:rsidRDefault="0096445B">
      <w:pPr>
        <w:spacing w:line="20" w:lineRule="exact"/>
        <w:rPr>
          <w:rFonts w:eastAsia="Times New Roman"/>
          <w:sz w:val="28"/>
          <w:szCs w:val="28"/>
        </w:rPr>
      </w:pPr>
    </w:p>
    <w:p w:rsidR="0096445B" w:rsidRPr="005D69E8" w:rsidRDefault="00C8517C">
      <w:pPr>
        <w:spacing w:line="237" w:lineRule="auto"/>
        <w:ind w:left="260"/>
        <w:jc w:val="both"/>
        <w:rPr>
          <w:rFonts w:eastAsia="Times New Roman"/>
          <w:sz w:val="28"/>
          <w:szCs w:val="28"/>
        </w:rPr>
      </w:pPr>
      <w:r w:rsidRPr="005D69E8">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6445B" w:rsidRPr="005D69E8" w:rsidRDefault="0096445B">
      <w:pPr>
        <w:spacing w:line="4" w:lineRule="exact"/>
        <w:rPr>
          <w:rFonts w:eastAsia="Times New Roman"/>
          <w:sz w:val="28"/>
          <w:szCs w:val="28"/>
        </w:rPr>
      </w:pPr>
    </w:p>
    <w:p w:rsidR="0096445B" w:rsidRPr="005D69E8" w:rsidRDefault="00C8517C">
      <w:pPr>
        <w:spacing w:line="237" w:lineRule="auto"/>
        <w:ind w:left="260" w:firstLine="711"/>
        <w:rPr>
          <w:rFonts w:eastAsia="Times New Roman"/>
          <w:sz w:val="28"/>
          <w:szCs w:val="28"/>
        </w:rPr>
      </w:pP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анализировать авторский выбор определенных композиционных</w:t>
      </w:r>
      <w:r w:rsidRPr="005D69E8">
        <w:rPr>
          <w:rFonts w:ascii="Arial Rounded MT Bold" w:eastAsia="Arial Rounded MT Bold" w:hAnsi="Arial Rounded MT Bold" w:cs="Arial Rounded MT Bold"/>
          <w:b/>
          <w:bCs/>
          <w:sz w:val="28"/>
          <w:szCs w:val="28"/>
        </w:rPr>
        <w:t xml:space="preserve"> </w:t>
      </w:r>
      <w:r w:rsidRPr="005D69E8">
        <w:rPr>
          <w:rFonts w:eastAsia="Times New Roman"/>
          <w:sz w:val="28"/>
          <w:szCs w:val="28"/>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96445B" w:rsidRPr="005D69E8" w:rsidRDefault="0096445B">
      <w:pPr>
        <w:spacing w:line="8" w:lineRule="exact"/>
        <w:rPr>
          <w:rFonts w:eastAsia="Times New Roman"/>
          <w:sz w:val="28"/>
          <w:szCs w:val="28"/>
        </w:rPr>
      </w:pPr>
    </w:p>
    <w:p w:rsidR="0096445B" w:rsidRPr="005D69E8" w:rsidRDefault="00C8517C" w:rsidP="004F50E5">
      <w:pPr>
        <w:numPr>
          <w:ilvl w:val="0"/>
          <w:numId w:val="13"/>
        </w:numPr>
        <w:tabs>
          <w:tab w:val="left" w:pos="600"/>
        </w:tabs>
        <w:ind w:left="600" w:hanging="340"/>
        <w:rPr>
          <w:rFonts w:eastAsia="Times New Roman"/>
          <w:sz w:val="28"/>
          <w:szCs w:val="28"/>
        </w:rPr>
      </w:pPr>
      <w:proofErr w:type="gramStart"/>
      <w:r w:rsidRPr="005D69E8">
        <w:rPr>
          <w:rFonts w:eastAsia="Times New Roman"/>
          <w:sz w:val="28"/>
          <w:szCs w:val="28"/>
        </w:rPr>
        <w:t>обусловливает  эстетическое</w:t>
      </w:r>
      <w:proofErr w:type="gramEnd"/>
      <w:r w:rsidRPr="005D69E8">
        <w:rPr>
          <w:rFonts w:eastAsia="Times New Roman"/>
          <w:sz w:val="28"/>
          <w:szCs w:val="28"/>
        </w:rPr>
        <w:t xml:space="preserve">  воздействие  на  читателя  (например,  выбор</w:t>
      </w:r>
    </w:p>
    <w:p w:rsidR="00A35AED" w:rsidRPr="005D69E8" w:rsidRDefault="00A35AED" w:rsidP="00A35AED">
      <w:pPr>
        <w:spacing w:line="233" w:lineRule="auto"/>
        <w:ind w:left="260"/>
        <w:rPr>
          <w:sz w:val="28"/>
          <w:szCs w:val="28"/>
        </w:rPr>
      </w:pPr>
      <w:r w:rsidRPr="005D69E8">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A35AED" w:rsidRPr="005D69E8" w:rsidRDefault="00A35AED" w:rsidP="00A35AED">
      <w:pPr>
        <w:spacing w:line="18" w:lineRule="exact"/>
        <w:rPr>
          <w:sz w:val="28"/>
          <w:szCs w:val="28"/>
        </w:rPr>
      </w:pPr>
    </w:p>
    <w:p w:rsidR="00A35AED" w:rsidRPr="005D69E8" w:rsidRDefault="00A35AED" w:rsidP="004F50E5">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sidRPr="005D69E8">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A35AED" w:rsidRPr="005D69E8" w:rsidRDefault="00A35AED" w:rsidP="00A35AED">
      <w:pPr>
        <w:ind w:left="540"/>
        <w:rPr>
          <w:rFonts w:ascii="Arial Rounded MT Bold" w:eastAsia="Arial Rounded MT Bold" w:hAnsi="Arial Rounded MT Bold" w:cs="Arial Rounded MT Bold"/>
          <w:b/>
          <w:bCs/>
          <w:sz w:val="28"/>
          <w:szCs w:val="28"/>
        </w:rPr>
      </w:pPr>
      <w:r w:rsidRPr="005D69E8">
        <w:rPr>
          <w:rFonts w:eastAsia="Times New Roman"/>
          <w:sz w:val="28"/>
          <w:szCs w:val="28"/>
        </w:rPr>
        <w:lastRenderedPageBreak/>
        <w:t>осуществлять следующую продуктивную деятельность:</w:t>
      </w:r>
    </w:p>
    <w:p w:rsidR="00A35AED" w:rsidRPr="005D69E8" w:rsidRDefault="00A35AED" w:rsidP="00A35AED">
      <w:pPr>
        <w:spacing w:line="19" w:lineRule="exact"/>
        <w:rPr>
          <w:rFonts w:ascii="Arial Rounded MT Bold" w:eastAsia="Arial Rounded MT Bold" w:hAnsi="Arial Rounded MT Bold" w:cs="Arial Rounded MT Bold"/>
          <w:b/>
          <w:bCs/>
          <w:sz w:val="28"/>
          <w:szCs w:val="28"/>
        </w:rPr>
      </w:pPr>
    </w:p>
    <w:p w:rsidR="00A35AED" w:rsidRPr="005D69E8" w:rsidRDefault="00A35AED" w:rsidP="004F50E5">
      <w:pPr>
        <w:numPr>
          <w:ilvl w:val="1"/>
          <w:numId w:val="14"/>
        </w:numPr>
        <w:tabs>
          <w:tab w:val="left" w:pos="1144"/>
        </w:tabs>
        <w:spacing w:line="232" w:lineRule="auto"/>
        <w:ind w:left="260" w:firstLine="711"/>
        <w:jc w:val="both"/>
        <w:rPr>
          <w:rFonts w:ascii="Arial Rounded MT Bold" w:eastAsia="Arial Rounded MT Bold" w:hAnsi="Arial Rounded MT Bold" w:cs="Arial Rounded MT Bold"/>
          <w:b/>
          <w:bCs/>
          <w:sz w:val="28"/>
          <w:szCs w:val="28"/>
        </w:rPr>
      </w:pPr>
      <w:r w:rsidRPr="005D69E8">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A35AED" w:rsidRPr="005D69E8" w:rsidRDefault="00A35AED" w:rsidP="005D69E8">
      <w:pPr>
        <w:spacing w:line="2" w:lineRule="exact"/>
        <w:jc w:val="both"/>
        <w:rPr>
          <w:rFonts w:ascii="Arial Rounded MT Bold" w:eastAsia="Arial Rounded MT Bold" w:hAnsi="Arial Rounded MT Bold" w:cs="Arial Rounded MT Bold"/>
          <w:b/>
          <w:bCs/>
          <w:sz w:val="28"/>
          <w:szCs w:val="28"/>
        </w:rPr>
      </w:pPr>
    </w:p>
    <w:p w:rsidR="00A35AED" w:rsidRPr="005D69E8" w:rsidRDefault="00A35AED" w:rsidP="005D69E8">
      <w:pPr>
        <w:ind w:left="260"/>
        <w:jc w:val="both"/>
        <w:rPr>
          <w:rFonts w:ascii="Arial Rounded MT Bold" w:eastAsia="Arial Rounded MT Bold" w:hAnsi="Arial Rounded MT Bold" w:cs="Arial Rounded MT Bold"/>
          <w:b/>
          <w:bCs/>
          <w:sz w:val="28"/>
          <w:szCs w:val="28"/>
        </w:rPr>
      </w:pPr>
      <w:r w:rsidRPr="005D69E8">
        <w:rPr>
          <w:rFonts w:eastAsia="Times New Roman"/>
          <w:sz w:val="28"/>
          <w:szCs w:val="28"/>
        </w:rPr>
        <w:t>прочитанные произведения, демонстрируя целостное восприятие</w:t>
      </w:r>
    </w:p>
    <w:p w:rsidR="00A35AED" w:rsidRPr="005D69E8" w:rsidRDefault="00A35AED" w:rsidP="00A35AED">
      <w:pPr>
        <w:spacing w:line="20" w:lineRule="exact"/>
        <w:rPr>
          <w:rFonts w:ascii="Arial Rounded MT Bold" w:eastAsia="Arial Rounded MT Bold" w:hAnsi="Arial Rounded MT Bold" w:cs="Arial Rounded MT Bold"/>
          <w:b/>
          <w:bCs/>
          <w:sz w:val="28"/>
          <w:szCs w:val="28"/>
        </w:rPr>
      </w:pPr>
    </w:p>
    <w:p w:rsidR="00A35AED" w:rsidRPr="005D69E8" w:rsidRDefault="00A35AED" w:rsidP="00A35AED">
      <w:pPr>
        <w:spacing w:line="235" w:lineRule="auto"/>
        <w:ind w:left="260"/>
        <w:jc w:val="both"/>
        <w:rPr>
          <w:rFonts w:ascii="Arial Rounded MT Bold" w:eastAsia="Arial Rounded MT Bold" w:hAnsi="Arial Rounded MT Bold" w:cs="Arial Rounded MT Bold"/>
          <w:b/>
          <w:bCs/>
          <w:sz w:val="28"/>
          <w:szCs w:val="28"/>
        </w:rPr>
      </w:pPr>
      <w:r w:rsidRPr="005D69E8">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A35AED" w:rsidRPr="005D69E8" w:rsidRDefault="00A35AED" w:rsidP="00A35AED">
      <w:pPr>
        <w:spacing w:line="19" w:lineRule="exact"/>
        <w:rPr>
          <w:rFonts w:ascii="Arial Rounded MT Bold" w:eastAsia="Arial Rounded MT Bold" w:hAnsi="Arial Rounded MT Bold" w:cs="Arial Rounded MT Bold"/>
          <w:b/>
          <w:bCs/>
          <w:sz w:val="28"/>
          <w:szCs w:val="28"/>
        </w:rPr>
      </w:pPr>
    </w:p>
    <w:p w:rsidR="00A35AED" w:rsidRPr="005D69E8" w:rsidRDefault="00A35AED" w:rsidP="004F50E5">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sidRPr="005D69E8">
        <w:rPr>
          <w:rFonts w:eastAsia="Times New Roman"/>
          <w:sz w:val="28"/>
          <w:szCs w:val="28"/>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E5A4A" w:rsidRDefault="001E5A4A" w:rsidP="001E5A4A">
      <w:pPr>
        <w:ind w:left="980"/>
        <w:rPr>
          <w:sz w:val="20"/>
          <w:szCs w:val="20"/>
        </w:rPr>
      </w:pPr>
      <w:r>
        <w:rPr>
          <w:rFonts w:eastAsia="Times New Roman"/>
          <w:b/>
          <w:bCs/>
          <w:sz w:val="28"/>
          <w:szCs w:val="28"/>
        </w:rPr>
        <w:t>Выпускник на базовом уровне получит возможность научиться:</w:t>
      </w:r>
    </w:p>
    <w:p w:rsidR="001E5A4A" w:rsidRDefault="001E5A4A" w:rsidP="001E5A4A">
      <w:pPr>
        <w:spacing w:line="10"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том числе и с использованием ресурсов музея, специализированной библиотеки, исторических документов и т. п.);</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w:t>
      </w:r>
      <w:r>
        <w:rPr>
          <w:rFonts w:eastAsia="Times New Roman"/>
          <w:sz w:val="28"/>
          <w:szCs w:val="28"/>
        </w:rPr>
        <w:t xml:space="preserve"> </w:t>
      </w:r>
      <w:r>
        <w:rPr>
          <w:rFonts w:eastAsia="Times New Roman"/>
          <w:i/>
          <w:iCs/>
          <w:sz w:val="28"/>
          <w:szCs w:val="28"/>
        </w:rPr>
        <w:t>нем объективных законов литературного развития и субъективных черт авторской индивидуальности;</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w:t>
      </w:r>
      <w:r>
        <w:rPr>
          <w:rFonts w:eastAsia="Times New Roman"/>
          <w:sz w:val="28"/>
          <w:szCs w:val="28"/>
        </w:rPr>
        <w:t xml:space="preserve"> </w:t>
      </w:r>
      <w:r>
        <w:rPr>
          <w:rFonts w:eastAsia="Times New Roman"/>
          <w:i/>
          <w:iCs/>
          <w:sz w:val="28"/>
          <w:szCs w:val="28"/>
        </w:rPr>
        <w:t>литературы с другими областями гуманитарного знания (философией, историей, психологией и др.);</w:t>
      </w:r>
    </w:p>
    <w:p w:rsidR="001E5A4A" w:rsidRDefault="001E5A4A" w:rsidP="001E5A4A">
      <w:pPr>
        <w:spacing w:line="24" w:lineRule="exact"/>
        <w:rPr>
          <w:sz w:val="20"/>
          <w:szCs w:val="20"/>
        </w:rPr>
      </w:pPr>
    </w:p>
    <w:p w:rsidR="001E5A4A" w:rsidRDefault="001E5A4A" w:rsidP="001E5A4A">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w:t>
      </w:r>
      <w:r>
        <w:rPr>
          <w:rFonts w:eastAsia="Times New Roman"/>
          <w:sz w:val="28"/>
          <w:szCs w:val="28"/>
        </w:rPr>
        <w:t xml:space="preserve"> </w:t>
      </w:r>
      <w:r>
        <w:rPr>
          <w:rFonts w:eastAsia="Times New Roman"/>
          <w:i/>
          <w:iCs/>
          <w:sz w:val="28"/>
          <w:szCs w:val="28"/>
        </w:rPr>
        <w:t>драматического или</w:t>
      </w:r>
      <w:r>
        <w:rPr>
          <w:rFonts w:eastAsia="Times New Roman"/>
          <w:sz w:val="28"/>
          <w:szCs w:val="28"/>
        </w:rPr>
        <w:t xml:space="preserve"> </w:t>
      </w:r>
      <w:r>
        <w:rPr>
          <w:rFonts w:eastAsia="Times New Roman"/>
          <w:i/>
          <w:iCs/>
          <w:sz w:val="28"/>
          <w:szCs w:val="28"/>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1E5A4A" w:rsidRDefault="001E5A4A" w:rsidP="001E5A4A">
      <w:pPr>
        <w:spacing w:line="9" w:lineRule="exact"/>
        <w:rPr>
          <w:sz w:val="20"/>
          <w:szCs w:val="20"/>
        </w:rPr>
      </w:pPr>
    </w:p>
    <w:p w:rsidR="001E5A4A" w:rsidRDefault="001E5A4A" w:rsidP="001E5A4A">
      <w:pPr>
        <w:ind w:left="980"/>
        <w:rPr>
          <w:sz w:val="20"/>
          <w:szCs w:val="20"/>
        </w:rPr>
      </w:pPr>
      <w:r>
        <w:rPr>
          <w:rFonts w:eastAsia="Times New Roman"/>
          <w:b/>
          <w:bCs/>
          <w:i/>
          <w:iCs/>
          <w:sz w:val="28"/>
          <w:szCs w:val="28"/>
        </w:rPr>
        <w:t>Выпускник на базовом уровне получит возможность узнать:</w:t>
      </w:r>
    </w:p>
    <w:p w:rsidR="001E5A4A" w:rsidRDefault="001E5A4A" w:rsidP="001E5A4A">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w:t>
      </w:r>
      <w:r>
        <w:rPr>
          <w:rFonts w:eastAsia="Times New Roman"/>
          <w:sz w:val="28"/>
          <w:szCs w:val="28"/>
        </w:rPr>
        <w:t xml:space="preserve"> </w:t>
      </w:r>
      <w:r>
        <w:rPr>
          <w:rFonts w:eastAsia="Times New Roman"/>
          <w:i/>
          <w:iCs/>
          <w:sz w:val="28"/>
          <w:szCs w:val="28"/>
        </w:rPr>
        <w:t>в том числе в сети Интернет;</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w:t>
      </w:r>
      <w:r>
        <w:rPr>
          <w:rFonts w:eastAsia="Times New Roman"/>
          <w:sz w:val="28"/>
          <w:szCs w:val="28"/>
        </w:rPr>
        <w:t xml:space="preserve"> </w:t>
      </w:r>
      <w:r>
        <w:rPr>
          <w:rFonts w:eastAsia="Times New Roman"/>
          <w:i/>
          <w:iCs/>
          <w:sz w:val="28"/>
          <w:szCs w:val="28"/>
        </w:rPr>
        <w:t>XIX</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XX</w:t>
      </w:r>
      <w:r>
        <w:rPr>
          <w:rFonts w:eastAsia="Times New Roman"/>
          <w:sz w:val="28"/>
          <w:szCs w:val="28"/>
        </w:rPr>
        <w:t xml:space="preserve"> </w:t>
      </w:r>
      <w:r>
        <w:rPr>
          <w:rFonts w:eastAsia="Times New Roman"/>
          <w:i/>
          <w:iCs/>
          <w:sz w:val="28"/>
          <w:szCs w:val="28"/>
        </w:rPr>
        <w:t>веков;</w:t>
      </w:r>
    </w:p>
    <w:p w:rsidR="001E5A4A" w:rsidRDefault="001E5A4A" w:rsidP="001E5A4A">
      <w:pPr>
        <w:spacing w:line="14" w:lineRule="exact"/>
        <w:rPr>
          <w:sz w:val="20"/>
          <w:szCs w:val="20"/>
        </w:rPr>
      </w:pPr>
    </w:p>
    <w:p w:rsidR="001E5A4A" w:rsidRDefault="001E5A4A" w:rsidP="001E5A4A">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w:t>
      </w:r>
      <w:r>
        <w:rPr>
          <w:rFonts w:eastAsia="Times New Roman"/>
          <w:sz w:val="28"/>
          <w:szCs w:val="28"/>
        </w:rPr>
        <w:t xml:space="preserve"> </w:t>
      </w:r>
      <w:r>
        <w:rPr>
          <w:rFonts w:eastAsia="Times New Roman"/>
          <w:i/>
          <w:iCs/>
          <w:sz w:val="28"/>
          <w:szCs w:val="28"/>
        </w:rPr>
        <w:t>или течений;</w:t>
      </w:r>
    </w:p>
    <w:p w:rsidR="001E5A4A" w:rsidRDefault="001E5A4A" w:rsidP="001E5A4A">
      <w:pPr>
        <w:spacing w:line="15" w:lineRule="exact"/>
        <w:rPr>
          <w:sz w:val="20"/>
          <w:szCs w:val="20"/>
        </w:rPr>
      </w:pPr>
    </w:p>
    <w:p w:rsidR="001E5A4A" w:rsidRDefault="001E5A4A" w:rsidP="001E5A4A">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w:t>
      </w:r>
      <w:r>
        <w:rPr>
          <w:rFonts w:eastAsia="Times New Roman"/>
          <w:sz w:val="28"/>
          <w:szCs w:val="28"/>
        </w:rPr>
        <w:t xml:space="preserve"> </w:t>
      </w:r>
      <w:r>
        <w:rPr>
          <w:rFonts w:eastAsia="Times New Roman"/>
          <w:i/>
          <w:iCs/>
          <w:sz w:val="28"/>
          <w:szCs w:val="28"/>
        </w:rPr>
        <w:t>значимые факты их творческой биографии,</w:t>
      </w:r>
      <w:r>
        <w:rPr>
          <w:rFonts w:eastAsia="Times New Roman"/>
          <w:sz w:val="28"/>
          <w:szCs w:val="28"/>
        </w:rPr>
        <w:t xml:space="preserve"> </w:t>
      </w:r>
      <w:r>
        <w:rPr>
          <w:rFonts w:eastAsia="Times New Roman"/>
          <w:i/>
          <w:iCs/>
          <w:sz w:val="28"/>
          <w:szCs w:val="28"/>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1E5A4A" w:rsidRDefault="001E5A4A" w:rsidP="001E5A4A">
      <w:pPr>
        <w:spacing w:line="15" w:lineRule="exact"/>
        <w:rPr>
          <w:sz w:val="20"/>
          <w:szCs w:val="20"/>
        </w:rPr>
      </w:pPr>
    </w:p>
    <w:p w:rsidR="001E5A4A" w:rsidRDefault="001E5A4A" w:rsidP="001E5A4A">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w:t>
      </w:r>
      <w:r>
        <w:rPr>
          <w:rFonts w:eastAsia="Times New Roman"/>
          <w:sz w:val="28"/>
          <w:szCs w:val="28"/>
        </w:rPr>
        <w:t xml:space="preserve"> </w:t>
      </w:r>
      <w:r>
        <w:rPr>
          <w:rFonts w:eastAsia="Times New Roman"/>
          <w:i/>
          <w:iCs/>
          <w:sz w:val="28"/>
          <w:szCs w:val="28"/>
        </w:rPr>
        <w:t>эпохой.</w:t>
      </w:r>
    </w:p>
    <w:p w:rsidR="001E5A4A" w:rsidRDefault="001E5A4A" w:rsidP="001E5A4A">
      <w:pPr>
        <w:spacing w:line="200" w:lineRule="exact"/>
        <w:rPr>
          <w:sz w:val="20"/>
          <w:szCs w:val="20"/>
        </w:rPr>
      </w:pPr>
    </w:p>
    <w:p w:rsidR="001E5A4A" w:rsidRDefault="001E5A4A" w:rsidP="001E5A4A">
      <w:pPr>
        <w:tabs>
          <w:tab w:val="left" w:pos="1144"/>
        </w:tabs>
        <w:spacing w:line="236" w:lineRule="auto"/>
        <w:ind w:left="260"/>
        <w:rPr>
          <w:rFonts w:ascii="Arial Rounded MT Bold" w:eastAsia="Arial Rounded MT Bold" w:hAnsi="Arial Rounded MT Bold" w:cs="Arial Rounded MT Bold"/>
          <w:b/>
          <w:bCs/>
          <w:sz w:val="28"/>
          <w:szCs w:val="28"/>
        </w:rPr>
      </w:pPr>
    </w:p>
    <w:p w:rsidR="00A35AED" w:rsidRDefault="00A35AED" w:rsidP="00A35AED">
      <w:pPr>
        <w:tabs>
          <w:tab w:val="left" w:pos="600"/>
        </w:tabs>
        <w:ind w:left="260"/>
        <w:rPr>
          <w:rFonts w:eastAsia="Times New Roman"/>
          <w:sz w:val="28"/>
          <w:szCs w:val="28"/>
        </w:rPr>
      </w:pPr>
    </w:p>
    <w:p w:rsidR="0096445B" w:rsidRDefault="0096445B">
      <w:pPr>
        <w:spacing w:line="268" w:lineRule="exact"/>
        <w:rPr>
          <w:sz w:val="20"/>
          <w:szCs w:val="20"/>
        </w:rPr>
      </w:pPr>
    </w:p>
    <w:p w:rsidR="0096445B" w:rsidRPr="00A35AED" w:rsidRDefault="0096445B" w:rsidP="001E5A4A">
      <w:pPr>
        <w:ind w:right="-259"/>
        <w:rPr>
          <w:sz w:val="20"/>
          <w:szCs w:val="20"/>
        </w:rPr>
        <w:sectPr w:rsidR="0096445B" w:rsidRPr="00A35AED" w:rsidSect="00A35AED">
          <w:pgSz w:w="11900" w:h="16838"/>
          <w:pgMar w:top="567" w:right="564" w:bottom="256" w:left="1440" w:header="0" w:footer="0" w:gutter="0"/>
          <w:cols w:space="720" w:equalWidth="0">
            <w:col w:w="9900"/>
          </w:cols>
        </w:sectPr>
      </w:pPr>
    </w:p>
    <w:p w:rsidR="0096445B" w:rsidRDefault="0096445B">
      <w:pPr>
        <w:spacing w:line="328" w:lineRule="exact"/>
        <w:rPr>
          <w:sz w:val="20"/>
          <w:szCs w:val="20"/>
        </w:rPr>
      </w:pPr>
    </w:p>
    <w:p w:rsidR="0096445B" w:rsidRDefault="0096445B">
      <w:pPr>
        <w:spacing w:line="200" w:lineRule="exact"/>
        <w:rPr>
          <w:sz w:val="20"/>
          <w:szCs w:val="20"/>
        </w:rPr>
      </w:pPr>
    </w:p>
    <w:p w:rsidR="0096445B" w:rsidRDefault="0096445B">
      <w:pPr>
        <w:spacing w:line="241" w:lineRule="exact"/>
        <w:rPr>
          <w:sz w:val="20"/>
          <w:szCs w:val="20"/>
        </w:rPr>
      </w:pPr>
    </w:p>
    <w:p w:rsidR="0096445B" w:rsidRDefault="00C8517C">
      <w:pPr>
        <w:ind w:left="980"/>
        <w:rPr>
          <w:sz w:val="20"/>
          <w:szCs w:val="20"/>
        </w:rPr>
      </w:pPr>
      <w:r>
        <w:rPr>
          <w:rFonts w:eastAsia="Times New Roman"/>
          <w:b/>
          <w:bCs/>
          <w:sz w:val="28"/>
          <w:szCs w:val="28"/>
        </w:rPr>
        <w:t>Родной (русский) язык</w:t>
      </w:r>
    </w:p>
    <w:p w:rsidR="0096445B" w:rsidRDefault="0096445B">
      <w:pPr>
        <w:spacing w:line="332" w:lineRule="exact"/>
        <w:rPr>
          <w:sz w:val="20"/>
          <w:szCs w:val="20"/>
        </w:rPr>
      </w:pPr>
    </w:p>
    <w:p w:rsidR="0096445B" w:rsidRDefault="00C8517C" w:rsidP="004F50E5">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w:t>
      </w:r>
      <w:proofErr w:type="spellStart"/>
      <w:r>
        <w:rPr>
          <w:rFonts w:eastAsia="Times New Roman"/>
          <w:sz w:val="28"/>
          <w:szCs w:val="28"/>
        </w:rPr>
        <w:t>аудирования</w:t>
      </w:r>
      <w:proofErr w:type="spellEnd"/>
      <w:r>
        <w:rPr>
          <w:rFonts w:eastAsia="Times New Roman"/>
          <w:sz w:val="28"/>
          <w:szCs w:val="28"/>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96445B" w:rsidRDefault="0096445B">
      <w:pPr>
        <w:spacing w:line="20" w:lineRule="exact"/>
        <w:rPr>
          <w:rFonts w:eastAsia="Times New Roman"/>
          <w:sz w:val="28"/>
          <w:szCs w:val="28"/>
        </w:rPr>
      </w:pPr>
    </w:p>
    <w:p w:rsidR="0096445B" w:rsidRDefault="00C8517C" w:rsidP="004F50E5">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6445B" w:rsidRDefault="00C8517C" w:rsidP="004F50E5">
      <w:pPr>
        <w:numPr>
          <w:ilvl w:val="0"/>
          <w:numId w:val="15"/>
        </w:numPr>
        <w:tabs>
          <w:tab w:val="left" w:pos="1340"/>
        </w:tabs>
        <w:ind w:left="1340" w:hanging="369"/>
        <w:rPr>
          <w:rFonts w:eastAsia="Times New Roman"/>
          <w:sz w:val="28"/>
          <w:szCs w:val="28"/>
        </w:rPr>
      </w:pPr>
      <w:proofErr w:type="gramStart"/>
      <w:r>
        <w:rPr>
          <w:rFonts w:eastAsia="Times New Roman"/>
          <w:sz w:val="28"/>
          <w:szCs w:val="28"/>
        </w:rPr>
        <w:t>использование  коммуникативно</w:t>
      </w:r>
      <w:proofErr w:type="gramEnd"/>
      <w:r>
        <w:rPr>
          <w:rFonts w:eastAsia="Times New Roman"/>
          <w:sz w:val="28"/>
          <w:szCs w:val="28"/>
        </w:rPr>
        <w:t>-эстетических  возможностей  родного</w:t>
      </w:r>
    </w:p>
    <w:p w:rsidR="0096445B" w:rsidRDefault="00C8517C">
      <w:pPr>
        <w:ind w:left="260"/>
        <w:rPr>
          <w:rFonts w:eastAsia="Times New Roman"/>
          <w:sz w:val="28"/>
          <w:szCs w:val="28"/>
        </w:rPr>
      </w:pPr>
      <w:r>
        <w:rPr>
          <w:rFonts w:eastAsia="Times New Roman"/>
          <w:sz w:val="28"/>
          <w:szCs w:val="28"/>
        </w:rPr>
        <w:t>языка;</w:t>
      </w:r>
    </w:p>
    <w:p w:rsidR="0096445B" w:rsidRDefault="0096445B">
      <w:pPr>
        <w:spacing w:line="15" w:lineRule="exact"/>
        <w:rPr>
          <w:rFonts w:eastAsia="Times New Roman"/>
          <w:sz w:val="28"/>
          <w:szCs w:val="28"/>
        </w:rPr>
      </w:pPr>
    </w:p>
    <w:p w:rsidR="0096445B" w:rsidRDefault="00C8517C" w:rsidP="004F50E5">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6445B" w:rsidRDefault="0096445B">
      <w:pPr>
        <w:spacing w:line="3" w:lineRule="exact"/>
        <w:rPr>
          <w:rFonts w:eastAsia="Times New Roman"/>
          <w:sz w:val="28"/>
          <w:szCs w:val="28"/>
        </w:rPr>
      </w:pPr>
    </w:p>
    <w:p w:rsidR="0096445B" w:rsidRDefault="00C8517C" w:rsidP="004F50E5">
      <w:pPr>
        <w:numPr>
          <w:ilvl w:val="0"/>
          <w:numId w:val="15"/>
        </w:numPr>
        <w:tabs>
          <w:tab w:val="left" w:pos="1340"/>
        </w:tabs>
        <w:ind w:left="1340" w:hanging="369"/>
        <w:rPr>
          <w:rFonts w:eastAsia="Times New Roman"/>
          <w:sz w:val="28"/>
          <w:szCs w:val="28"/>
        </w:rPr>
      </w:pPr>
      <w:proofErr w:type="gramStart"/>
      <w:r>
        <w:rPr>
          <w:rFonts w:eastAsia="Times New Roman"/>
          <w:sz w:val="28"/>
          <w:szCs w:val="28"/>
        </w:rPr>
        <w:t>формирование  навыков</w:t>
      </w:r>
      <w:proofErr w:type="gramEnd"/>
      <w:r>
        <w:rPr>
          <w:rFonts w:eastAsia="Times New Roman"/>
          <w:sz w:val="28"/>
          <w:szCs w:val="28"/>
        </w:rPr>
        <w:t xml:space="preserve">  проведения  различных видов  анализа  слова</w:t>
      </w:r>
    </w:p>
    <w:p w:rsidR="0096445B" w:rsidRDefault="0096445B">
      <w:pPr>
        <w:spacing w:line="14" w:lineRule="exact"/>
        <w:rPr>
          <w:rFonts w:eastAsia="Times New Roman"/>
          <w:sz w:val="28"/>
          <w:szCs w:val="28"/>
        </w:rPr>
      </w:pPr>
    </w:p>
    <w:p w:rsidR="0096445B" w:rsidRDefault="00C8517C">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6445B" w:rsidRDefault="0096445B">
      <w:pPr>
        <w:spacing w:line="20" w:lineRule="exact"/>
        <w:rPr>
          <w:rFonts w:eastAsia="Times New Roman"/>
          <w:sz w:val="28"/>
          <w:szCs w:val="28"/>
        </w:rPr>
      </w:pPr>
    </w:p>
    <w:p w:rsidR="0096445B" w:rsidRDefault="00C8517C" w:rsidP="004F50E5">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6445B" w:rsidRDefault="0096445B">
      <w:pPr>
        <w:spacing w:line="20" w:lineRule="exact"/>
        <w:rPr>
          <w:rFonts w:eastAsia="Times New Roman"/>
          <w:sz w:val="28"/>
          <w:szCs w:val="28"/>
        </w:rPr>
      </w:pPr>
    </w:p>
    <w:p w:rsidR="0096445B" w:rsidRDefault="00C8517C" w:rsidP="004F50E5">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6445B" w:rsidRDefault="0096445B">
      <w:pPr>
        <w:spacing w:line="22" w:lineRule="exact"/>
        <w:rPr>
          <w:rFonts w:eastAsia="Times New Roman"/>
          <w:sz w:val="28"/>
          <w:szCs w:val="28"/>
        </w:rPr>
      </w:pPr>
    </w:p>
    <w:p w:rsidR="0096445B" w:rsidRDefault="00C8517C" w:rsidP="004F50E5">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20" w:lineRule="exact"/>
        <w:rPr>
          <w:rFonts w:eastAsia="Times New Roman"/>
          <w:sz w:val="28"/>
          <w:szCs w:val="28"/>
        </w:rPr>
      </w:pPr>
    </w:p>
    <w:p w:rsidR="0096445B" w:rsidRDefault="00C8517C" w:rsidP="005D69E8">
      <w:pPr>
        <w:spacing w:line="239" w:lineRule="auto"/>
        <w:ind w:left="260" w:firstLine="711"/>
        <w:jc w:val="both"/>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96445B" w:rsidRDefault="0096445B">
      <w:pPr>
        <w:spacing w:line="19" w:lineRule="exact"/>
        <w:rPr>
          <w:rFonts w:eastAsia="Times New Roman"/>
          <w:sz w:val="28"/>
          <w:szCs w:val="28"/>
        </w:rPr>
      </w:pPr>
    </w:p>
    <w:p w:rsidR="0096445B" w:rsidRDefault="00C8517C">
      <w:pPr>
        <w:spacing w:line="234" w:lineRule="auto"/>
        <w:ind w:left="260" w:right="20" w:firstLine="711"/>
        <w:jc w:val="both"/>
        <w:rPr>
          <w:rFonts w:eastAsia="Times New Roman"/>
          <w:sz w:val="28"/>
          <w:szCs w:val="28"/>
        </w:rPr>
      </w:pPr>
      <w:r>
        <w:rPr>
          <w:rFonts w:eastAsia="Times New Roman"/>
          <w:sz w:val="28"/>
          <w:szCs w:val="28"/>
        </w:rPr>
        <w:t>Предметные результаты изучения учебного предмета «Русский родной язык» на уровне среднего общего образования должны быть ориентированы на</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rsidSect="001E5A4A">
          <w:pgSz w:w="11900" w:h="16838"/>
          <w:pgMar w:top="284" w:right="564" w:bottom="256" w:left="1440" w:header="0" w:footer="0" w:gutter="0"/>
          <w:cols w:space="720" w:equalWidth="0">
            <w:col w:w="9900"/>
          </w:cols>
        </w:sectPr>
      </w:pPr>
    </w:p>
    <w:p w:rsidR="0096445B" w:rsidRDefault="00C8517C">
      <w:pPr>
        <w:spacing w:line="234" w:lineRule="auto"/>
        <w:ind w:left="260"/>
        <w:rPr>
          <w:sz w:val="20"/>
          <w:szCs w:val="20"/>
        </w:rPr>
      </w:pPr>
      <w:r>
        <w:rPr>
          <w:rFonts w:eastAsia="Times New Roman"/>
          <w:sz w:val="28"/>
          <w:szCs w:val="28"/>
        </w:rPr>
        <w:lastRenderedPageBreak/>
        <w:t>применение знаний, умений и навыков в учебных ситуациях и реальных жизненных условиях и отражать:</w:t>
      </w:r>
    </w:p>
    <w:p w:rsidR="0096445B" w:rsidRDefault="00C8517C" w:rsidP="004F50E5">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96445B" w:rsidRDefault="00C8517C">
      <w:pPr>
        <w:ind w:left="260"/>
        <w:rPr>
          <w:rFonts w:eastAsia="Times New Roman"/>
          <w:sz w:val="28"/>
          <w:szCs w:val="28"/>
        </w:rPr>
      </w:pPr>
      <w:r>
        <w:rPr>
          <w:rFonts w:eastAsia="Times New Roman"/>
          <w:sz w:val="28"/>
          <w:szCs w:val="28"/>
        </w:rPr>
        <w:t>на нём:</w:t>
      </w:r>
    </w:p>
    <w:p w:rsidR="0096445B" w:rsidRDefault="0096445B">
      <w:pPr>
        <w:spacing w:line="4"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96445B" w:rsidRDefault="00C8517C" w:rsidP="004F50E5">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96445B" w:rsidRDefault="00C8517C">
      <w:pPr>
        <w:ind w:left="980"/>
        <w:rPr>
          <w:sz w:val="20"/>
          <w:szCs w:val="20"/>
        </w:rPr>
      </w:pPr>
      <w:r>
        <w:rPr>
          <w:rFonts w:eastAsia="Times New Roman"/>
          <w:sz w:val="28"/>
          <w:szCs w:val="28"/>
        </w:rPr>
        <w:t>осознание роли русского родного языка в жизни человека;</w:t>
      </w:r>
    </w:p>
    <w:p w:rsidR="0096445B" w:rsidRDefault="0096445B">
      <w:pPr>
        <w:spacing w:line="14"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96445B" w:rsidRDefault="0096445B">
      <w:pPr>
        <w:spacing w:line="1" w:lineRule="exact"/>
        <w:rPr>
          <w:sz w:val="20"/>
          <w:szCs w:val="20"/>
        </w:rPr>
      </w:pPr>
    </w:p>
    <w:p w:rsidR="0096445B" w:rsidRDefault="00C8517C">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96445B" w:rsidRDefault="0096445B">
      <w:pPr>
        <w:spacing w:line="15" w:lineRule="exact"/>
        <w:rPr>
          <w:sz w:val="20"/>
          <w:szCs w:val="20"/>
        </w:rPr>
      </w:pPr>
    </w:p>
    <w:p w:rsidR="0096445B" w:rsidRDefault="00C8517C">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96445B" w:rsidRDefault="0096445B">
      <w:pPr>
        <w:spacing w:line="2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96445B" w:rsidRDefault="0096445B">
      <w:pPr>
        <w:spacing w:line="4" w:lineRule="exact"/>
        <w:rPr>
          <w:sz w:val="20"/>
          <w:szCs w:val="20"/>
        </w:rPr>
      </w:pPr>
    </w:p>
    <w:p w:rsidR="0096445B" w:rsidRDefault="00C8517C">
      <w:pPr>
        <w:ind w:left="980"/>
        <w:rPr>
          <w:sz w:val="20"/>
          <w:szCs w:val="20"/>
        </w:rPr>
      </w:pPr>
      <w:r>
        <w:rPr>
          <w:rFonts w:eastAsia="Times New Roman"/>
          <w:sz w:val="28"/>
          <w:szCs w:val="28"/>
        </w:rPr>
        <w:t>характеристика заимствованных слов по языку-источнику (из славянских</w:t>
      </w:r>
    </w:p>
    <w:p w:rsidR="0096445B" w:rsidRDefault="0096445B">
      <w:pPr>
        <w:spacing w:line="15" w:lineRule="exact"/>
        <w:rPr>
          <w:sz w:val="20"/>
          <w:szCs w:val="20"/>
        </w:rPr>
      </w:pPr>
    </w:p>
    <w:p w:rsidR="0096445B" w:rsidRDefault="00C8517C" w:rsidP="004F50E5">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96445B" w:rsidRDefault="0096445B">
      <w:pPr>
        <w:spacing w:line="19" w:lineRule="exact"/>
        <w:rPr>
          <w:rFonts w:eastAsia="Times New Roman"/>
          <w:sz w:val="28"/>
          <w:szCs w:val="28"/>
        </w:rPr>
      </w:pPr>
    </w:p>
    <w:p w:rsidR="0096445B" w:rsidRDefault="00C8517C">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96445B" w:rsidRDefault="0096445B">
      <w:pPr>
        <w:spacing w:line="23"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6" w:lineRule="auto"/>
        <w:ind w:left="260"/>
        <w:jc w:val="right"/>
        <w:rPr>
          <w:sz w:val="20"/>
          <w:szCs w:val="20"/>
        </w:rPr>
      </w:pPr>
      <w:proofErr w:type="gramStart"/>
      <w:r>
        <w:rPr>
          <w:rFonts w:eastAsia="Times New Roman"/>
          <w:sz w:val="28"/>
          <w:szCs w:val="28"/>
        </w:rPr>
        <w:lastRenderedPageBreak/>
        <w:t xml:space="preserve">компонентом;   </w:t>
      </w:r>
      <w:proofErr w:type="gramEnd"/>
      <w:r>
        <w:rPr>
          <w:rFonts w:eastAsia="Times New Roman"/>
          <w:sz w:val="28"/>
          <w:szCs w:val="28"/>
        </w:rPr>
        <w:t xml:space="preserve">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96445B" w:rsidRDefault="0096445B">
      <w:pPr>
        <w:spacing w:line="10" w:lineRule="exact"/>
        <w:rPr>
          <w:sz w:val="20"/>
          <w:szCs w:val="20"/>
        </w:rPr>
      </w:pPr>
    </w:p>
    <w:p w:rsidR="0096445B" w:rsidRDefault="00C8517C">
      <w:pPr>
        <w:ind w:left="260"/>
        <w:rPr>
          <w:sz w:val="20"/>
          <w:szCs w:val="20"/>
        </w:rPr>
      </w:pPr>
      <w:r>
        <w:rPr>
          <w:rFonts w:eastAsia="Times New Roman"/>
          <w:sz w:val="28"/>
          <w:szCs w:val="28"/>
        </w:rPr>
        <w:t>культурного своеобразия диалектизмов;</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96445B" w:rsidRDefault="0096445B">
      <w:pPr>
        <w:spacing w:line="19"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96445B" w:rsidRDefault="0096445B">
      <w:pPr>
        <w:spacing w:line="16" w:lineRule="exact"/>
        <w:rPr>
          <w:sz w:val="20"/>
          <w:szCs w:val="20"/>
        </w:rPr>
      </w:pPr>
    </w:p>
    <w:p w:rsidR="0096445B" w:rsidRDefault="00C8517C" w:rsidP="004F50E5">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96445B" w:rsidRDefault="0096445B">
      <w:pPr>
        <w:spacing w:line="2" w:lineRule="exact"/>
        <w:rPr>
          <w:rFonts w:eastAsia="Times New Roman"/>
          <w:sz w:val="28"/>
          <w:szCs w:val="28"/>
        </w:rPr>
      </w:pPr>
    </w:p>
    <w:p w:rsidR="0096445B" w:rsidRDefault="00C8517C" w:rsidP="004F50E5">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96445B" w:rsidRDefault="0096445B">
      <w:pPr>
        <w:spacing w:line="15" w:lineRule="exact"/>
        <w:rPr>
          <w:sz w:val="20"/>
          <w:szCs w:val="20"/>
        </w:rPr>
      </w:pPr>
    </w:p>
    <w:p w:rsidR="0096445B" w:rsidRDefault="00C8517C">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96445B" w:rsidRDefault="0096445B">
      <w:pPr>
        <w:spacing w:line="16" w:lineRule="exact"/>
        <w:rPr>
          <w:sz w:val="20"/>
          <w:szCs w:val="20"/>
        </w:rPr>
      </w:pPr>
    </w:p>
    <w:p w:rsidR="0096445B" w:rsidRDefault="00C8517C" w:rsidP="004F50E5">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6445B" w:rsidRDefault="0096445B">
      <w:pPr>
        <w:spacing w:line="19"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96445B" w:rsidRDefault="0096445B">
      <w:pPr>
        <w:spacing w:line="15" w:lineRule="exact"/>
        <w:rPr>
          <w:rFonts w:eastAsia="Times New Roman"/>
          <w:sz w:val="28"/>
          <w:szCs w:val="28"/>
        </w:rPr>
      </w:pPr>
    </w:p>
    <w:p w:rsidR="0096445B" w:rsidRDefault="00C8517C">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96445B" w:rsidRDefault="0096445B">
      <w:pPr>
        <w:spacing w:line="20"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96445B" w:rsidRDefault="0096445B">
      <w:pPr>
        <w:spacing w:line="5"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стремление к речевому самосовершенствованию;</w:t>
      </w:r>
    </w:p>
    <w:p w:rsidR="0096445B" w:rsidRDefault="0096445B">
      <w:pPr>
        <w:spacing w:line="14"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15" w:lineRule="exact"/>
        <w:rPr>
          <w:rFonts w:eastAsia="Times New Roman"/>
          <w:sz w:val="28"/>
          <w:szCs w:val="28"/>
        </w:rPr>
      </w:pPr>
    </w:p>
    <w:p w:rsidR="0096445B" w:rsidRDefault="00C8517C">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96445B" w:rsidRDefault="0096445B">
      <w:pPr>
        <w:spacing w:line="19"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rsidR="0096445B" w:rsidRDefault="0096445B">
      <w:pPr>
        <w:spacing w:line="13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8" w:lineRule="auto"/>
        <w:ind w:left="260" w:firstLine="711"/>
        <w:jc w:val="both"/>
        <w:rPr>
          <w:sz w:val="20"/>
          <w:szCs w:val="20"/>
        </w:rPr>
      </w:pPr>
      <w:r>
        <w:rPr>
          <w:rFonts w:eastAsia="Times New Roman"/>
          <w:sz w:val="28"/>
          <w:szCs w:val="28"/>
        </w:rPr>
        <w:lastRenderedPageBreak/>
        <w:t xml:space="preserve">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Pr>
          <w:rFonts w:eastAsia="Times New Roman"/>
          <w:sz w:val="28"/>
          <w:szCs w:val="28"/>
        </w:rPr>
        <w:t>чн</w:t>
      </w:r>
      <w:proofErr w:type="spellEnd"/>
      <w:r>
        <w:rPr>
          <w:rFonts w:eastAsia="Times New Roman"/>
          <w:sz w:val="28"/>
          <w:szCs w:val="28"/>
        </w:rPr>
        <w:t xml:space="preserve"> и </w:t>
      </w:r>
      <w:proofErr w:type="spellStart"/>
      <w:r>
        <w:rPr>
          <w:rFonts w:eastAsia="Times New Roman"/>
          <w:sz w:val="28"/>
          <w:szCs w:val="28"/>
        </w:rPr>
        <w:t>чт</w:t>
      </w:r>
      <w:proofErr w:type="spellEnd"/>
      <w:r>
        <w:rPr>
          <w:rFonts w:eastAsia="Times New Roman"/>
          <w:sz w:val="28"/>
          <w:szCs w:val="28"/>
        </w:rPr>
        <w:t>; произношение женских отчеств на -</w:t>
      </w:r>
      <w:proofErr w:type="spellStart"/>
      <w:r>
        <w:rPr>
          <w:rFonts w:eastAsia="Times New Roman"/>
          <w:sz w:val="28"/>
          <w:szCs w:val="28"/>
        </w:rPr>
        <w:t>ична</w:t>
      </w:r>
      <w:proofErr w:type="spellEnd"/>
      <w:r>
        <w:rPr>
          <w:rFonts w:eastAsia="Times New Roman"/>
          <w:sz w:val="28"/>
          <w:szCs w:val="28"/>
        </w:rPr>
        <w:t xml:space="preserve">, - </w:t>
      </w:r>
      <w:proofErr w:type="spellStart"/>
      <w:r>
        <w:rPr>
          <w:rFonts w:eastAsia="Times New Roman"/>
          <w:sz w:val="28"/>
          <w:szCs w:val="28"/>
        </w:rPr>
        <w:t>инична</w:t>
      </w:r>
      <w:proofErr w:type="spellEnd"/>
      <w:r>
        <w:rPr>
          <w:rFonts w:eastAsia="Times New Roman"/>
          <w:sz w:val="28"/>
          <w:szCs w:val="28"/>
        </w:rPr>
        <w:t>;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96445B" w:rsidRDefault="0096445B">
      <w:pPr>
        <w:spacing w:line="29" w:lineRule="exact"/>
        <w:rPr>
          <w:sz w:val="20"/>
          <w:szCs w:val="20"/>
        </w:rPr>
      </w:pPr>
    </w:p>
    <w:p w:rsidR="0096445B" w:rsidRDefault="00C8517C">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96445B" w:rsidRDefault="00C8517C">
      <w:pPr>
        <w:ind w:left="260"/>
        <w:rPr>
          <w:sz w:val="20"/>
          <w:szCs w:val="20"/>
        </w:rPr>
      </w:pPr>
      <w:r>
        <w:rPr>
          <w:rFonts w:eastAsia="Times New Roman"/>
          <w:sz w:val="28"/>
          <w:szCs w:val="28"/>
        </w:rPr>
        <w:t>темпом речи и стилями речи;</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96445B" w:rsidRDefault="0096445B">
      <w:pPr>
        <w:spacing w:line="17" w:lineRule="exact"/>
        <w:rPr>
          <w:sz w:val="20"/>
          <w:szCs w:val="20"/>
        </w:rPr>
      </w:pPr>
    </w:p>
    <w:p w:rsidR="0096445B" w:rsidRDefault="00C8517C">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96445B" w:rsidRDefault="0096445B">
      <w:pPr>
        <w:spacing w:line="15" w:lineRule="exact"/>
        <w:rPr>
          <w:sz w:val="20"/>
          <w:szCs w:val="20"/>
        </w:rPr>
      </w:pPr>
    </w:p>
    <w:p w:rsidR="0096445B" w:rsidRDefault="00C8517C">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96445B" w:rsidRDefault="0096445B">
      <w:pPr>
        <w:spacing w:line="1" w:lineRule="exact"/>
        <w:rPr>
          <w:sz w:val="20"/>
          <w:szCs w:val="20"/>
        </w:rPr>
      </w:pPr>
    </w:p>
    <w:p w:rsidR="0096445B" w:rsidRDefault="00C8517C">
      <w:pPr>
        <w:ind w:left="980"/>
        <w:rPr>
          <w:sz w:val="20"/>
          <w:szCs w:val="20"/>
        </w:rPr>
      </w:pPr>
      <w:r>
        <w:rPr>
          <w:rFonts w:eastAsia="Times New Roman"/>
          <w:sz w:val="28"/>
          <w:szCs w:val="28"/>
        </w:rPr>
        <w:t>различение стилистических вариантов лексической нормы;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96445B" w:rsidRDefault="0096445B">
      <w:pPr>
        <w:spacing w:line="17"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96445B" w:rsidRDefault="00C8517C">
      <w:pPr>
        <w:ind w:left="980"/>
        <w:rPr>
          <w:sz w:val="20"/>
          <w:szCs w:val="20"/>
        </w:rPr>
      </w:pPr>
      <w:r>
        <w:rPr>
          <w:rFonts w:eastAsia="Times New Roman"/>
          <w:sz w:val="28"/>
          <w:szCs w:val="28"/>
        </w:rPr>
        <w:t>различение типичных речевых ошибок;</w:t>
      </w:r>
    </w:p>
    <w:p w:rsidR="0096445B" w:rsidRDefault="00C8517C">
      <w:pPr>
        <w:ind w:left="980"/>
        <w:rPr>
          <w:sz w:val="20"/>
          <w:szCs w:val="20"/>
        </w:rPr>
      </w:pPr>
      <w:r>
        <w:rPr>
          <w:rFonts w:eastAsia="Times New Roman"/>
          <w:sz w:val="28"/>
          <w:szCs w:val="28"/>
        </w:rPr>
        <w:t>редактирование текста с целью исправления речевых ошибок;</w:t>
      </w:r>
    </w:p>
    <w:p w:rsidR="0096445B" w:rsidRDefault="00C8517C">
      <w:pPr>
        <w:ind w:left="980"/>
        <w:rPr>
          <w:sz w:val="20"/>
          <w:szCs w:val="20"/>
        </w:rPr>
      </w:pPr>
      <w:r>
        <w:rPr>
          <w:rFonts w:eastAsia="Times New Roman"/>
          <w:sz w:val="28"/>
          <w:szCs w:val="28"/>
        </w:rPr>
        <w:t>выявление и исправление речевых ошибок в устной речи;</w:t>
      </w:r>
    </w:p>
    <w:p w:rsidR="0096445B" w:rsidRDefault="00C8517C">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96445B" w:rsidRDefault="00C8517C">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96445B" w:rsidRDefault="0096445B">
      <w:pPr>
        <w:spacing w:line="20" w:lineRule="exact"/>
        <w:rPr>
          <w:sz w:val="20"/>
          <w:szCs w:val="20"/>
        </w:rPr>
      </w:pPr>
    </w:p>
    <w:p w:rsidR="0096445B" w:rsidRDefault="00C8517C">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96445B" w:rsidRDefault="0096445B">
      <w:pPr>
        <w:spacing w:line="13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lastRenderedPageBreak/>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96445B" w:rsidRDefault="0096445B">
      <w:pPr>
        <w:spacing w:line="15" w:lineRule="exact"/>
        <w:rPr>
          <w:sz w:val="20"/>
          <w:szCs w:val="20"/>
        </w:rPr>
      </w:pPr>
    </w:p>
    <w:p w:rsidR="0096445B" w:rsidRDefault="00C8517C">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96445B" w:rsidRDefault="0096445B">
      <w:pPr>
        <w:spacing w:line="11" w:lineRule="exact"/>
        <w:rPr>
          <w:sz w:val="20"/>
          <w:szCs w:val="20"/>
        </w:rPr>
      </w:pPr>
    </w:p>
    <w:p w:rsidR="0096445B" w:rsidRDefault="00C8517C">
      <w:pPr>
        <w:ind w:left="980"/>
        <w:rPr>
          <w:sz w:val="20"/>
          <w:szCs w:val="20"/>
        </w:rPr>
      </w:pPr>
      <w:r>
        <w:rPr>
          <w:rFonts w:eastAsia="Times New Roman"/>
          <w:sz w:val="28"/>
          <w:szCs w:val="28"/>
        </w:rPr>
        <w:t>определение типичных грамматических ошибок в речи;</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96445B" w:rsidRDefault="0096445B">
      <w:pPr>
        <w:spacing w:line="22"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96445B" w:rsidRDefault="0096445B">
      <w:pPr>
        <w:spacing w:line="15"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96445B" w:rsidRDefault="0096445B">
      <w:pPr>
        <w:spacing w:line="16" w:lineRule="exact"/>
        <w:rPr>
          <w:sz w:val="20"/>
          <w:szCs w:val="20"/>
        </w:rPr>
      </w:pPr>
    </w:p>
    <w:p w:rsidR="0096445B" w:rsidRDefault="00C8517C">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96445B" w:rsidRDefault="0096445B">
      <w:pPr>
        <w:spacing w:line="18" w:lineRule="exact"/>
        <w:rPr>
          <w:sz w:val="20"/>
          <w:szCs w:val="20"/>
        </w:rPr>
      </w:pPr>
    </w:p>
    <w:p w:rsidR="0096445B" w:rsidRDefault="00C8517C">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25" w:right="564" w:bottom="256" w:left="1440" w:header="0" w:footer="0" w:gutter="0"/>
          <w:cols w:space="720" w:equalWidth="0">
            <w:col w:w="9900"/>
          </w:cols>
        </w:sectPr>
      </w:pPr>
    </w:p>
    <w:p w:rsidR="0096445B" w:rsidRDefault="00C8517C">
      <w:pPr>
        <w:spacing w:line="234" w:lineRule="auto"/>
        <w:ind w:left="260" w:right="20" w:firstLine="711"/>
        <w:jc w:val="both"/>
        <w:rPr>
          <w:sz w:val="20"/>
          <w:szCs w:val="20"/>
        </w:rPr>
      </w:pPr>
      <w:r>
        <w:rPr>
          <w:rFonts w:eastAsia="Times New Roman"/>
          <w:sz w:val="28"/>
          <w:szCs w:val="28"/>
        </w:rPr>
        <w:lastRenderedPageBreak/>
        <w:t>использование при общении в электронной среде этики и русского речевого этикета;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96445B" w:rsidRDefault="0096445B">
      <w:pPr>
        <w:spacing w:line="5" w:lineRule="exact"/>
        <w:rPr>
          <w:sz w:val="20"/>
          <w:szCs w:val="20"/>
        </w:rPr>
      </w:pPr>
    </w:p>
    <w:p w:rsidR="0096445B" w:rsidRDefault="00C8517C">
      <w:pPr>
        <w:ind w:left="980"/>
        <w:rPr>
          <w:sz w:val="20"/>
          <w:szCs w:val="20"/>
        </w:rPr>
      </w:pPr>
      <w:r>
        <w:rPr>
          <w:rFonts w:eastAsia="Times New Roman"/>
          <w:sz w:val="28"/>
          <w:szCs w:val="28"/>
        </w:rPr>
        <w:t>понимание активных процессов в русском речевом этикете;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96445B" w:rsidRDefault="0096445B">
      <w:pPr>
        <w:spacing w:line="16"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96445B" w:rsidRDefault="0096445B">
      <w:pPr>
        <w:spacing w:line="20"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96445B" w:rsidRDefault="0096445B">
      <w:pPr>
        <w:spacing w:line="19" w:lineRule="exact"/>
        <w:rPr>
          <w:sz w:val="20"/>
          <w:szCs w:val="20"/>
        </w:rPr>
      </w:pPr>
    </w:p>
    <w:p w:rsidR="0096445B" w:rsidRDefault="00C8517C" w:rsidP="004F50E5">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96445B" w:rsidRDefault="0096445B">
      <w:pPr>
        <w:spacing w:line="19" w:lineRule="exact"/>
        <w:rPr>
          <w:rFonts w:eastAsia="Times New Roman"/>
          <w:sz w:val="28"/>
          <w:szCs w:val="28"/>
        </w:rPr>
      </w:pPr>
    </w:p>
    <w:p w:rsidR="0096445B" w:rsidRDefault="00C8517C">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96445B" w:rsidRDefault="0096445B">
      <w:pPr>
        <w:spacing w:line="20"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96445B" w:rsidRDefault="0096445B">
      <w:pPr>
        <w:spacing w:line="18"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96445B" w:rsidRDefault="0096445B">
      <w:pPr>
        <w:spacing w:line="19" w:lineRule="exact"/>
        <w:rPr>
          <w:rFonts w:eastAsia="Times New Roman"/>
          <w:sz w:val="28"/>
          <w:szCs w:val="28"/>
        </w:rPr>
      </w:pPr>
    </w:p>
    <w:p w:rsidR="0096445B" w:rsidRDefault="00C8517C">
      <w:pPr>
        <w:spacing w:line="234" w:lineRule="auto"/>
        <w:ind w:left="260" w:right="20" w:firstLine="711"/>
        <w:jc w:val="both"/>
        <w:rPr>
          <w:rFonts w:eastAsia="Times New Roman"/>
          <w:sz w:val="28"/>
          <w:szCs w:val="28"/>
        </w:rPr>
      </w:pPr>
      <w:r>
        <w:rPr>
          <w:rFonts w:eastAsia="Times New Roman"/>
          <w:sz w:val="28"/>
          <w:szCs w:val="28"/>
        </w:rPr>
        <w:t xml:space="preserve">проведение </w:t>
      </w:r>
      <w:proofErr w:type="gramStart"/>
      <w:r>
        <w:rPr>
          <w:rFonts w:eastAsia="Times New Roman"/>
          <w:sz w:val="28"/>
          <w:szCs w:val="28"/>
        </w:rPr>
        <w:t>анализа</w:t>
      </w:r>
      <w:proofErr w:type="gramEnd"/>
      <w:r>
        <w:rPr>
          <w:rFonts w:eastAsia="Times New Roman"/>
          <w:sz w:val="28"/>
          <w:szCs w:val="28"/>
        </w:rPr>
        <w:t xml:space="preserve"> прослушанного или прочитанного текста с точки зрения его композиционных особенностей, количества </w:t>
      </w:r>
      <w:proofErr w:type="spellStart"/>
      <w:r>
        <w:rPr>
          <w:rFonts w:eastAsia="Times New Roman"/>
          <w:sz w:val="28"/>
          <w:szCs w:val="28"/>
        </w:rPr>
        <w:t>микротем</w:t>
      </w:r>
      <w:proofErr w:type="spellEnd"/>
      <w:r>
        <w:rPr>
          <w:rFonts w:eastAsia="Times New Roman"/>
          <w:sz w:val="28"/>
          <w:szCs w:val="28"/>
        </w:rPr>
        <w:t>; основных</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типов текстовых структур (индуктивные, дедуктивные, рамочные / дедуктивно-индуктивные, стержневые/индуктивно-дедуктивные);</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96445B" w:rsidRDefault="0096445B">
      <w:pPr>
        <w:spacing w:line="17"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96445B" w:rsidRDefault="0096445B">
      <w:pPr>
        <w:spacing w:line="15" w:lineRule="exact"/>
        <w:rPr>
          <w:sz w:val="20"/>
          <w:szCs w:val="20"/>
        </w:rPr>
      </w:pPr>
    </w:p>
    <w:p w:rsidR="0096445B" w:rsidRDefault="00C8517C">
      <w:pPr>
        <w:spacing w:line="236" w:lineRule="auto"/>
        <w:ind w:left="260" w:firstLine="711"/>
        <w:rPr>
          <w:sz w:val="20"/>
          <w:szCs w:val="20"/>
        </w:rPr>
      </w:pPr>
      <w:r>
        <w:rPr>
          <w:rFonts w:eastAsia="Times New Roman"/>
          <w:sz w:val="28"/>
          <w:szCs w:val="28"/>
        </w:rPr>
        <w:t xml:space="preserve">уместное использование коммуникативных стратегий и тактик устного общения: убеждение, комплимент, уговаривание, похвала, </w:t>
      </w:r>
      <w:proofErr w:type="spellStart"/>
      <w:r>
        <w:rPr>
          <w:rFonts w:eastAsia="Times New Roman"/>
          <w:sz w:val="28"/>
          <w:szCs w:val="28"/>
        </w:rPr>
        <w:t>самопрезентация</w:t>
      </w:r>
      <w:proofErr w:type="spellEnd"/>
      <w:r>
        <w:rPr>
          <w:rFonts w:eastAsia="Times New Roman"/>
          <w:sz w:val="28"/>
          <w:szCs w:val="28"/>
        </w:rPr>
        <w:t>, просьба, принесение извинений, поздравление; и др., сохранение инициативы в диалоге, уклонение от инициативы, завершение диалога и др.</w:t>
      </w:r>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 xml:space="preserve">создание устных и письменных текстов </w:t>
      </w:r>
      <w:proofErr w:type="spellStart"/>
      <w:r>
        <w:rPr>
          <w:rFonts w:eastAsia="Times New Roman"/>
          <w:sz w:val="28"/>
          <w:szCs w:val="28"/>
        </w:rPr>
        <w:t>аргументативного</w:t>
      </w:r>
      <w:proofErr w:type="spellEnd"/>
      <w:r>
        <w:rPr>
          <w:rFonts w:eastAsia="Times New Roman"/>
          <w:sz w:val="28"/>
          <w:szCs w:val="28"/>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96445B" w:rsidRDefault="0096445B">
      <w:pPr>
        <w:spacing w:line="23"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96445B" w:rsidRDefault="0096445B">
      <w:pPr>
        <w:spacing w:line="20"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Pr>
          <w:rFonts w:eastAsia="Times New Roman"/>
          <w:sz w:val="28"/>
          <w:szCs w:val="28"/>
        </w:rPr>
        <w:t>фактуальной</w:t>
      </w:r>
      <w:proofErr w:type="spellEnd"/>
      <w:r>
        <w:rPr>
          <w:rFonts w:eastAsia="Times New Roman"/>
          <w:sz w:val="28"/>
          <w:szCs w:val="28"/>
        </w:rPr>
        <w:t xml:space="preserve"> и подтекстовой информации текста, его сильных позиций;</w:t>
      </w:r>
    </w:p>
    <w:p w:rsidR="0096445B" w:rsidRDefault="0096445B">
      <w:pPr>
        <w:spacing w:line="20" w:lineRule="exact"/>
        <w:rPr>
          <w:sz w:val="20"/>
          <w:szCs w:val="20"/>
        </w:rPr>
      </w:pPr>
    </w:p>
    <w:p w:rsidR="0096445B" w:rsidRDefault="00C8517C">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96445B" w:rsidRDefault="0096445B">
      <w:pPr>
        <w:spacing w:line="15" w:lineRule="exact"/>
        <w:rPr>
          <w:sz w:val="20"/>
          <w:szCs w:val="20"/>
        </w:rPr>
      </w:pPr>
    </w:p>
    <w:p w:rsidR="0096445B" w:rsidRDefault="00C8517C">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96445B" w:rsidRDefault="0096445B">
      <w:pPr>
        <w:spacing w:line="200" w:lineRule="exact"/>
        <w:rPr>
          <w:sz w:val="20"/>
          <w:szCs w:val="20"/>
        </w:rPr>
      </w:pPr>
    </w:p>
    <w:p w:rsidR="0096445B" w:rsidRDefault="0096445B">
      <w:pPr>
        <w:spacing w:line="251"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firstLine="711"/>
        <w:rPr>
          <w:sz w:val="20"/>
          <w:szCs w:val="20"/>
        </w:rPr>
      </w:pPr>
      <w:r>
        <w:rPr>
          <w:rFonts w:eastAsia="Times New Roman"/>
          <w:sz w:val="28"/>
          <w:szCs w:val="28"/>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96445B" w:rsidRDefault="0096445B">
      <w:pPr>
        <w:spacing w:line="326" w:lineRule="exact"/>
        <w:rPr>
          <w:sz w:val="20"/>
          <w:szCs w:val="20"/>
        </w:rPr>
      </w:pPr>
    </w:p>
    <w:p w:rsidR="0096445B" w:rsidRDefault="00C8517C">
      <w:pPr>
        <w:ind w:left="980"/>
        <w:rPr>
          <w:sz w:val="20"/>
          <w:szCs w:val="20"/>
        </w:rPr>
      </w:pPr>
      <w:r>
        <w:rPr>
          <w:rFonts w:eastAsia="Times New Roman"/>
          <w:b/>
          <w:bCs/>
          <w:sz w:val="28"/>
          <w:szCs w:val="28"/>
        </w:rPr>
        <w:t>Родная (русская) литература</w:t>
      </w:r>
    </w:p>
    <w:p w:rsidR="0096445B" w:rsidRDefault="0096445B">
      <w:pPr>
        <w:spacing w:line="337" w:lineRule="exact"/>
        <w:rPr>
          <w:sz w:val="20"/>
          <w:szCs w:val="20"/>
        </w:rPr>
      </w:pPr>
    </w:p>
    <w:p w:rsidR="0096445B" w:rsidRDefault="00C8517C" w:rsidP="004F50E5">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6445B" w:rsidRDefault="00C8517C" w:rsidP="004F50E5">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96445B" w:rsidRDefault="0096445B">
      <w:pPr>
        <w:spacing w:line="200" w:lineRule="exact"/>
        <w:rPr>
          <w:rFonts w:eastAsia="Times New Roman"/>
          <w:sz w:val="28"/>
          <w:szCs w:val="28"/>
        </w:rPr>
      </w:pPr>
    </w:p>
    <w:p w:rsidR="0096445B" w:rsidRDefault="00C8517C" w:rsidP="004F50E5">
      <w:pPr>
        <w:numPr>
          <w:ilvl w:val="0"/>
          <w:numId w:val="21"/>
        </w:numPr>
        <w:tabs>
          <w:tab w:val="left" w:pos="1671"/>
        </w:tabs>
        <w:spacing w:line="237" w:lineRule="auto"/>
        <w:ind w:left="2060" w:hanging="1089"/>
        <w:rPr>
          <w:rFonts w:eastAsia="Times New Roman"/>
          <w:sz w:val="28"/>
          <w:szCs w:val="28"/>
        </w:rPr>
      </w:pPr>
      <w:proofErr w:type="spellStart"/>
      <w:r>
        <w:rPr>
          <w:rFonts w:eastAsia="Times New Roman"/>
          <w:sz w:val="28"/>
          <w:szCs w:val="28"/>
        </w:rPr>
        <w:t>обеспечениекультурной</w:t>
      </w:r>
      <w:proofErr w:type="spellEnd"/>
      <w:r>
        <w:rPr>
          <w:rFonts w:eastAsia="Times New Roman"/>
          <w:sz w:val="28"/>
          <w:szCs w:val="28"/>
        </w:rPr>
        <w:t xml:space="preserve">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6445B" w:rsidRDefault="00C8517C" w:rsidP="004F50E5">
      <w:pPr>
        <w:numPr>
          <w:ilvl w:val="0"/>
          <w:numId w:val="21"/>
        </w:numPr>
        <w:tabs>
          <w:tab w:val="left" w:pos="1671"/>
        </w:tabs>
        <w:spacing w:line="234" w:lineRule="auto"/>
        <w:ind w:left="2060" w:hanging="1089"/>
        <w:jc w:val="center"/>
        <w:rPr>
          <w:rFonts w:eastAsia="Times New Roman"/>
          <w:sz w:val="28"/>
          <w:szCs w:val="28"/>
        </w:rPr>
      </w:pPr>
      <w:proofErr w:type="gramStart"/>
      <w:r>
        <w:rPr>
          <w:rFonts w:eastAsia="Times New Roman"/>
          <w:sz w:val="28"/>
          <w:szCs w:val="28"/>
        </w:rPr>
        <w:t>воспитание  квалифицированного</w:t>
      </w:r>
      <w:proofErr w:type="gramEnd"/>
      <w:r>
        <w:rPr>
          <w:rFonts w:eastAsia="Times New Roman"/>
          <w:sz w:val="28"/>
          <w:szCs w:val="28"/>
        </w:rPr>
        <w:t xml:space="preserve">  читателя  со  сформированным эстетическим вкусом, способного аргументировать свое мнение</w:t>
      </w:r>
    </w:p>
    <w:p w:rsidR="0096445B" w:rsidRDefault="0096445B">
      <w:pPr>
        <w:spacing w:line="15" w:lineRule="exact"/>
        <w:rPr>
          <w:rFonts w:eastAsia="Times New Roman"/>
          <w:sz w:val="28"/>
          <w:szCs w:val="28"/>
        </w:rPr>
      </w:pPr>
    </w:p>
    <w:p w:rsidR="0096445B" w:rsidRDefault="00C8517C" w:rsidP="004F50E5">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6445B" w:rsidRDefault="0096445B">
      <w:pPr>
        <w:spacing w:line="200" w:lineRule="exact"/>
        <w:rPr>
          <w:rFonts w:eastAsia="Times New Roman"/>
          <w:sz w:val="28"/>
          <w:szCs w:val="28"/>
        </w:rPr>
      </w:pPr>
    </w:p>
    <w:p w:rsidR="0096445B" w:rsidRDefault="00C8517C" w:rsidP="004F50E5">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96445B" w:rsidRDefault="0096445B">
      <w:pPr>
        <w:spacing w:line="18" w:lineRule="exact"/>
        <w:rPr>
          <w:rFonts w:eastAsia="Times New Roman"/>
          <w:sz w:val="28"/>
          <w:szCs w:val="28"/>
        </w:rPr>
      </w:pPr>
    </w:p>
    <w:p w:rsidR="0096445B" w:rsidRDefault="00C8517C" w:rsidP="004F50E5">
      <w:pPr>
        <w:numPr>
          <w:ilvl w:val="0"/>
          <w:numId w:val="21"/>
        </w:numPr>
        <w:tabs>
          <w:tab w:val="left" w:pos="1288"/>
        </w:tabs>
        <w:spacing w:before="240" w:line="238" w:lineRule="auto"/>
        <w:ind w:left="260" w:firstLine="711"/>
        <w:jc w:val="both"/>
        <w:rPr>
          <w:rFonts w:eastAsia="Times New Roman"/>
          <w:sz w:val="28"/>
          <w:szCs w:val="28"/>
        </w:rPr>
      </w:pPr>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3"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rsidP="005D69E8">
      <w:pPr>
        <w:ind w:left="540"/>
        <w:rPr>
          <w:sz w:val="20"/>
          <w:szCs w:val="20"/>
        </w:rPr>
      </w:pPr>
      <w:r>
        <w:rPr>
          <w:rFonts w:eastAsia="Times New Roman"/>
          <w:sz w:val="28"/>
          <w:szCs w:val="28"/>
        </w:rPr>
        <w:lastRenderedPageBreak/>
        <w:t xml:space="preserve">  </w:t>
      </w:r>
      <w:r>
        <w:rPr>
          <w:rFonts w:eastAsia="Times New Roman"/>
          <w:b/>
          <w:bCs/>
          <w:sz w:val="28"/>
          <w:szCs w:val="28"/>
        </w:rPr>
        <w:t>Иностранный язык</w:t>
      </w:r>
      <w:r w:rsidR="001E5A4A">
        <w:rPr>
          <w:rFonts w:eastAsia="Times New Roman"/>
          <w:b/>
          <w:bCs/>
          <w:sz w:val="28"/>
          <w:szCs w:val="28"/>
        </w:rPr>
        <w:t xml:space="preserve"> (базовый уровень)</w:t>
      </w:r>
    </w:p>
    <w:p w:rsidR="0096445B" w:rsidRDefault="0096445B">
      <w:pPr>
        <w:spacing w:line="300" w:lineRule="exact"/>
        <w:rPr>
          <w:sz w:val="20"/>
          <w:szCs w:val="20"/>
        </w:rPr>
      </w:pPr>
    </w:p>
    <w:p w:rsidR="0096445B" w:rsidRDefault="00C8517C" w:rsidP="004F50E5">
      <w:pPr>
        <w:numPr>
          <w:ilvl w:val="1"/>
          <w:numId w:val="22"/>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w:t>
      </w:r>
      <w:r w:rsidR="00682CA9">
        <w:rPr>
          <w:rFonts w:eastAsia="Times New Roman"/>
          <w:b/>
          <w:bCs/>
          <w:sz w:val="28"/>
          <w:szCs w:val="28"/>
        </w:rPr>
        <w:t xml:space="preserve"> «Иностранный язык»</w:t>
      </w:r>
      <w:r w:rsidR="002F1E84">
        <w:rPr>
          <w:rFonts w:eastAsia="Times New Roman"/>
          <w:b/>
          <w:bCs/>
          <w:sz w:val="28"/>
          <w:szCs w:val="28"/>
        </w:rPr>
        <w:t xml:space="preserve"> (</w:t>
      </w:r>
      <w:proofErr w:type="gramStart"/>
      <w:r w:rsidR="002F1E84">
        <w:rPr>
          <w:rFonts w:eastAsia="Times New Roman"/>
          <w:b/>
          <w:bCs/>
          <w:sz w:val="28"/>
          <w:szCs w:val="28"/>
        </w:rPr>
        <w:t>английский)</w:t>
      </w:r>
      <w:r w:rsidR="00682CA9">
        <w:rPr>
          <w:rFonts w:eastAsia="Times New Roman"/>
          <w:b/>
          <w:bCs/>
          <w:sz w:val="28"/>
          <w:szCs w:val="28"/>
        </w:rPr>
        <w:t xml:space="preserve"> </w:t>
      </w:r>
      <w:r>
        <w:rPr>
          <w:rFonts w:eastAsia="Times New Roman"/>
          <w:b/>
          <w:bCs/>
          <w:sz w:val="28"/>
          <w:szCs w:val="28"/>
        </w:rPr>
        <w:t xml:space="preserve"> на</w:t>
      </w:r>
      <w:proofErr w:type="gramEnd"/>
      <w:r>
        <w:rPr>
          <w:rFonts w:eastAsia="Times New Roman"/>
          <w:b/>
          <w:bCs/>
          <w:sz w:val="28"/>
          <w:szCs w:val="28"/>
        </w:rPr>
        <w:t xml:space="preserve">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Коммуникативные умения</w:t>
      </w:r>
    </w:p>
    <w:p w:rsidR="0096445B" w:rsidRDefault="00C8517C">
      <w:pPr>
        <w:ind w:left="980"/>
        <w:rPr>
          <w:sz w:val="20"/>
          <w:szCs w:val="20"/>
        </w:rPr>
      </w:pPr>
      <w:r>
        <w:rPr>
          <w:rFonts w:eastAsia="Times New Roman"/>
          <w:b/>
          <w:bCs/>
          <w:sz w:val="28"/>
          <w:szCs w:val="28"/>
        </w:rPr>
        <w:t>Говорение, диалогическая речь</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Вести диалог/</w:t>
      </w:r>
      <w:proofErr w:type="spellStart"/>
      <w:r>
        <w:rPr>
          <w:rFonts w:eastAsia="Times New Roman"/>
          <w:sz w:val="28"/>
          <w:szCs w:val="28"/>
        </w:rPr>
        <w:t>полилог</w:t>
      </w:r>
      <w:proofErr w:type="spellEnd"/>
      <w:r>
        <w:rPr>
          <w:rFonts w:eastAsia="Times New Roman"/>
          <w:sz w:val="28"/>
          <w:szCs w:val="28"/>
        </w:rPr>
        <w:t xml:space="preserve"> в ситуациях неофициального общения в рамках изученной тематики;</w:t>
      </w:r>
    </w:p>
    <w:p w:rsidR="0096445B" w:rsidRDefault="0096445B">
      <w:pPr>
        <w:spacing w:line="17"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выражать и аргументировать личную точку зрения;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96445B" w:rsidRDefault="00C8517C">
      <w:pPr>
        <w:ind w:left="540"/>
        <w:rPr>
          <w:sz w:val="20"/>
          <w:szCs w:val="20"/>
        </w:rPr>
      </w:pPr>
      <w:r>
        <w:rPr>
          <w:rFonts w:eastAsia="Times New Roman"/>
          <w:sz w:val="28"/>
          <w:szCs w:val="28"/>
        </w:rPr>
        <w:t>–   обращаться за разъяснениями, уточняя интересующую информацию.</w:t>
      </w:r>
    </w:p>
    <w:p w:rsidR="0096445B" w:rsidRDefault="0096445B">
      <w:pPr>
        <w:spacing w:line="4" w:lineRule="exact"/>
        <w:rPr>
          <w:sz w:val="20"/>
          <w:szCs w:val="20"/>
        </w:rPr>
      </w:pPr>
    </w:p>
    <w:p w:rsidR="0096445B" w:rsidRDefault="00C8517C">
      <w:pPr>
        <w:ind w:left="1040"/>
        <w:rPr>
          <w:sz w:val="20"/>
          <w:szCs w:val="20"/>
        </w:rPr>
      </w:pPr>
      <w:r>
        <w:rPr>
          <w:rFonts w:eastAsia="Times New Roman"/>
          <w:b/>
          <w:bCs/>
          <w:sz w:val="28"/>
          <w:szCs w:val="28"/>
        </w:rPr>
        <w:t>Говорение, монологическая речь</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6445B" w:rsidRDefault="0096445B">
      <w:pPr>
        <w:spacing w:line="25" w:lineRule="exact"/>
        <w:rPr>
          <w:sz w:val="20"/>
          <w:szCs w:val="20"/>
        </w:rPr>
      </w:pPr>
    </w:p>
    <w:p w:rsidR="0096445B" w:rsidRDefault="00C8517C">
      <w:pPr>
        <w:ind w:left="260" w:firstLine="284"/>
        <w:rPr>
          <w:sz w:val="20"/>
          <w:szCs w:val="20"/>
        </w:rPr>
      </w:pPr>
      <w:r>
        <w:rPr>
          <w:rFonts w:eastAsia="Times New Roman"/>
          <w:sz w:val="28"/>
          <w:szCs w:val="28"/>
        </w:rPr>
        <w:t>– передавать основное содержание прочитанного/ увиденного/услышанного;</w:t>
      </w:r>
    </w:p>
    <w:p w:rsidR="0096445B" w:rsidRDefault="00C8517C">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96445B" w:rsidRDefault="0096445B">
      <w:pPr>
        <w:spacing w:line="4" w:lineRule="exact"/>
        <w:rPr>
          <w:sz w:val="20"/>
          <w:szCs w:val="20"/>
        </w:rPr>
      </w:pPr>
    </w:p>
    <w:p w:rsidR="0096445B" w:rsidRDefault="00C8517C">
      <w:pPr>
        <w:ind w:left="1040"/>
        <w:rPr>
          <w:sz w:val="20"/>
          <w:szCs w:val="20"/>
        </w:rPr>
      </w:pPr>
      <w:proofErr w:type="spellStart"/>
      <w:r>
        <w:rPr>
          <w:rFonts w:eastAsia="Times New Roman"/>
          <w:b/>
          <w:bCs/>
          <w:sz w:val="28"/>
          <w:szCs w:val="28"/>
        </w:rPr>
        <w:t>Аудирование</w:t>
      </w:r>
      <w:proofErr w:type="spellEnd"/>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Понимать основное содержание несложных аутентичных </w:t>
      </w:r>
      <w:proofErr w:type="spellStart"/>
      <w:r>
        <w:rPr>
          <w:rFonts w:eastAsia="Times New Roman"/>
          <w:sz w:val="28"/>
          <w:szCs w:val="28"/>
        </w:rPr>
        <w:t>аудиотекстов</w:t>
      </w:r>
      <w:proofErr w:type="spellEnd"/>
      <w:r>
        <w:rPr>
          <w:rFonts w:eastAsia="Times New Roman"/>
          <w:sz w:val="28"/>
          <w:szCs w:val="28"/>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выборочное понимание запрашиваемой информации из несложных аутентичных </w:t>
      </w:r>
      <w:proofErr w:type="spellStart"/>
      <w:r>
        <w:rPr>
          <w:rFonts w:eastAsia="Times New Roman"/>
          <w:sz w:val="28"/>
          <w:szCs w:val="28"/>
        </w:rPr>
        <w:t>аудиотекстов</w:t>
      </w:r>
      <w:proofErr w:type="spellEnd"/>
      <w:r>
        <w:rPr>
          <w:rFonts w:eastAsia="Times New Roman"/>
          <w:sz w:val="28"/>
          <w:szCs w:val="28"/>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Чтение</w:t>
      </w:r>
    </w:p>
    <w:p w:rsidR="0096445B" w:rsidRDefault="0096445B">
      <w:pPr>
        <w:spacing w:line="1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96445B" w:rsidRDefault="0096445B">
      <w:pPr>
        <w:spacing w:line="5" w:lineRule="exact"/>
        <w:rPr>
          <w:sz w:val="20"/>
          <w:szCs w:val="20"/>
        </w:rPr>
      </w:pPr>
    </w:p>
    <w:p w:rsidR="00EE631F" w:rsidRDefault="00EE631F">
      <w:pPr>
        <w:ind w:left="1040"/>
        <w:rPr>
          <w:rFonts w:eastAsia="Times New Roman"/>
          <w:b/>
          <w:bCs/>
          <w:sz w:val="28"/>
          <w:szCs w:val="28"/>
        </w:rPr>
      </w:pPr>
    </w:p>
    <w:p w:rsidR="00EE631F" w:rsidRDefault="00EE631F">
      <w:pPr>
        <w:ind w:left="1040"/>
        <w:rPr>
          <w:rFonts w:eastAsia="Times New Roman"/>
          <w:b/>
          <w:bCs/>
          <w:sz w:val="28"/>
          <w:szCs w:val="28"/>
        </w:rPr>
      </w:pPr>
    </w:p>
    <w:p w:rsidR="00EE631F" w:rsidRDefault="00EE631F">
      <w:pPr>
        <w:ind w:left="1040"/>
        <w:rPr>
          <w:rFonts w:eastAsia="Times New Roman"/>
          <w:b/>
          <w:bCs/>
          <w:sz w:val="28"/>
          <w:szCs w:val="28"/>
        </w:rPr>
      </w:pPr>
    </w:p>
    <w:p w:rsidR="00EE631F" w:rsidRDefault="00EE631F">
      <w:pPr>
        <w:ind w:left="1040"/>
        <w:rPr>
          <w:rFonts w:eastAsia="Times New Roman"/>
          <w:b/>
          <w:bCs/>
          <w:sz w:val="28"/>
          <w:szCs w:val="28"/>
        </w:rPr>
      </w:pPr>
    </w:p>
    <w:p w:rsidR="00EE631F" w:rsidRDefault="00EE631F">
      <w:pPr>
        <w:ind w:left="1040"/>
        <w:rPr>
          <w:rFonts w:eastAsia="Times New Roman"/>
          <w:b/>
          <w:bCs/>
          <w:sz w:val="28"/>
          <w:szCs w:val="28"/>
        </w:rPr>
      </w:pPr>
    </w:p>
    <w:p w:rsidR="0096445B" w:rsidRDefault="00C8517C">
      <w:pPr>
        <w:ind w:left="1040"/>
        <w:rPr>
          <w:sz w:val="20"/>
          <w:szCs w:val="20"/>
        </w:rPr>
      </w:pPr>
      <w:r>
        <w:rPr>
          <w:rFonts w:eastAsia="Times New Roman"/>
          <w:b/>
          <w:bCs/>
          <w:sz w:val="28"/>
          <w:szCs w:val="28"/>
        </w:rPr>
        <w:lastRenderedPageBreak/>
        <w:t>Письмо</w:t>
      </w:r>
    </w:p>
    <w:p w:rsidR="0096445B" w:rsidRDefault="00C8517C">
      <w:pPr>
        <w:ind w:left="540"/>
        <w:rPr>
          <w:sz w:val="20"/>
          <w:szCs w:val="20"/>
        </w:rPr>
      </w:pPr>
      <w:r>
        <w:rPr>
          <w:rFonts w:eastAsia="Times New Roman"/>
          <w:sz w:val="28"/>
          <w:szCs w:val="28"/>
        </w:rPr>
        <w:t>–   Писать несложные связные тексты по изученной тематике;</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6445B" w:rsidRDefault="0096445B">
      <w:pPr>
        <w:spacing w:line="21" w:lineRule="exact"/>
        <w:rPr>
          <w:sz w:val="20"/>
          <w:szCs w:val="20"/>
        </w:rPr>
      </w:pPr>
    </w:p>
    <w:p w:rsidR="0096445B" w:rsidRDefault="00C8517C" w:rsidP="002F1E84">
      <w:pPr>
        <w:spacing w:line="245" w:lineRule="auto"/>
        <w:ind w:left="980" w:right="5218"/>
        <w:rPr>
          <w:sz w:val="20"/>
          <w:szCs w:val="20"/>
        </w:rPr>
      </w:pPr>
      <w:r w:rsidRPr="002F1E84">
        <w:rPr>
          <w:rFonts w:eastAsia="Times New Roman"/>
          <w:b/>
          <w:bCs/>
          <w:sz w:val="28"/>
          <w:szCs w:val="28"/>
        </w:rPr>
        <w:t>Языковые навыки</w:t>
      </w:r>
      <w:r>
        <w:rPr>
          <w:rFonts w:eastAsia="Times New Roman"/>
          <w:b/>
          <w:bCs/>
          <w:sz w:val="27"/>
          <w:szCs w:val="27"/>
        </w:rPr>
        <w:t xml:space="preserve"> </w:t>
      </w:r>
      <w:r w:rsidRPr="002F1E84">
        <w:rPr>
          <w:rFonts w:eastAsia="Times New Roman"/>
          <w:b/>
          <w:bCs/>
          <w:sz w:val="28"/>
          <w:szCs w:val="28"/>
        </w:rPr>
        <w:t xml:space="preserve">Орфография и </w:t>
      </w:r>
      <w:r w:rsidR="002F1E84">
        <w:rPr>
          <w:rFonts w:eastAsia="Times New Roman"/>
          <w:b/>
          <w:bCs/>
          <w:sz w:val="28"/>
          <w:szCs w:val="28"/>
        </w:rPr>
        <w:t>п</w:t>
      </w:r>
      <w:r w:rsidRPr="002F1E84">
        <w:rPr>
          <w:rFonts w:eastAsia="Times New Roman"/>
          <w:b/>
          <w:bCs/>
          <w:sz w:val="28"/>
          <w:szCs w:val="28"/>
        </w:rPr>
        <w:t>унктуация</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Фонетическая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Владеть </w:t>
      </w:r>
      <w:proofErr w:type="spellStart"/>
      <w:r>
        <w:rPr>
          <w:rFonts w:eastAsia="Times New Roman"/>
          <w:sz w:val="28"/>
          <w:szCs w:val="28"/>
        </w:rPr>
        <w:t>слухопроизносительными</w:t>
      </w:r>
      <w:proofErr w:type="spellEnd"/>
      <w:r>
        <w:rPr>
          <w:rFonts w:eastAsia="Times New Roman"/>
          <w:sz w:val="28"/>
          <w:szCs w:val="28"/>
        </w:rPr>
        <w:t xml:space="preserve">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Лексическая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96445B" w:rsidRDefault="00C8517C">
      <w:pPr>
        <w:ind w:left="540"/>
        <w:rPr>
          <w:sz w:val="20"/>
          <w:szCs w:val="20"/>
        </w:rPr>
      </w:pPr>
      <w:r>
        <w:rPr>
          <w:rFonts w:eastAsia="Times New Roman"/>
          <w:sz w:val="28"/>
          <w:szCs w:val="28"/>
        </w:rPr>
        <w:t>–   определять принадлежность слов к частям речи по аффиксам;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w:t>
      </w:r>
      <w:proofErr w:type="spellStart"/>
      <w:r>
        <w:rPr>
          <w:rFonts w:eastAsia="Times New Roman"/>
          <w:sz w:val="28"/>
          <w:szCs w:val="28"/>
        </w:rPr>
        <w:t>firstly</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begin</w:t>
      </w:r>
      <w:proofErr w:type="spellEnd"/>
      <w:r>
        <w:rPr>
          <w:rFonts w:eastAsia="Times New Roman"/>
          <w:sz w:val="28"/>
          <w:szCs w:val="28"/>
        </w:rPr>
        <w:t xml:space="preserve"> </w:t>
      </w:r>
      <w:proofErr w:type="spellStart"/>
      <w:r>
        <w:rPr>
          <w:rFonts w:eastAsia="Times New Roman"/>
          <w:sz w:val="28"/>
          <w:szCs w:val="28"/>
        </w:rPr>
        <w:t>with</w:t>
      </w:r>
      <w:proofErr w:type="spellEnd"/>
      <w:r>
        <w:rPr>
          <w:rFonts w:eastAsia="Times New Roman"/>
          <w:sz w:val="28"/>
          <w:szCs w:val="28"/>
        </w:rPr>
        <w:t xml:space="preserve">, </w:t>
      </w:r>
      <w:proofErr w:type="spellStart"/>
      <w:r>
        <w:rPr>
          <w:rFonts w:eastAsia="Times New Roman"/>
          <w:sz w:val="28"/>
          <w:szCs w:val="28"/>
        </w:rPr>
        <w:t>however</w:t>
      </w:r>
      <w:proofErr w:type="spellEnd"/>
      <w:r>
        <w:rPr>
          <w:rFonts w:eastAsia="Times New Roman"/>
          <w:sz w:val="28"/>
          <w:szCs w:val="28"/>
        </w:rPr>
        <w:t xml:space="preserve">, </w:t>
      </w:r>
      <w:proofErr w:type="spellStart"/>
      <w:r>
        <w:rPr>
          <w:rFonts w:eastAsia="Times New Roman"/>
          <w:sz w:val="28"/>
          <w:szCs w:val="28"/>
        </w:rPr>
        <w:t>as</w:t>
      </w:r>
      <w:proofErr w:type="spellEnd"/>
      <w:r>
        <w:rPr>
          <w:rFonts w:eastAsia="Times New Roman"/>
          <w:sz w:val="28"/>
          <w:szCs w:val="28"/>
        </w:rPr>
        <w:t xml:space="preserve"> </w:t>
      </w:r>
      <w:proofErr w:type="spellStart"/>
      <w:r>
        <w:rPr>
          <w:rFonts w:eastAsia="Times New Roman"/>
          <w:sz w:val="28"/>
          <w:szCs w:val="28"/>
        </w:rPr>
        <w:t>for</w:t>
      </w:r>
      <w:proofErr w:type="spellEnd"/>
      <w:r>
        <w:rPr>
          <w:rFonts w:eastAsia="Times New Roman"/>
          <w:sz w:val="28"/>
          <w:szCs w:val="28"/>
        </w:rPr>
        <w:t xml:space="preserve"> </w:t>
      </w:r>
      <w:proofErr w:type="spellStart"/>
      <w:r>
        <w:rPr>
          <w:rFonts w:eastAsia="Times New Roman"/>
          <w:sz w:val="28"/>
          <w:szCs w:val="28"/>
        </w:rPr>
        <w:t>me</w:t>
      </w:r>
      <w:proofErr w:type="spellEnd"/>
      <w:r>
        <w:rPr>
          <w:rFonts w:eastAsia="Times New Roman"/>
          <w:sz w:val="28"/>
          <w:szCs w:val="28"/>
        </w:rPr>
        <w:t xml:space="preserve">, </w:t>
      </w:r>
      <w:proofErr w:type="spellStart"/>
      <w:r>
        <w:rPr>
          <w:rFonts w:eastAsia="Times New Roman"/>
          <w:sz w:val="28"/>
          <w:szCs w:val="28"/>
        </w:rPr>
        <w:t>finally</w:t>
      </w:r>
      <w:proofErr w:type="spellEnd"/>
      <w:r>
        <w:rPr>
          <w:rFonts w:eastAsia="Times New Roman"/>
          <w:sz w:val="28"/>
          <w:szCs w:val="28"/>
        </w:rPr>
        <w:t xml:space="preserve">, </w:t>
      </w:r>
      <w:proofErr w:type="spellStart"/>
      <w:r>
        <w:rPr>
          <w:rFonts w:eastAsia="Times New Roman"/>
          <w:sz w:val="28"/>
          <w:szCs w:val="28"/>
        </w:rPr>
        <w:t>at</w:t>
      </w:r>
      <w:proofErr w:type="spellEnd"/>
      <w:r>
        <w:rPr>
          <w:rFonts w:eastAsia="Times New Roman"/>
          <w:sz w:val="28"/>
          <w:szCs w:val="28"/>
        </w:rPr>
        <w:t xml:space="preserve"> </w:t>
      </w:r>
      <w:proofErr w:type="spellStart"/>
      <w:r>
        <w:rPr>
          <w:rFonts w:eastAsia="Times New Roman"/>
          <w:sz w:val="28"/>
          <w:szCs w:val="28"/>
        </w:rPr>
        <w:t>last</w:t>
      </w:r>
      <w:proofErr w:type="spellEnd"/>
      <w:r>
        <w:rPr>
          <w:rFonts w:eastAsia="Times New Roman"/>
          <w:sz w:val="28"/>
          <w:szCs w:val="28"/>
        </w:rPr>
        <w:t xml:space="preserve">, </w:t>
      </w:r>
      <w:proofErr w:type="spellStart"/>
      <w:r>
        <w:rPr>
          <w:rFonts w:eastAsia="Times New Roman"/>
          <w:sz w:val="28"/>
          <w:szCs w:val="28"/>
        </w:rPr>
        <w:t>etc</w:t>
      </w:r>
      <w:proofErr w:type="spellEnd"/>
      <w:r>
        <w:rPr>
          <w:rFonts w:eastAsia="Times New Roman"/>
          <w:sz w:val="28"/>
          <w:szCs w:val="28"/>
        </w:rPr>
        <w:t>.).</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Грамматическая сторона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употреблять </w:t>
      </w:r>
      <w:proofErr w:type="gramStart"/>
      <w:r>
        <w:rPr>
          <w:rFonts w:eastAsia="Times New Roman"/>
          <w:sz w:val="28"/>
          <w:szCs w:val="28"/>
        </w:rPr>
        <w:t>в речи</w:t>
      </w:r>
      <w:proofErr w:type="gramEnd"/>
      <w:r>
        <w:rPr>
          <w:rFonts w:eastAsia="Times New Roman"/>
          <w:sz w:val="28"/>
          <w:szCs w:val="28"/>
        </w:rPr>
        <w:t xml:space="preserve">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Pr>
          <w:rFonts w:eastAsia="Times New Roman"/>
          <w:sz w:val="28"/>
          <w:szCs w:val="28"/>
        </w:rPr>
        <w:t>We</w:t>
      </w:r>
      <w:proofErr w:type="spellEnd"/>
      <w:r>
        <w:rPr>
          <w:rFonts w:eastAsia="Times New Roman"/>
          <w:sz w:val="28"/>
          <w:szCs w:val="28"/>
        </w:rPr>
        <w:t xml:space="preserve"> </w:t>
      </w:r>
      <w:proofErr w:type="spellStart"/>
      <w:r>
        <w:rPr>
          <w:rFonts w:eastAsia="Times New Roman"/>
          <w:sz w:val="28"/>
          <w:szCs w:val="28"/>
        </w:rPr>
        <w:t>moved</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a </w:t>
      </w:r>
      <w:proofErr w:type="spellStart"/>
      <w:r>
        <w:rPr>
          <w:rFonts w:eastAsia="Times New Roman"/>
          <w:sz w:val="28"/>
          <w:szCs w:val="28"/>
        </w:rPr>
        <w:t>new</w:t>
      </w:r>
      <w:proofErr w:type="spellEnd"/>
      <w:r>
        <w:rPr>
          <w:rFonts w:eastAsia="Times New Roman"/>
          <w:sz w:val="28"/>
          <w:szCs w:val="28"/>
        </w:rPr>
        <w:t xml:space="preserve"> </w:t>
      </w:r>
      <w:proofErr w:type="spellStart"/>
      <w:r>
        <w:rPr>
          <w:rFonts w:eastAsia="Times New Roman"/>
          <w:sz w:val="28"/>
          <w:szCs w:val="28"/>
        </w:rPr>
        <w:t>house</w:t>
      </w:r>
      <w:proofErr w:type="spellEnd"/>
      <w:r>
        <w:rPr>
          <w:rFonts w:eastAsia="Times New Roman"/>
          <w:sz w:val="28"/>
          <w:szCs w:val="28"/>
        </w:rPr>
        <w:t xml:space="preserve"> </w:t>
      </w:r>
      <w:proofErr w:type="spellStart"/>
      <w:r>
        <w:rPr>
          <w:rFonts w:eastAsia="Times New Roman"/>
          <w:sz w:val="28"/>
          <w:szCs w:val="28"/>
        </w:rPr>
        <w:t>last</w:t>
      </w:r>
      <w:proofErr w:type="spellEnd"/>
      <w:r>
        <w:rPr>
          <w:rFonts w:eastAsia="Times New Roman"/>
          <w:sz w:val="28"/>
          <w:szCs w:val="28"/>
        </w:rPr>
        <w:t xml:space="preserve"> </w:t>
      </w:r>
      <w:proofErr w:type="spellStart"/>
      <w:r>
        <w:rPr>
          <w:rFonts w:eastAsia="Times New Roman"/>
          <w:sz w:val="28"/>
          <w:szCs w:val="28"/>
        </w:rPr>
        <w:t>year</w:t>
      </w:r>
      <w:proofErr w:type="spellEnd"/>
      <w:r>
        <w:rPr>
          <w:rFonts w:eastAsia="Times New Roman"/>
          <w:sz w:val="28"/>
          <w:szCs w:val="28"/>
        </w:rPr>
        <w:t>);</w:t>
      </w:r>
    </w:p>
    <w:p w:rsidR="0096445B" w:rsidRDefault="0096445B">
      <w:pPr>
        <w:spacing w:line="19" w:lineRule="exact"/>
        <w:rPr>
          <w:sz w:val="20"/>
          <w:szCs w:val="20"/>
        </w:rPr>
      </w:pPr>
    </w:p>
    <w:p w:rsidR="0096445B" w:rsidRPr="00EC6DA1" w:rsidRDefault="00C8517C">
      <w:pPr>
        <w:spacing w:line="235"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сложноподчиненные</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союзами</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союзными</w:t>
      </w:r>
      <w:r w:rsidRPr="00EC6DA1">
        <w:rPr>
          <w:rFonts w:eastAsia="Times New Roman"/>
          <w:sz w:val="28"/>
          <w:szCs w:val="28"/>
          <w:lang w:val="en-US"/>
        </w:rPr>
        <w:t xml:space="preserve"> </w:t>
      </w:r>
      <w:r>
        <w:rPr>
          <w:rFonts w:eastAsia="Times New Roman"/>
          <w:sz w:val="28"/>
          <w:szCs w:val="28"/>
        </w:rPr>
        <w:t>словами</w:t>
      </w:r>
      <w:r w:rsidRPr="00EC6DA1">
        <w:rPr>
          <w:rFonts w:eastAsia="Times New Roman"/>
          <w:sz w:val="28"/>
          <w:szCs w:val="28"/>
          <w:lang w:val="en-US"/>
        </w:rPr>
        <w:t xml:space="preserve"> what, when, why, which, that, who, if, because, that’s why, </w:t>
      </w:r>
      <w:proofErr w:type="spellStart"/>
      <w:proofErr w:type="gramStart"/>
      <w:r w:rsidRPr="00EC6DA1">
        <w:rPr>
          <w:rFonts w:eastAsia="Times New Roman"/>
          <w:sz w:val="28"/>
          <w:szCs w:val="28"/>
          <w:lang w:val="en-US"/>
        </w:rPr>
        <w:t>than</w:t>
      </w:r>
      <w:proofErr w:type="spellEnd"/>
      <w:proofErr w:type="gramEnd"/>
      <w:r w:rsidRPr="00EC6DA1">
        <w:rPr>
          <w:rFonts w:eastAsia="Times New Roman"/>
          <w:sz w:val="28"/>
          <w:szCs w:val="28"/>
          <w:lang w:val="en-US"/>
        </w:rPr>
        <w:t>, so, for, since, during, so that, unless;</w:t>
      </w:r>
    </w:p>
    <w:p w:rsidR="0096445B" w:rsidRPr="00EC6DA1" w:rsidRDefault="0096445B">
      <w:pPr>
        <w:spacing w:line="19" w:lineRule="exact"/>
        <w:rPr>
          <w:sz w:val="20"/>
          <w:szCs w:val="20"/>
          <w:lang w:val="en-US"/>
        </w:rPr>
      </w:pPr>
    </w:p>
    <w:p w:rsidR="0096445B" w:rsidRDefault="00C8517C">
      <w:pPr>
        <w:spacing w:line="235" w:lineRule="auto"/>
        <w:ind w:left="260" w:firstLine="284"/>
        <w:rPr>
          <w:sz w:val="20"/>
          <w:szCs w:val="20"/>
        </w:rPr>
      </w:pPr>
      <w:r>
        <w:rPr>
          <w:rFonts w:eastAsia="Times New Roman"/>
          <w:sz w:val="28"/>
          <w:szCs w:val="28"/>
        </w:rPr>
        <w:t xml:space="preserve">– употреблять в речи сложносочиненные предложения с сочинительными союзами </w:t>
      </w:r>
      <w:proofErr w:type="spellStart"/>
      <w:r>
        <w:rPr>
          <w:rFonts w:eastAsia="Times New Roman"/>
          <w:sz w:val="28"/>
          <w:szCs w:val="28"/>
        </w:rPr>
        <w:t>and</w:t>
      </w:r>
      <w:proofErr w:type="spellEnd"/>
      <w:r>
        <w:rPr>
          <w:rFonts w:eastAsia="Times New Roman"/>
          <w:sz w:val="28"/>
          <w:szCs w:val="28"/>
        </w:rPr>
        <w:t xml:space="preserve">, </w:t>
      </w:r>
      <w:proofErr w:type="spellStart"/>
      <w:r>
        <w:rPr>
          <w:rFonts w:eastAsia="Times New Roman"/>
          <w:sz w:val="28"/>
          <w:szCs w:val="28"/>
        </w:rPr>
        <w:t>but</w:t>
      </w:r>
      <w:proofErr w:type="spellEnd"/>
      <w:r>
        <w:rPr>
          <w:rFonts w:eastAsia="Times New Roman"/>
          <w:sz w:val="28"/>
          <w:szCs w:val="28"/>
        </w:rPr>
        <w:t xml:space="preserve">, </w:t>
      </w:r>
      <w:proofErr w:type="spellStart"/>
      <w:r>
        <w:rPr>
          <w:rFonts w:eastAsia="Times New Roman"/>
          <w:sz w:val="28"/>
          <w:szCs w:val="28"/>
        </w:rPr>
        <w:t>or</w:t>
      </w:r>
      <w:proofErr w:type="spellEnd"/>
      <w:r>
        <w:rPr>
          <w:rFonts w:eastAsia="Times New Roman"/>
          <w:sz w:val="28"/>
          <w:szCs w:val="28"/>
        </w:rPr>
        <w:t>;</w:t>
      </w:r>
    </w:p>
    <w:p w:rsidR="0096445B" w:rsidRDefault="0096445B">
      <w:pPr>
        <w:spacing w:line="200"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употреблять в речи условные предложения реального (</w:t>
      </w:r>
      <w:proofErr w:type="spellStart"/>
      <w:r>
        <w:rPr>
          <w:rFonts w:eastAsia="Times New Roman"/>
          <w:sz w:val="28"/>
          <w:szCs w:val="28"/>
        </w:rPr>
        <w:t>Conditional</w:t>
      </w:r>
      <w:proofErr w:type="spellEnd"/>
      <w:r>
        <w:rPr>
          <w:rFonts w:eastAsia="Times New Roman"/>
          <w:sz w:val="28"/>
          <w:szCs w:val="28"/>
        </w:rPr>
        <w:t xml:space="preserve"> I – </w:t>
      </w:r>
      <w:proofErr w:type="spellStart"/>
      <w:r>
        <w:rPr>
          <w:rFonts w:eastAsia="Times New Roman"/>
          <w:sz w:val="28"/>
          <w:szCs w:val="28"/>
        </w:rPr>
        <w:t>If</w:t>
      </w:r>
      <w:proofErr w:type="spellEnd"/>
      <w:r>
        <w:rPr>
          <w:rFonts w:eastAsia="Times New Roman"/>
          <w:sz w:val="28"/>
          <w:szCs w:val="28"/>
        </w:rPr>
        <w:t xml:space="preserve"> I </w:t>
      </w:r>
      <w:proofErr w:type="spellStart"/>
      <w:r>
        <w:rPr>
          <w:rFonts w:eastAsia="Times New Roman"/>
          <w:sz w:val="28"/>
          <w:szCs w:val="28"/>
        </w:rPr>
        <w:t>see</w:t>
      </w:r>
      <w:proofErr w:type="spellEnd"/>
      <w:r>
        <w:rPr>
          <w:rFonts w:eastAsia="Times New Roman"/>
          <w:sz w:val="28"/>
          <w:szCs w:val="28"/>
        </w:rPr>
        <w:t xml:space="preserve"> </w:t>
      </w:r>
      <w:proofErr w:type="spellStart"/>
      <w:r>
        <w:rPr>
          <w:rFonts w:eastAsia="Times New Roman"/>
          <w:sz w:val="28"/>
          <w:szCs w:val="28"/>
        </w:rPr>
        <w:t>Jim</w:t>
      </w:r>
      <w:proofErr w:type="spellEnd"/>
      <w:r>
        <w:rPr>
          <w:rFonts w:eastAsia="Times New Roman"/>
          <w:sz w:val="28"/>
          <w:szCs w:val="28"/>
        </w:rPr>
        <w:t xml:space="preserve">, </w:t>
      </w:r>
      <w:proofErr w:type="spellStart"/>
      <w:r>
        <w:rPr>
          <w:rFonts w:eastAsia="Times New Roman"/>
          <w:sz w:val="28"/>
          <w:szCs w:val="28"/>
        </w:rPr>
        <w:t>I’ll</w:t>
      </w:r>
      <w:proofErr w:type="spellEnd"/>
      <w:r>
        <w:rPr>
          <w:rFonts w:eastAsia="Times New Roman"/>
          <w:sz w:val="28"/>
          <w:szCs w:val="28"/>
        </w:rPr>
        <w:t xml:space="preserve"> </w:t>
      </w:r>
      <w:proofErr w:type="spellStart"/>
      <w:r>
        <w:rPr>
          <w:rFonts w:eastAsia="Times New Roman"/>
          <w:sz w:val="28"/>
          <w:szCs w:val="28"/>
        </w:rPr>
        <w:t>invite</w:t>
      </w:r>
      <w:proofErr w:type="spellEnd"/>
      <w:r>
        <w:rPr>
          <w:rFonts w:eastAsia="Times New Roman"/>
          <w:sz w:val="28"/>
          <w:szCs w:val="28"/>
        </w:rPr>
        <w:t xml:space="preserve"> </w:t>
      </w:r>
      <w:proofErr w:type="spellStart"/>
      <w:r>
        <w:rPr>
          <w:rFonts w:eastAsia="Times New Roman"/>
          <w:sz w:val="28"/>
          <w:szCs w:val="28"/>
        </w:rPr>
        <w:t>him</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our</w:t>
      </w:r>
      <w:proofErr w:type="spellEnd"/>
      <w:r>
        <w:rPr>
          <w:rFonts w:eastAsia="Times New Roman"/>
          <w:sz w:val="28"/>
          <w:szCs w:val="28"/>
        </w:rPr>
        <w:t xml:space="preserve"> </w:t>
      </w:r>
      <w:proofErr w:type="spellStart"/>
      <w:r>
        <w:rPr>
          <w:rFonts w:eastAsia="Times New Roman"/>
          <w:sz w:val="28"/>
          <w:szCs w:val="28"/>
        </w:rPr>
        <w:t>school</w:t>
      </w:r>
      <w:proofErr w:type="spellEnd"/>
      <w:r>
        <w:rPr>
          <w:rFonts w:eastAsia="Times New Roman"/>
          <w:sz w:val="28"/>
          <w:szCs w:val="28"/>
        </w:rPr>
        <w:t xml:space="preserve"> </w:t>
      </w:r>
      <w:proofErr w:type="spellStart"/>
      <w:r>
        <w:rPr>
          <w:rFonts w:eastAsia="Times New Roman"/>
          <w:sz w:val="28"/>
          <w:szCs w:val="28"/>
        </w:rPr>
        <w:t>party</w:t>
      </w:r>
      <w:proofErr w:type="spellEnd"/>
      <w:r>
        <w:rPr>
          <w:rFonts w:eastAsia="Times New Roman"/>
          <w:sz w:val="28"/>
          <w:szCs w:val="28"/>
        </w:rPr>
        <w:t>) и нереального характера (</w:t>
      </w:r>
      <w:proofErr w:type="spellStart"/>
      <w:r>
        <w:rPr>
          <w:rFonts w:eastAsia="Times New Roman"/>
          <w:sz w:val="28"/>
          <w:szCs w:val="28"/>
        </w:rPr>
        <w:t>Conditional</w:t>
      </w:r>
      <w:proofErr w:type="spellEnd"/>
      <w:r>
        <w:rPr>
          <w:rFonts w:eastAsia="Times New Roman"/>
          <w:sz w:val="28"/>
          <w:szCs w:val="28"/>
        </w:rPr>
        <w:t xml:space="preserve"> II</w:t>
      </w:r>
    </w:p>
    <w:p w:rsidR="0096445B" w:rsidRPr="00EC6DA1" w:rsidRDefault="00C8517C">
      <w:pPr>
        <w:ind w:left="260"/>
        <w:rPr>
          <w:sz w:val="20"/>
          <w:szCs w:val="20"/>
          <w:lang w:val="en-US"/>
        </w:rPr>
      </w:pPr>
      <w:r w:rsidRPr="00EC6DA1">
        <w:rPr>
          <w:rFonts w:eastAsia="Times New Roman"/>
          <w:sz w:val="28"/>
          <w:szCs w:val="28"/>
          <w:lang w:val="en-US"/>
        </w:rPr>
        <w:t>– If I were you, I would start learning French);</w:t>
      </w:r>
    </w:p>
    <w:p w:rsidR="0096445B" w:rsidRPr="00EC6DA1" w:rsidRDefault="0096445B">
      <w:pPr>
        <w:spacing w:line="14" w:lineRule="exact"/>
        <w:rPr>
          <w:sz w:val="20"/>
          <w:szCs w:val="20"/>
          <w:lang w:val="en-US"/>
        </w:rPr>
      </w:pPr>
    </w:p>
    <w:p w:rsidR="0096445B" w:rsidRDefault="00C8517C">
      <w:pPr>
        <w:spacing w:line="236" w:lineRule="auto"/>
        <w:ind w:left="260" w:firstLine="284"/>
        <w:rPr>
          <w:sz w:val="20"/>
          <w:szCs w:val="20"/>
        </w:rPr>
      </w:pPr>
      <w:r>
        <w:rPr>
          <w:rFonts w:eastAsia="Times New Roman"/>
          <w:sz w:val="28"/>
          <w:szCs w:val="28"/>
        </w:rPr>
        <w:lastRenderedPageBreak/>
        <w:t xml:space="preserve">– употреблять в речи предложения с конструкцией I </w:t>
      </w:r>
      <w:proofErr w:type="spellStart"/>
      <w:r>
        <w:rPr>
          <w:rFonts w:eastAsia="Times New Roman"/>
          <w:sz w:val="28"/>
          <w:szCs w:val="28"/>
        </w:rPr>
        <w:t>wish</w:t>
      </w:r>
      <w:proofErr w:type="spellEnd"/>
      <w:r>
        <w:rPr>
          <w:rFonts w:eastAsia="Times New Roman"/>
          <w:sz w:val="28"/>
          <w:szCs w:val="28"/>
        </w:rPr>
        <w:t xml:space="preserve"> (I </w:t>
      </w:r>
      <w:proofErr w:type="spellStart"/>
      <w:r>
        <w:rPr>
          <w:rFonts w:eastAsia="Times New Roman"/>
          <w:sz w:val="28"/>
          <w:szCs w:val="28"/>
        </w:rPr>
        <w:t>wish</w:t>
      </w:r>
      <w:proofErr w:type="spellEnd"/>
      <w:r>
        <w:rPr>
          <w:rFonts w:eastAsia="Times New Roman"/>
          <w:sz w:val="28"/>
          <w:szCs w:val="28"/>
        </w:rPr>
        <w:t xml:space="preserve"> I </w:t>
      </w:r>
      <w:proofErr w:type="spellStart"/>
      <w:r>
        <w:rPr>
          <w:rFonts w:eastAsia="Times New Roman"/>
          <w:sz w:val="28"/>
          <w:szCs w:val="28"/>
        </w:rPr>
        <w:t>had</w:t>
      </w:r>
      <w:proofErr w:type="spellEnd"/>
      <w:r>
        <w:rPr>
          <w:rFonts w:eastAsia="Times New Roman"/>
          <w:sz w:val="28"/>
          <w:szCs w:val="28"/>
        </w:rPr>
        <w:t xml:space="preserve"> </w:t>
      </w:r>
      <w:proofErr w:type="spellStart"/>
      <w:r>
        <w:rPr>
          <w:rFonts w:eastAsia="Times New Roman"/>
          <w:sz w:val="28"/>
          <w:szCs w:val="28"/>
        </w:rPr>
        <w:t>my</w:t>
      </w:r>
      <w:proofErr w:type="spellEnd"/>
      <w:r>
        <w:rPr>
          <w:rFonts w:eastAsia="Times New Roman"/>
          <w:sz w:val="28"/>
          <w:szCs w:val="28"/>
        </w:rPr>
        <w:t xml:space="preserve"> </w:t>
      </w:r>
      <w:proofErr w:type="spellStart"/>
      <w:r>
        <w:rPr>
          <w:rFonts w:eastAsia="Times New Roman"/>
          <w:sz w:val="28"/>
          <w:szCs w:val="28"/>
        </w:rPr>
        <w:t>own</w:t>
      </w:r>
      <w:proofErr w:type="spellEnd"/>
      <w:r>
        <w:rPr>
          <w:rFonts w:eastAsia="Times New Roman"/>
          <w:sz w:val="28"/>
          <w:szCs w:val="28"/>
        </w:rPr>
        <w:t xml:space="preserve"> </w:t>
      </w:r>
      <w:proofErr w:type="spellStart"/>
      <w:r>
        <w:rPr>
          <w:rFonts w:eastAsia="Times New Roman"/>
          <w:sz w:val="28"/>
          <w:szCs w:val="28"/>
        </w:rPr>
        <w:t>room</w:t>
      </w:r>
      <w:proofErr w:type="spellEnd"/>
      <w:r>
        <w:rPr>
          <w:rFonts w:eastAsia="Times New Roman"/>
          <w:sz w:val="28"/>
          <w:szCs w:val="28"/>
        </w:rPr>
        <w:t>);</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конструкцией</w:t>
      </w:r>
      <w:r w:rsidRPr="00EC6DA1">
        <w:rPr>
          <w:rFonts w:eastAsia="Times New Roman"/>
          <w:sz w:val="28"/>
          <w:szCs w:val="28"/>
          <w:lang w:val="en-US"/>
        </w:rPr>
        <w:t xml:space="preserve"> so/such (I was so busy that I forgot to phone my parents);</w:t>
      </w:r>
    </w:p>
    <w:p w:rsidR="0096445B" w:rsidRPr="00EC6DA1" w:rsidRDefault="0096445B">
      <w:pPr>
        <w:spacing w:line="15" w:lineRule="exact"/>
        <w:rPr>
          <w:sz w:val="20"/>
          <w:szCs w:val="20"/>
          <w:lang w:val="en-US"/>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конструкции</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герундием</w:t>
      </w:r>
      <w:r w:rsidRPr="00EC6DA1">
        <w:rPr>
          <w:rFonts w:eastAsia="Times New Roman"/>
          <w:sz w:val="28"/>
          <w:szCs w:val="28"/>
          <w:lang w:val="en-US"/>
        </w:rPr>
        <w:t>: to love / hate doing something; stop talking;</w:t>
      </w:r>
    </w:p>
    <w:p w:rsidR="0096445B" w:rsidRPr="00EC6DA1" w:rsidRDefault="0096445B">
      <w:pPr>
        <w:spacing w:line="15" w:lineRule="exact"/>
        <w:rPr>
          <w:sz w:val="20"/>
          <w:szCs w:val="20"/>
          <w:lang w:val="en-US"/>
        </w:rPr>
      </w:pPr>
    </w:p>
    <w:p w:rsidR="0096445B" w:rsidRDefault="00C8517C">
      <w:pPr>
        <w:ind w:left="260" w:firstLine="284"/>
        <w:rPr>
          <w:sz w:val="20"/>
          <w:szCs w:val="20"/>
        </w:rPr>
      </w:pPr>
      <w:r>
        <w:rPr>
          <w:rFonts w:eastAsia="Times New Roman"/>
          <w:sz w:val="28"/>
          <w:szCs w:val="28"/>
        </w:rPr>
        <w:t xml:space="preserve">– употреблять в речи конструкции с инфинитивом: </w:t>
      </w:r>
      <w:proofErr w:type="spellStart"/>
      <w:r>
        <w:rPr>
          <w:rFonts w:eastAsia="Times New Roman"/>
          <w:sz w:val="28"/>
          <w:szCs w:val="28"/>
        </w:rPr>
        <w:t>want</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do</w:t>
      </w:r>
      <w:proofErr w:type="spellEnd"/>
      <w:r>
        <w:rPr>
          <w:rFonts w:eastAsia="Times New Roman"/>
          <w:sz w:val="28"/>
          <w:szCs w:val="28"/>
        </w:rPr>
        <w:t xml:space="preserve">, </w:t>
      </w:r>
      <w:proofErr w:type="spellStart"/>
      <w:r>
        <w:rPr>
          <w:rFonts w:eastAsia="Times New Roman"/>
          <w:sz w:val="28"/>
          <w:szCs w:val="28"/>
        </w:rPr>
        <w:t>learn</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speak</w:t>
      </w:r>
      <w:proofErr w:type="spellEnd"/>
      <w:r>
        <w:rPr>
          <w:rFonts w:eastAsia="Times New Roman"/>
          <w:sz w:val="28"/>
          <w:szCs w:val="28"/>
        </w:rPr>
        <w:t>;</w:t>
      </w:r>
    </w:p>
    <w:p w:rsidR="0096445B" w:rsidRPr="00EC6DA1" w:rsidRDefault="00C8517C">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инфинитив</w:t>
      </w:r>
      <w:r w:rsidRPr="00EC6DA1">
        <w:rPr>
          <w:rFonts w:eastAsia="Times New Roman"/>
          <w:sz w:val="28"/>
          <w:szCs w:val="28"/>
          <w:lang w:val="en-US"/>
        </w:rPr>
        <w:t xml:space="preserve"> </w:t>
      </w:r>
      <w:r>
        <w:rPr>
          <w:rFonts w:eastAsia="Times New Roman"/>
          <w:sz w:val="28"/>
          <w:szCs w:val="28"/>
        </w:rPr>
        <w:t>цели</w:t>
      </w:r>
      <w:r w:rsidRPr="00EC6DA1">
        <w:rPr>
          <w:rFonts w:eastAsia="Times New Roman"/>
          <w:sz w:val="28"/>
          <w:szCs w:val="28"/>
          <w:lang w:val="en-US"/>
        </w:rPr>
        <w:t xml:space="preserve"> (I called to cancel our lesson);</w:t>
      </w:r>
    </w:p>
    <w:p w:rsidR="0096445B" w:rsidRPr="00EC6DA1" w:rsidRDefault="00C8517C">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конструкцию</w:t>
      </w:r>
      <w:r w:rsidRPr="00EC6DA1">
        <w:rPr>
          <w:rFonts w:eastAsia="Times New Roman"/>
          <w:sz w:val="28"/>
          <w:szCs w:val="28"/>
          <w:lang w:val="en-US"/>
        </w:rPr>
        <w:t xml:space="preserve"> it takes me … to do something;</w:t>
      </w:r>
    </w:p>
    <w:p w:rsidR="0096445B" w:rsidRPr="00EC6DA1" w:rsidRDefault="00C8517C">
      <w:pPr>
        <w:ind w:left="540"/>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косвенную</w:t>
      </w:r>
      <w:r w:rsidRPr="00EC6DA1">
        <w:rPr>
          <w:rFonts w:eastAsia="Times New Roman"/>
          <w:sz w:val="28"/>
          <w:szCs w:val="28"/>
          <w:lang w:val="en-US"/>
        </w:rPr>
        <w:t xml:space="preserve"> </w:t>
      </w:r>
      <w:r>
        <w:rPr>
          <w:rFonts w:eastAsia="Times New Roman"/>
          <w:sz w:val="28"/>
          <w:szCs w:val="28"/>
        </w:rPr>
        <w:t>речь</w:t>
      </w:r>
      <w:r w:rsidRPr="00EC6DA1">
        <w:rPr>
          <w:rFonts w:eastAsia="Times New Roman"/>
          <w:sz w:val="28"/>
          <w:szCs w:val="28"/>
          <w:lang w:val="en-US"/>
        </w:rPr>
        <w:t>;</w:t>
      </w:r>
    </w:p>
    <w:p w:rsidR="0096445B" w:rsidRPr="00EC6DA1" w:rsidRDefault="0096445B">
      <w:pPr>
        <w:spacing w:line="14" w:lineRule="exact"/>
        <w:rPr>
          <w:sz w:val="20"/>
          <w:szCs w:val="20"/>
          <w:lang w:val="en-US"/>
        </w:rPr>
      </w:pPr>
    </w:p>
    <w:p w:rsidR="0096445B" w:rsidRPr="00EC6DA1" w:rsidRDefault="00C8517C">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употребляемых</w:t>
      </w:r>
      <w:r w:rsidRPr="00EC6DA1">
        <w:rPr>
          <w:rFonts w:eastAsia="Times New Roman"/>
          <w:sz w:val="28"/>
          <w:szCs w:val="28"/>
          <w:lang w:val="en-US"/>
        </w:rPr>
        <w:t xml:space="preserve"> </w:t>
      </w:r>
      <w:r>
        <w:rPr>
          <w:rFonts w:eastAsia="Times New Roman"/>
          <w:sz w:val="28"/>
          <w:szCs w:val="28"/>
        </w:rPr>
        <w:t>временных</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Present Simple, Present Continuous, Future Simple, Past Simple, Past Continuous, Present Perfect, Present Perfect Continuous, Past Perfect;</w:t>
      </w:r>
    </w:p>
    <w:p w:rsidR="0096445B" w:rsidRPr="00EC6DA1" w:rsidRDefault="0096445B">
      <w:pPr>
        <w:spacing w:line="20" w:lineRule="exact"/>
        <w:rPr>
          <w:sz w:val="20"/>
          <w:szCs w:val="20"/>
          <w:lang w:val="en-US"/>
        </w:rPr>
      </w:pPr>
    </w:p>
    <w:p w:rsidR="0096445B" w:rsidRPr="00EC6DA1" w:rsidRDefault="00C8517C">
      <w:pPr>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страдательный</w:t>
      </w:r>
      <w:r w:rsidRPr="00EC6DA1">
        <w:rPr>
          <w:rFonts w:eastAsia="Times New Roman"/>
          <w:sz w:val="28"/>
          <w:szCs w:val="28"/>
          <w:lang w:val="en-US"/>
        </w:rPr>
        <w:t xml:space="preserve"> </w:t>
      </w:r>
      <w:r>
        <w:rPr>
          <w:rFonts w:eastAsia="Times New Roman"/>
          <w:sz w:val="28"/>
          <w:szCs w:val="28"/>
        </w:rPr>
        <w:t>залог</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используемых</w:t>
      </w:r>
      <w:r w:rsidRPr="00EC6DA1">
        <w:rPr>
          <w:rFonts w:eastAsia="Times New Roman"/>
          <w:sz w:val="28"/>
          <w:szCs w:val="28"/>
          <w:lang w:val="en-US"/>
        </w:rPr>
        <w:t xml:space="preserve"> </w:t>
      </w:r>
      <w:r>
        <w:rPr>
          <w:rFonts w:eastAsia="Times New Roman"/>
          <w:sz w:val="28"/>
          <w:szCs w:val="28"/>
        </w:rPr>
        <w:t>времен</w:t>
      </w:r>
      <w:r w:rsidRPr="00EC6DA1">
        <w:rPr>
          <w:rFonts w:eastAsia="Times New Roman"/>
          <w:sz w:val="28"/>
          <w:szCs w:val="28"/>
          <w:lang w:val="en-US"/>
        </w:rPr>
        <w:t>: Present Simple, Present Continuous, Past Simple, Present Perfect;</w:t>
      </w:r>
    </w:p>
    <w:p w:rsidR="0096445B" w:rsidRDefault="00C8517C">
      <w:pPr>
        <w:spacing w:line="234" w:lineRule="auto"/>
        <w:ind w:left="260" w:firstLine="284"/>
        <w:rPr>
          <w:sz w:val="20"/>
          <w:szCs w:val="20"/>
        </w:rPr>
      </w:pPr>
      <w:r>
        <w:rPr>
          <w:rFonts w:eastAsia="Times New Roman"/>
          <w:sz w:val="28"/>
          <w:szCs w:val="28"/>
        </w:rPr>
        <w:t xml:space="preserve">– употреблять в речи различные грамматические средства для выражения будущего времени –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be</w:t>
      </w:r>
      <w:proofErr w:type="spellEnd"/>
      <w:r>
        <w:rPr>
          <w:rFonts w:eastAsia="Times New Roman"/>
          <w:sz w:val="28"/>
          <w:szCs w:val="28"/>
        </w:rPr>
        <w:t xml:space="preserve"> </w:t>
      </w:r>
      <w:proofErr w:type="spellStart"/>
      <w:r>
        <w:rPr>
          <w:rFonts w:eastAsia="Times New Roman"/>
          <w:sz w:val="28"/>
          <w:szCs w:val="28"/>
        </w:rPr>
        <w:t>going</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Present</w:t>
      </w:r>
      <w:proofErr w:type="spellEnd"/>
      <w:r>
        <w:rPr>
          <w:rFonts w:eastAsia="Times New Roman"/>
          <w:sz w:val="28"/>
          <w:szCs w:val="28"/>
        </w:rPr>
        <w:t xml:space="preserve"> </w:t>
      </w:r>
      <w:proofErr w:type="spellStart"/>
      <w:r>
        <w:rPr>
          <w:rFonts w:eastAsia="Times New Roman"/>
          <w:sz w:val="28"/>
          <w:szCs w:val="28"/>
        </w:rPr>
        <w:t>Continuous</w:t>
      </w:r>
      <w:proofErr w:type="spellEnd"/>
      <w:r>
        <w:rPr>
          <w:rFonts w:eastAsia="Times New Roman"/>
          <w:sz w:val="28"/>
          <w:szCs w:val="28"/>
        </w:rPr>
        <w:t xml:space="preserve">; </w:t>
      </w:r>
      <w:proofErr w:type="spellStart"/>
      <w:r>
        <w:rPr>
          <w:rFonts w:eastAsia="Times New Roman"/>
          <w:sz w:val="28"/>
          <w:szCs w:val="28"/>
        </w:rPr>
        <w:t>Present</w:t>
      </w:r>
      <w:proofErr w:type="spellEnd"/>
      <w:r>
        <w:rPr>
          <w:rFonts w:eastAsia="Times New Roman"/>
          <w:sz w:val="28"/>
          <w:szCs w:val="28"/>
        </w:rPr>
        <w:t xml:space="preserve"> </w:t>
      </w:r>
      <w:proofErr w:type="spellStart"/>
      <w:r>
        <w:rPr>
          <w:rFonts w:eastAsia="Times New Roman"/>
          <w:sz w:val="28"/>
          <w:szCs w:val="28"/>
        </w:rPr>
        <w:t>Simple</w:t>
      </w:r>
      <w:proofErr w:type="spellEnd"/>
      <w:r>
        <w:rPr>
          <w:rFonts w:eastAsia="Times New Roman"/>
          <w:sz w:val="28"/>
          <w:szCs w:val="28"/>
        </w:rPr>
        <w:t>;</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модальные</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их</w:t>
      </w:r>
      <w:r w:rsidRPr="00EC6DA1">
        <w:rPr>
          <w:rFonts w:eastAsia="Times New Roman"/>
          <w:sz w:val="28"/>
          <w:szCs w:val="28"/>
          <w:lang w:val="en-US"/>
        </w:rPr>
        <w:t xml:space="preserve"> </w:t>
      </w:r>
      <w:r>
        <w:rPr>
          <w:rFonts w:eastAsia="Times New Roman"/>
          <w:sz w:val="28"/>
          <w:szCs w:val="28"/>
        </w:rPr>
        <w:t>эквиваленты</w:t>
      </w:r>
      <w:r w:rsidRPr="00EC6DA1">
        <w:rPr>
          <w:rFonts w:eastAsia="Times New Roman"/>
          <w:sz w:val="28"/>
          <w:szCs w:val="28"/>
          <w:lang w:val="en-US"/>
        </w:rPr>
        <w:t xml:space="preserve"> (may, can/be able to, must/have to/should; need, shall, could, might, would);</w:t>
      </w:r>
    </w:p>
    <w:p w:rsidR="0096445B" w:rsidRPr="00EC6DA1" w:rsidRDefault="0096445B">
      <w:pPr>
        <w:spacing w:line="15"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96445B" w:rsidRDefault="00C8517C">
      <w:pPr>
        <w:ind w:left="540"/>
        <w:rPr>
          <w:sz w:val="20"/>
          <w:szCs w:val="20"/>
        </w:rPr>
      </w:pPr>
      <w:r>
        <w:rPr>
          <w:rFonts w:eastAsia="Times New Roman"/>
          <w:sz w:val="28"/>
          <w:szCs w:val="28"/>
        </w:rPr>
        <w:t>–   употреблять в речи определенный/неопределенный/нулевой артикль;</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96445B" w:rsidRDefault="0096445B">
      <w:pPr>
        <w:spacing w:line="15" w:lineRule="exact"/>
        <w:rPr>
          <w:sz w:val="20"/>
          <w:szCs w:val="20"/>
        </w:rPr>
      </w:pPr>
    </w:p>
    <w:p w:rsidR="0096445B" w:rsidRDefault="00C8517C">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96445B" w:rsidRDefault="00C8517C">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w:t>
      </w:r>
      <w:proofErr w:type="spellStart"/>
      <w:r>
        <w:rPr>
          <w:rFonts w:eastAsia="Times New Roman"/>
          <w:sz w:val="28"/>
          <w:szCs w:val="28"/>
        </w:rPr>
        <w:t>many</w:t>
      </w:r>
      <w:proofErr w:type="spellEnd"/>
      <w:r>
        <w:rPr>
          <w:rFonts w:eastAsia="Times New Roman"/>
          <w:sz w:val="28"/>
          <w:szCs w:val="28"/>
        </w:rPr>
        <w:t xml:space="preserve"> / </w:t>
      </w:r>
      <w:proofErr w:type="spellStart"/>
      <w:r>
        <w:rPr>
          <w:rFonts w:eastAsia="Times New Roman"/>
          <w:sz w:val="28"/>
          <w:szCs w:val="28"/>
        </w:rPr>
        <w:t>much</w:t>
      </w:r>
      <w:proofErr w:type="spellEnd"/>
      <w:r>
        <w:rPr>
          <w:rFonts w:eastAsia="Times New Roman"/>
          <w:sz w:val="28"/>
          <w:szCs w:val="28"/>
        </w:rPr>
        <w:t xml:space="preserve">, </w:t>
      </w:r>
      <w:proofErr w:type="spellStart"/>
      <w:r>
        <w:rPr>
          <w:rFonts w:eastAsia="Times New Roman"/>
          <w:sz w:val="28"/>
          <w:szCs w:val="28"/>
        </w:rPr>
        <w:t>few</w:t>
      </w:r>
      <w:proofErr w:type="spellEnd"/>
      <w:r>
        <w:rPr>
          <w:rFonts w:eastAsia="Times New Roman"/>
          <w:sz w:val="28"/>
          <w:szCs w:val="28"/>
        </w:rPr>
        <w:t xml:space="preserve"> / a </w:t>
      </w:r>
      <w:proofErr w:type="spellStart"/>
      <w:r>
        <w:rPr>
          <w:rFonts w:eastAsia="Times New Roman"/>
          <w:sz w:val="28"/>
          <w:szCs w:val="28"/>
        </w:rPr>
        <w:t>few</w:t>
      </w:r>
      <w:proofErr w:type="spellEnd"/>
      <w:r>
        <w:rPr>
          <w:rFonts w:eastAsia="Times New Roman"/>
          <w:sz w:val="28"/>
          <w:szCs w:val="28"/>
        </w:rPr>
        <w:t xml:space="preserve">, </w:t>
      </w:r>
      <w:proofErr w:type="spellStart"/>
      <w:r>
        <w:rPr>
          <w:rFonts w:eastAsia="Times New Roman"/>
          <w:sz w:val="28"/>
          <w:szCs w:val="28"/>
        </w:rPr>
        <w:t>little</w:t>
      </w:r>
      <w:proofErr w:type="spellEnd"/>
      <w:r>
        <w:rPr>
          <w:rFonts w:eastAsia="Times New Roman"/>
          <w:sz w:val="28"/>
          <w:szCs w:val="28"/>
        </w:rPr>
        <w:t xml:space="preserve"> / a </w:t>
      </w:r>
      <w:proofErr w:type="spellStart"/>
      <w:r>
        <w:rPr>
          <w:rFonts w:eastAsia="Times New Roman"/>
          <w:sz w:val="28"/>
          <w:szCs w:val="28"/>
        </w:rPr>
        <w:t>little</w:t>
      </w:r>
      <w:proofErr w:type="spellEnd"/>
      <w:r>
        <w:rPr>
          <w:rFonts w:eastAsia="Times New Roman"/>
          <w:sz w:val="28"/>
          <w:szCs w:val="28"/>
        </w:rPr>
        <w:t>) и наречия, выражающие время;</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96445B" w:rsidRDefault="0096445B">
      <w:pPr>
        <w:spacing w:line="200"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Коммуникативные умения</w:t>
      </w:r>
    </w:p>
    <w:p w:rsidR="0096445B" w:rsidRDefault="00C8517C">
      <w:pPr>
        <w:ind w:left="980"/>
        <w:rPr>
          <w:sz w:val="20"/>
          <w:szCs w:val="20"/>
        </w:rPr>
      </w:pPr>
      <w:r>
        <w:rPr>
          <w:rFonts w:eastAsia="Times New Roman"/>
          <w:b/>
          <w:bCs/>
          <w:i/>
          <w:iCs/>
          <w:sz w:val="28"/>
          <w:szCs w:val="28"/>
        </w:rPr>
        <w:t>Говорение, диалогическая речь</w:t>
      </w:r>
    </w:p>
    <w:p w:rsidR="0096445B" w:rsidRDefault="0096445B">
      <w:pPr>
        <w:spacing w:line="200"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xml:space="preserve">– </w:t>
      </w:r>
      <w:r>
        <w:rPr>
          <w:rFonts w:eastAsia="Times New Roman"/>
          <w:i/>
          <w:iCs/>
          <w:sz w:val="28"/>
          <w:szCs w:val="28"/>
        </w:rPr>
        <w:t>Вести диалог</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proofErr w:type="spellStart"/>
      <w:r>
        <w:rPr>
          <w:rFonts w:eastAsia="Times New Roman"/>
          <w:i/>
          <w:iCs/>
          <w:sz w:val="28"/>
          <w:szCs w:val="28"/>
        </w:rPr>
        <w:t>полилог</w:t>
      </w:r>
      <w:proofErr w:type="spellEnd"/>
      <w:r>
        <w:rPr>
          <w:rFonts w:eastAsia="Times New Roman"/>
          <w:i/>
          <w:iCs/>
          <w:sz w:val="28"/>
          <w:szCs w:val="28"/>
        </w:rPr>
        <w:t xml:space="preserve"> в ситуациях официального общения в рамках</w:t>
      </w:r>
      <w:r>
        <w:rPr>
          <w:rFonts w:eastAsia="Times New Roman"/>
          <w:sz w:val="28"/>
          <w:szCs w:val="28"/>
        </w:rPr>
        <w:t xml:space="preserve"> </w:t>
      </w:r>
      <w:r>
        <w:rPr>
          <w:rFonts w:eastAsia="Times New Roman"/>
          <w:i/>
          <w:iCs/>
          <w:sz w:val="28"/>
          <w:szCs w:val="28"/>
        </w:rPr>
        <w:t>изученной тематики; кратко комментировать точку зрения другого человека;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w:t>
      </w:r>
      <w:r>
        <w:rPr>
          <w:rFonts w:eastAsia="Times New Roman"/>
          <w:sz w:val="28"/>
          <w:szCs w:val="28"/>
        </w:rPr>
        <w:t xml:space="preserve"> </w:t>
      </w:r>
      <w:r>
        <w:rPr>
          <w:rFonts w:eastAsia="Times New Roman"/>
          <w:i/>
          <w:iCs/>
          <w:sz w:val="28"/>
          <w:szCs w:val="28"/>
        </w:rPr>
        <w:t>проверяя и получая</w:t>
      </w:r>
      <w:r>
        <w:rPr>
          <w:rFonts w:eastAsia="Times New Roman"/>
          <w:sz w:val="28"/>
          <w:szCs w:val="28"/>
        </w:rPr>
        <w:t xml:space="preserve"> </w:t>
      </w:r>
      <w:r>
        <w:rPr>
          <w:rFonts w:eastAsia="Times New Roman"/>
          <w:i/>
          <w:iCs/>
          <w:sz w:val="28"/>
          <w:szCs w:val="28"/>
        </w:rPr>
        <w:t>подтверждение какой-либо информации;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w:t>
      </w:r>
      <w:r>
        <w:rPr>
          <w:rFonts w:eastAsia="Times New Roman"/>
          <w:sz w:val="28"/>
          <w:szCs w:val="28"/>
        </w:rPr>
        <w:t xml:space="preserve"> </w:t>
      </w:r>
      <w:r>
        <w:rPr>
          <w:rFonts w:eastAsia="Times New Roman"/>
          <w:i/>
          <w:iCs/>
          <w:sz w:val="28"/>
          <w:szCs w:val="28"/>
        </w:rPr>
        <w:t>проверять и подтверждать собранную</w:t>
      </w:r>
      <w:r>
        <w:rPr>
          <w:rFonts w:eastAsia="Times New Roman"/>
          <w:sz w:val="28"/>
          <w:szCs w:val="28"/>
        </w:rPr>
        <w:t xml:space="preserve"> </w:t>
      </w:r>
      <w:r>
        <w:rPr>
          <w:rFonts w:eastAsia="Times New Roman"/>
          <w:i/>
          <w:iCs/>
          <w:sz w:val="28"/>
          <w:szCs w:val="28"/>
        </w:rPr>
        <w:t>фактическую информацию.</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Говорение, монологическая речь</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96445B" w:rsidRDefault="0096445B">
      <w:pPr>
        <w:spacing w:line="4" w:lineRule="exact"/>
        <w:rPr>
          <w:sz w:val="20"/>
          <w:szCs w:val="20"/>
        </w:rPr>
      </w:pPr>
    </w:p>
    <w:p w:rsidR="0096445B" w:rsidRDefault="00C8517C">
      <w:pPr>
        <w:ind w:left="980"/>
        <w:rPr>
          <w:sz w:val="20"/>
          <w:szCs w:val="20"/>
        </w:rPr>
      </w:pPr>
      <w:proofErr w:type="spellStart"/>
      <w:r>
        <w:rPr>
          <w:rFonts w:eastAsia="Times New Roman"/>
          <w:b/>
          <w:bCs/>
          <w:i/>
          <w:iCs/>
          <w:sz w:val="28"/>
          <w:szCs w:val="28"/>
        </w:rPr>
        <w:lastRenderedPageBreak/>
        <w:t>Аудирование</w:t>
      </w:r>
      <w:proofErr w:type="spellEnd"/>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w:t>
      </w:r>
      <w:r>
        <w:rPr>
          <w:rFonts w:eastAsia="Times New Roman"/>
          <w:sz w:val="28"/>
          <w:szCs w:val="28"/>
        </w:rPr>
        <w:t xml:space="preserve"> </w:t>
      </w:r>
      <w:r>
        <w:rPr>
          <w:rFonts w:eastAsia="Times New Roman"/>
          <w:i/>
          <w:iCs/>
          <w:sz w:val="28"/>
          <w:szCs w:val="28"/>
        </w:rPr>
        <w:t>коммуникативных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w:t>
      </w:r>
      <w:r>
        <w:rPr>
          <w:rFonts w:eastAsia="Times New Roman"/>
          <w:sz w:val="28"/>
          <w:szCs w:val="28"/>
        </w:rPr>
        <w:t xml:space="preserve"> </w:t>
      </w:r>
      <w:r>
        <w:rPr>
          <w:rFonts w:eastAsia="Times New Roman"/>
          <w:i/>
          <w:iCs/>
          <w:sz w:val="28"/>
          <w:szCs w:val="28"/>
        </w:rPr>
        <w:t>соответствии с поставленной задачей/вопросом.</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Чтение</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96445B" w:rsidRDefault="00C8517C" w:rsidP="004F50E5">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96445B" w:rsidRDefault="0096445B">
      <w:pPr>
        <w:spacing w:line="9" w:lineRule="exact"/>
        <w:rPr>
          <w:sz w:val="20"/>
          <w:szCs w:val="20"/>
        </w:rPr>
      </w:pPr>
    </w:p>
    <w:p w:rsidR="0096445B" w:rsidRDefault="00C8517C">
      <w:pPr>
        <w:ind w:left="980"/>
        <w:rPr>
          <w:sz w:val="20"/>
          <w:szCs w:val="20"/>
        </w:rPr>
      </w:pPr>
      <w:r>
        <w:rPr>
          <w:rFonts w:eastAsia="Times New Roman"/>
          <w:b/>
          <w:bCs/>
          <w:i/>
          <w:iCs/>
          <w:sz w:val="28"/>
          <w:szCs w:val="28"/>
        </w:rPr>
        <w:t>Письмо</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w:t>
      </w:r>
      <w:r>
        <w:rPr>
          <w:rFonts w:eastAsia="Times New Roman"/>
          <w:sz w:val="28"/>
          <w:szCs w:val="28"/>
        </w:rPr>
        <w:t xml:space="preserve"> </w:t>
      </w:r>
      <w:r>
        <w:rPr>
          <w:rFonts w:eastAsia="Times New Roman"/>
          <w:i/>
          <w:iCs/>
          <w:sz w:val="28"/>
          <w:szCs w:val="28"/>
        </w:rPr>
        <w:t>книгу или пьесу.</w:t>
      </w:r>
    </w:p>
    <w:p w:rsidR="0096445B" w:rsidRDefault="0096445B">
      <w:pPr>
        <w:spacing w:line="20" w:lineRule="exact"/>
        <w:rPr>
          <w:sz w:val="20"/>
          <w:szCs w:val="20"/>
        </w:rPr>
      </w:pPr>
    </w:p>
    <w:p w:rsidR="008F4EB2" w:rsidRDefault="008F4EB2">
      <w:pPr>
        <w:spacing w:line="245" w:lineRule="auto"/>
        <w:ind w:left="980" w:right="5320"/>
        <w:rPr>
          <w:rFonts w:eastAsia="Times New Roman"/>
          <w:b/>
          <w:bCs/>
          <w:i/>
          <w:iCs/>
          <w:sz w:val="27"/>
          <w:szCs w:val="27"/>
        </w:rPr>
      </w:pPr>
    </w:p>
    <w:p w:rsidR="0096445B" w:rsidRDefault="00C8517C">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w:t>
      </w:r>
      <w:r>
        <w:rPr>
          <w:rFonts w:eastAsia="Times New Roman"/>
          <w:sz w:val="28"/>
          <w:szCs w:val="28"/>
        </w:rPr>
        <w:t xml:space="preserve"> </w:t>
      </w:r>
      <w:r>
        <w:rPr>
          <w:rFonts w:eastAsia="Times New Roman"/>
          <w:i/>
          <w:iCs/>
          <w:sz w:val="28"/>
          <w:szCs w:val="28"/>
        </w:rPr>
        <w:t>естественным</w:t>
      </w:r>
      <w:r>
        <w:rPr>
          <w:rFonts w:eastAsia="Times New Roman"/>
          <w:sz w:val="28"/>
          <w:szCs w:val="28"/>
        </w:rPr>
        <w:t xml:space="preserve"> </w:t>
      </w:r>
      <w:r>
        <w:rPr>
          <w:rFonts w:eastAsia="Times New Roman"/>
          <w:i/>
          <w:iCs/>
          <w:sz w:val="28"/>
          <w:szCs w:val="28"/>
        </w:rPr>
        <w:t>произношением, не допуская ярко выраженного акцента.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Орфография и пунктуация</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w:t>
      </w:r>
      <w:r>
        <w:rPr>
          <w:rFonts w:eastAsia="Times New Roman"/>
          <w:sz w:val="28"/>
          <w:szCs w:val="28"/>
        </w:rPr>
        <w:t xml:space="preserve"> </w:t>
      </w:r>
      <w:r>
        <w:rPr>
          <w:rFonts w:eastAsia="Times New Roman"/>
          <w:i/>
          <w:iCs/>
          <w:sz w:val="28"/>
          <w:szCs w:val="28"/>
        </w:rPr>
        <w:t>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Лексическая сторона речи</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w:t>
      </w:r>
      <w:r>
        <w:rPr>
          <w:rFonts w:eastAsia="Times New Roman"/>
          <w:sz w:val="28"/>
          <w:szCs w:val="28"/>
        </w:rPr>
        <w:t xml:space="preserve"> </w:t>
      </w:r>
      <w:r>
        <w:rPr>
          <w:rFonts w:eastAsia="Times New Roman"/>
          <w:i/>
          <w:iCs/>
          <w:sz w:val="28"/>
          <w:szCs w:val="28"/>
        </w:rPr>
        <w:t>уместно</w:t>
      </w:r>
      <w:r>
        <w:rPr>
          <w:rFonts w:eastAsia="Times New Roman"/>
          <w:sz w:val="28"/>
          <w:szCs w:val="28"/>
        </w:rPr>
        <w:t xml:space="preserve"> </w:t>
      </w:r>
      <w:r>
        <w:rPr>
          <w:rFonts w:eastAsia="Times New Roman"/>
          <w:i/>
          <w:iCs/>
          <w:sz w:val="28"/>
          <w:szCs w:val="28"/>
        </w:rPr>
        <w:t>употребляя их в соответствии со стилем речи;</w:t>
      </w:r>
    </w:p>
    <w:p w:rsidR="0096445B" w:rsidRDefault="0096445B">
      <w:pPr>
        <w:spacing w:line="2" w:lineRule="exact"/>
        <w:rPr>
          <w:sz w:val="20"/>
          <w:szCs w:val="20"/>
        </w:rPr>
      </w:pPr>
    </w:p>
    <w:p w:rsidR="0096445B" w:rsidRDefault="00C8517C">
      <w:pPr>
        <w:ind w:left="540"/>
        <w:rPr>
          <w:sz w:val="20"/>
          <w:szCs w:val="20"/>
        </w:rPr>
      </w:pPr>
      <w:r>
        <w:rPr>
          <w:rFonts w:eastAsia="Times New Roman"/>
          <w:sz w:val="28"/>
          <w:szCs w:val="28"/>
        </w:rPr>
        <w:t xml:space="preserve">–   </w:t>
      </w:r>
      <w:proofErr w:type="gramStart"/>
      <w:r>
        <w:rPr>
          <w:rFonts w:eastAsia="Times New Roman"/>
          <w:i/>
          <w:iCs/>
          <w:sz w:val="28"/>
          <w:szCs w:val="28"/>
        </w:rPr>
        <w:t>узнавать  и</w:t>
      </w:r>
      <w:proofErr w:type="gramEnd"/>
      <w:r>
        <w:rPr>
          <w:rFonts w:eastAsia="Times New Roman"/>
          <w:i/>
          <w:iCs/>
          <w:sz w:val="28"/>
          <w:szCs w:val="28"/>
        </w:rPr>
        <w:t xml:space="preserve">  использовать  в  речи  устойчивые  выражения  и  фразы</w:t>
      </w:r>
    </w:p>
    <w:p w:rsidR="0096445B" w:rsidRDefault="00C8517C">
      <w:pPr>
        <w:ind w:left="260"/>
        <w:rPr>
          <w:sz w:val="20"/>
          <w:szCs w:val="20"/>
        </w:rPr>
      </w:pPr>
      <w:r>
        <w:rPr>
          <w:rFonts w:eastAsia="Times New Roman"/>
          <w:i/>
          <w:iCs/>
          <w:sz w:val="28"/>
          <w:szCs w:val="28"/>
        </w:rPr>
        <w:t>(</w:t>
      </w:r>
      <w:proofErr w:type="spellStart"/>
      <w:r>
        <w:rPr>
          <w:rFonts w:eastAsia="Times New Roman"/>
          <w:i/>
          <w:iCs/>
          <w:sz w:val="28"/>
          <w:szCs w:val="28"/>
        </w:rPr>
        <w:t>collocations</w:t>
      </w:r>
      <w:proofErr w:type="spellEnd"/>
      <w:r>
        <w:rPr>
          <w:rFonts w:eastAsia="Times New Roman"/>
          <w:i/>
          <w:iCs/>
          <w:sz w:val="28"/>
          <w:szCs w:val="28"/>
        </w:rPr>
        <w:t>).</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Грамматическая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w:t>
      </w:r>
      <w:r>
        <w:rPr>
          <w:rFonts w:eastAsia="Times New Roman"/>
          <w:sz w:val="28"/>
          <w:szCs w:val="28"/>
        </w:rPr>
        <w:t xml:space="preserve"> </w:t>
      </w:r>
      <w:r>
        <w:rPr>
          <w:rFonts w:eastAsia="Times New Roman"/>
          <w:i/>
          <w:iCs/>
          <w:sz w:val="28"/>
          <w:szCs w:val="28"/>
        </w:rPr>
        <w:t>или вероятности в прошедшем времени (</w:t>
      </w:r>
      <w:proofErr w:type="spellStart"/>
      <w:r>
        <w:rPr>
          <w:rFonts w:eastAsia="Times New Roman"/>
          <w:i/>
          <w:iCs/>
          <w:sz w:val="28"/>
          <w:szCs w:val="28"/>
        </w:rPr>
        <w:t>could</w:t>
      </w:r>
      <w:proofErr w:type="spellEnd"/>
      <w:r>
        <w:rPr>
          <w:rFonts w:eastAsia="Times New Roman"/>
          <w:i/>
          <w:iCs/>
          <w:sz w:val="28"/>
          <w:szCs w:val="28"/>
        </w:rPr>
        <w:t xml:space="preserve"> + </w:t>
      </w:r>
      <w:proofErr w:type="spellStart"/>
      <w:r>
        <w:rPr>
          <w:rFonts w:eastAsia="Times New Roman"/>
          <w:i/>
          <w:iCs/>
          <w:sz w:val="28"/>
          <w:szCs w:val="28"/>
        </w:rPr>
        <w:t>have</w:t>
      </w:r>
      <w:proofErr w:type="spellEnd"/>
      <w:r>
        <w:rPr>
          <w:rFonts w:eastAsia="Times New Roman"/>
          <w:i/>
          <w:iCs/>
          <w:sz w:val="28"/>
          <w:szCs w:val="28"/>
        </w:rPr>
        <w:t xml:space="preserve"> </w:t>
      </w:r>
      <w:proofErr w:type="spellStart"/>
      <w:r>
        <w:rPr>
          <w:rFonts w:eastAsia="Times New Roman"/>
          <w:i/>
          <w:iCs/>
          <w:sz w:val="28"/>
          <w:szCs w:val="28"/>
        </w:rPr>
        <w:t>done</w:t>
      </w:r>
      <w:proofErr w:type="spellEnd"/>
      <w:r>
        <w:rPr>
          <w:rFonts w:eastAsia="Times New Roman"/>
          <w:i/>
          <w:iCs/>
          <w:sz w:val="28"/>
          <w:szCs w:val="28"/>
        </w:rPr>
        <w:t xml:space="preserve">; </w:t>
      </w:r>
      <w:proofErr w:type="spellStart"/>
      <w:r>
        <w:rPr>
          <w:rFonts w:eastAsia="Times New Roman"/>
          <w:i/>
          <w:iCs/>
          <w:sz w:val="28"/>
          <w:szCs w:val="28"/>
        </w:rPr>
        <w:t>might</w:t>
      </w:r>
      <w:proofErr w:type="spellEnd"/>
      <w:r>
        <w:rPr>
          <w:rFonts w:eastAsia="Times New Roman"/>
          <w:i/>
          <w:iCs/>
          <w:sz w:val="28"/>
          <w:szCs w:val="28"/>
        </w:rPr>
        <w:t xml:space="preserve"> + </w:t>
      </w:r>
      <w:proofErr w:type="spellStart"/>
      <w:r>
        <w:rPr>
          <w:rFonts w:eastAsia="Times New Roman"/>
          <w:i/>
          <w:iCs/>
          <w:sz w:val="28"/>
          <w:szCs w:val="28"/>
        </w:rPr>
        <w:t>have</w:t>
      </w:r>
      <w:proofErr w:type="spellEnd"/>
      <w:r>
        <w:rPr>
          <w:rFonts w:eastAsia="Times New Roman"/>
          <w:i/>
          <w:iCs/>
          <w:sz w:val="28"/>
          <w:szCs w:val="28"/>
        </w:rPr>
        <w:t xml:space="preserve"> </w:t>
      </w:r>
      <w:proofErr w:type="spellStart"/>
      <w:r>
        <w:rPr>
          <w:rFonts w:eastAsia="Times New Roman"/>
          <w:i/>
          <w:iCs/>
          <w:sz w:val="28"/>
          <w:szCs w:val="28"/>
        </w:rPr>
        <w:t>done</w:t>
      </w:r>
      <w:proofErr w:type="spellEnd"/>
      <w:r>
        <w:rPr>
          <w:rFonts w:eastAsia="Times New Roman"/>
          <w:i/>
          <w:iCs/>
          <w:sz w:val="28"/>
          <w:szCs w:val="28"/>
        </w:rPr>
        <w:t>);</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proofErr w:type="spellStart"/>
      <w:r>
        <w:rPr>
          <w:rFonts w:eastAsia="Times New Roman"/>
          <w:i/>
          <w:iCs/>
          <w:sz w:val="28"/>
          <w:szCs w:val="28"/>
        </w:rPr>
        <w:t>have</w:t>
      </w:r>
      <w:proofErr w:type="spellEnd"/>
      <w:r>
        <w:rPr>
          <w:rFonts w:eastAsia="Times New Roman"/>
          <w:i/>
          <w:iCs/>
          <w:sz w:val="28"/>
          <w:szCs w:val="28"/>
        </w:rPr>
        <w:t>/</w:t>
      </w:r>
      <w:proofErr w:type="spellStart"/>
      <w:r>
        <w:rPr>
          <w:rFonts w:eastAsia="Times New Roman"/>
          <w:i/>
          <w:iCs/>
          <w:sz w:val="28"/>
          <w:szCs w:val="28"/>
        </w:rPr>
        <w:t>get</w:t>
      </w:r>
      <w:proofErr w:type="spellEnd"/>
      <w:r>
        <w:rPr>
          <w:rFonts w:eastAsia="Times New Roman"/>
          <w:i/>
          <w:iCs/>
          <w:sz w:val="28"/>
          <w:szCs w:val="28"/>
        </w:rPr>
        <w:t xml:space="preserve"> + </w:t>
      </w:r>
      <w:proofErr w:type="spellStart"/>
      <w:r>
        <w:rPr>
          <w:rFonts w:eastAsia="Times New Roman"/>
          <w:i/>
          <w:iCs/>
          <w:sz w:val="28"/>
          <w:szCs w:val="28"/>
        </w:rPr>
        <w:t>something</w:t>
      </w:r>
      <w:proofErr w:type="spellEnd"/>
      <w:r>
        <w:rPr>
          <w:rFonts w:eastAsia="Times New Roman"/>
          <w:i/>
          <w:iCs/>
          <w:sz w:val="28"/>
          <w:szCs w:val="28"/>
        </w:rPr>
        <w:t xml:space="preserve"> + </w:t>
      </w:r>
      <w:proofErr w:type="spellStart"/>
      <w:r>
        <w:rPr>
          <w:rFonts w:eastAsia="Times New Roman"/>
          <w:i/>
          <w:iCs/>
          <w:sz w:val="28"/>
          <w:szCs w:val="28"/>
        </w:rPr>
        <w:t>Participle</w:t>
      </w:r>
      <w:proofErr w:type="spellEnd"/>
      <w:r>
        <w:rPr>
          <w:rFonts w:eastAsia="Times New Roman"/>
          <w:i/>
          <w:iCs/>
          <w:sz w:val="28"/>
          <w:szCs w:val="28"/>
        </w:rPr>
        <w:t xml:space="preserve"> II</w:t>
      </w:r>
      <w:r>
        <w:rPr>
          <w:rFonts w:eastAsia="Times New Roman"/>
          <w:sz w:val="28"/>
          <w:szCs w:val="28"/>
        </w:rPr>
        <w:t xml:space="preserve"> </w:t>
      </w:r>
      <w:r>
        <w:rPr>
          <w:rFonts w:eastAsia="Times New Roman"/>
          <w:i/>
          <w:iCs/>
          <w:sz w:val="28"/>
          <w:szCs w:val="28"/>
        </w:rPr>
        <w:t>(</w:t>
      </w:r>
      <w:proofErr w:type="spellStart"/>
      <w:r>
        <w:rPr>
          <w:rFonts w:eastAsia="Times New Roman"/>
          <w:i/>
          <w:iCs/>
          <w:sz w:val="28"/>
          <w:szCs w:val="28"/>
        </w:rPr>
        <w:t>causative</w:t>
      </w:r>
      <w:proofErr w:type="spellEnd"/>
      <w:r>
        <w:rPr>
          <w:rFonts w:eastAsia="Times New Roman"/>
          <w:i/>
          <w:iCs/>
          <w:sz w:val="28"/>
          <w:szCs w:val="28"/>
        </w:rPr>
        <w:t xml:space="preserve"> </w:t>
      </w:r>
      <w:proofErr w:type="spellStart"/>
      <w:r>
        <w:rPr>
          <w:rFonts w:eastAsia="Times New Roman"/>
          <w:i/>
          <w:iCs/>
          <w:sz w:val="28"/>
          <w:szCs w:val="28"/>
        </w:rPr>
        <w:t>form</w:t>
      </w:r>
      <w:proofErr w:type="spellEnd"/>
      <w:r>
        <w:rPr>
          <w:rFonts w:eastAsia="Times New Roman"/>
          <w:i/>
          <w:iCs/>
          <w:sz w:val="28"/>
          <w:szCs w:val="28"/>
        </w:rPr>
        <w:t>) как эквивалент страдательного залога;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w:t>
      </w:r>
      <w:r>
        <w:rPr>
          <w:rFonts w:eastAsia="Times New Roman"/>
          <w:sz w:val="28"/>
          <w:szCs w:val="28"/>
        </w:rPr>
        <w:t xml:space="preserve"> </w:t>
      </w:r>
      <w:proofErr w:type="spellStart"/>
      <w:r>
        <w:rPr>
          <w:rFonts w:eastAsia="Times New Roman"/>
          <w:i/>
          <w:iCs/>
          <w:sz w:val="28"/>
          <w:szCs w:val="28"/>
        </w:rPr>
        <w:t>It’s</w:t>
      </w:r>
      <w:proofErr w:type="spellEnd"/>
      <w:r>
        <w:rPr>
          <w:rFonts w:eastAsia="Times New Roman"/>
          <w:sz w:val="28"/>
          <w:szCs w:val="28"/>
        </w:rPr>
        <w:t xml:space="preserve"> </w:t>
      </w:r>
      <w:proofErr w:type="spellStart"/>
      <w:r>
        <w:rPr>
          <w:rFonts w:eastAsia="Times New Roman"/>
          <w:i/>
          <w:iCs/>
          <w:sz w:val="28"/>
          <w:szCs w:val="28"/>
        </w:rPr>
        <w:t>him</w:t>
      </w:r>
      <w:proofErr w:type="spellEnd"/>
      <w:r>
        <w:rPr>
          <w:rFonts w:eastAsia="Times New Roman"/>
          <w:sz w:val="28"/>
          <w:szCs w:val="28"/>
        </w:rPr>
        <w:t xml:space="preserve"> </w:t>
      </w:r>
      <w:proofErr w:type="spellStart"/>
      <w:r>
        <w:rPr>
          <w:rFonts w:eastAsia="Times New Roman"/>
          <w:i/>
          <w:iCs/>
          <w:sz w:val="28"/>
          <w:szCs w:val="28"/>
        </w:rPr>
        <w:t>who</w:t>
      </w:r>
      <w:proofErr w:type="spellEnd"/>
      <w:r>
        <w:rPr>
          <w:rFonts w:eastAsia="Times New Roman"/>
          <w:i/>
          <w:iCs/>
          <w:sz w:val="28"/>
          <w:szCs w:val="28"/>
        </w:rPr>
        <w:t xml:space="preserve">… </w:t>
      </w:r>
      <w:proofErr w:type="spellStart"/>
      <w:r>
        <w:rPr>
          <w:rFonts w:eastAsia="Times New Roman"/>
          <w:i/>
          <w:iCs/>
          <w:sz w:val="28"/>
          <w:szCs w:val="28"/>
        </w:rPr>
        <w:t>It’s</w:t>
      </w:r>
      <w:proofErr w:type="spellEnd"/>
      <w:r>
        <w:rPr>
          <w:rFonts w:eastAsia="Times New Roman"/>
          <w:sz w:val="28"/>
          <w:szCs w:val="28"/>
        </w:rPr>
        <w:t xml:space="preserve"> </w:t>
      </w:r>
      <w:proofErr w:type="spellStart"/>
      <w:r>
        <w:rPr>
          <w:rFonts w:eastAsia="Times New Roman"/>
          <w:i/>
          <w:iCs/>
          <w:sz w:val="28"/>
          <w:szCs w:val="28"/>
        </w:rPr>
        <w:t>time</w:t>
      </w:r>
      <w:proofErr w:type="spellEnd"/>
      <w:r>
        <w:rPr>
          <w:rFonts w:eastAsia="Times New Roman"/>
          <w:i/>
          <w:iCs/>
          <w:sz w:val="28"/>
          <w:szCs w:val="28"/>
        </w:rPr>
        <w:t xml:space="preserve"> </w:t>
      </w:r>
      <w:proofErr w:type="spellStart"/>
      <w:r>
        <w:rPr>
          <w:rFonts w:eastAsia="Times New Roman"/>
          <w:i/>
          <w:iCs/>
          <w:sz w:val="28"/>
          <w:szCs w:val="28"/>
        </w:rPr>
        <w:t>you</w:t>
      </w:r>
      <w:proofErr w:type="spellEnd"/>
      <w:r>
        <w:rPr>
          <w:rFonts w:eastAsia="Times New Roman"/>
          <w:i/>
          <w:iCs/>
          <w:sz w:val="28"/>
          <w:szCs w:val="28"/>
        </w:rPr>
        <w:t xml:space="preserve"> </w:t>
      </w:r>
      <w:proofErr w:type="spellStart"/>
      <w:r>
        <w:rPr>
          <w:rFonts w:eastAsia="Times New Roman"/>
          <w:i/>
          <w:iCs/>
          <w:sz w:val="28"/>
          <w:szCs w:val="28"/>
        </w:rPr>
        <w:t>did</w:t>
      </w:r>
      <w:proofErr w:type="spellEnd"/>
      <w:r>
        <w:rPr>
          <w:rFonts w:eastAsia="Times New Roman"/>
          <w:i/>
          <w:iCs/>
          <w:sz w:val="28"/>
          <w:szCs w:val="28"/>
        </w:rPr>
        <w:t xml:space="preserve"> </w:t>
      </w:r>
      <w:proofErr w:type="spellStart"/>
      <w:r>
        <w:rPr>
          <w:rFonts w:eastAsia="Times New Roman"/>
          <w:i/>
          <w:iCs/>
          <w:sz w:val="28"/>
          <w:szCs w:val="28"/>
        </w:rPr>
        <w:t>smth</w:t>
      </w:r>
      <w:proofErr w:type="spellEnd"/>
      <w:r>
        <w:rPr>
          <w:rFonts w:eastAsia="Times New Roman"/>
          <w:i/>
          <w:iCs/>
          <w:sz w:val="28"/>
          <w:szCs w:val="28"/>
        </w:rPr>
        <w:t>;</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96445B" w:rsidRPr="00EC6DA1" w:rsidRDefault="00C8517C">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времена</w:t>
      </w:r>
      <w:r w:rsidRPr="00EC6DA1">
        <w:rPr>
          <w:rFonts w:eastAsia="Times New Roman"/>
          <w:sz w:val="28"/>
          <w:szCs w:val="28"/>
          <w:lang w:val="en-US"/>
        </w:rPr>
        <w:t xml:space="preserve"> </w:t>
      </w:r>
      <w:r w:rsidRPr="00EC6DA1">
        <w:rPr>
          <w:rFonts w:eastAsia="Times New Roman"/>
          <w:i/>
          <w:iCs/>
          <w:sz w:val="28"/>
          <w:szCs w:val="28"/>
          <w:lang w:val="en-US"/>
        </w:rPr>
        <w:t>Past Perfect</w:t>
      </w:r>
      <w:r w:rsidRPr="00EC6DA1">
        <w:rPr>
          <w:rFonts w:eastAsia="Times New Roman"/>
          <w:sz w:val="28"/>
          <w:szCs w:val="28"/>
          <w:lang w:val="en-US"/>
        </w:rPr>
        <w:t xml:space="preserve"> </w:t>
      </w:r>
      <w:r>
        <w:rPr>
          <w:rFonts w:eastAsia="Times New Roman"/>
          <w:i/>
          <w:iCs/>
          <w:sz w:val="28"/>
          <w:szCs w:val="28"/>
        </w:rPr>
        <w:t>и</w:t>
      </w:r>
      <w:r w:rsidRPr="00EC6DA1">
        <w:rPr>
          <w:rFonts w:eastAsia="Times New Roman"/>
          <w:sz w:val="28"/>
          <w:szCs w:val="28"/>
          <w:lang w:val="en-US"/>
        </w:rPr>
        <w:t xml:space="preserve"> </w:t>
      </w:r>
      <w:r w:rsidRPr="00EC6DA1">
        <w:rPr>
          <w:rFonts w:eastAsia="Times New Roman"/>
          <w:i/>
          <w:iCs/>
          <w:sz w:val="28"/>
          <w:szCs w:val="28"/>
          <w:lang w:val="en-US"/>
        </w:rPr>
        <w:t>Past Perfect Continuous;</w:t>
      </w:r>
    </w:p>
    <w:p w:rsidR="0096445B" w:rsidRDefault="00C8517C">
      <w:pPr>
        <w:ind w:left="540"/>
        <w:rPr>
          <w:sz w:val="20"/>
          <w:szCs w:val="20"/>
        </w:rPr>
      </w:pPr>
      <w:r>
        <w:rPr>
          <w:rFonts w:eastAsia="Times New Roman"/>
          <w:sz w:val="28"/>
          <w:szCs w:val="28"/>
        </w:rPr>
        <w:t xml:space="preserve">–   </w:t>
      </w:r>
      <w:proofErr w:type="gramStart"/>
      <w:r>
        <w:rPr>
          <w:rFonts w:eastAsia="Times New Roman"/>
          <w:i/>
          <w:iCs/>
          <w:sz w:val="28"/>
          <w:szCs w:val="28"/>
        </w:rPr>
        <w:t>употреблять  в</w:t>
      </w:r>
      <w:proofErr w:type="gramEnd"/>
      <w:r>
        <w:rPr>
          <w:rFonts w:eastAsia="Times New Roman"/>
          <w:i/>
          <w:iCs/>
          <w:sz w:val="28"/>
          <w:szCs w:val="28"/>
        </w:rPr>
        <w:t xml:space="preserve">  речи  условные  предложения  нереального  характера</w:t>
      </w:r>
    </w:p>
    <w:p w:rsidR="0096445B" w:rsidRDefault="0096445B">
      <w:pPr>
        <w:spacing w:line="4" w:lineRule="exact"/>
        <w:rPr>
          <w:sz w:val="20"/>
          <w:szCs w:val="20"/>
        </w:rPr>
      </w:pPr>
    </w:p>
    <w:p w:rsidR="0096445B" w:rsidRPr="00EC6DA1" w:rsidRDefault="00C8517C">
      <w:pPr>
        <w:ind w:left="260"/>
        <w:rPr>
          <w:sz w:val="20"/>
          <w:szCs w:val="20"/>
          <w:lang w:val="en-US"/>
        </w:rPr>
      </w:pPr>
      <w:r w:rsidRPr="00EC6DA1">
        <w:rPr>
          <w:rFonts w:eastAsia="Times New Roman"/>
          <w:i/>
          <w:iCs/>
          <w:sz w:val="28"/>
          <w:szCs w:val="28"/>
          <w:lang w:val="en-US"/>
        </w:rPr>
        <w:t>(Conditional 3);</w:t>
      </w:r>
    </w:p>
    <w:p w:rsidR="0096445B" w:rsidRPr="00EC6DA1" w:rsidRDefault="00C8517C">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структуру</w:t>
      </w:r>
      <w:r w:rsidRPr="00EC6DA1">
        <w:rPr>
          <w:rFonts w:eastAsia="Times New Roman"/>
          <w:sz w:val="28"/>
          <w:szCs w:val="28"/>
          <w:lang w:val="en-US"/>
        </w:rPr>
        <w:t xml:space="preserve"> </w:t>
      </w:r>
      <w:r w:rsidRPr="00EC6DA1">
        <w:rPr>
          <w:rFonts w:eastAsia="Times New Roman"/>
          <w:i/>
          <w:iCs/>
          <w:sz w:val="28"/>
          <w:szCs w:val="28"/>
          <w:lang w:val="en-US"/>
        </w:rPr>
        <w:t>to be/get + used to + verb;</w:t>
      </w:r>
    </w:p>
    <w:p w:rsidR="0096445B" w:rsidRPr="00EC6DA1" w:rsidRDefault="0096445B">
      <w:pPr>
        <w:spacing w:line="200"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proofErr w:type="spellStart"/>
      <w:r>
        <w:rPr>
          <w:rFonts w:eastAsia="Times New Roman"/>
          <w:i/>
          <w:iCs/>
          <w:sz w:val="28"/>
          <w:szCs w:val="28"/>
        </w:rPr>
        <w:t>used</w:t>
      </w:r>
      <w:proofErr w:type="spellEnd"/>
      <w:r>
        <w:rPr>
          <w:rFonts w:eastAsia="Times New Roman"/>
          <w:i/>
          <w:iCs/>
          <w:sz w:val="28"/>
          <w:szCs w:val="28"/>
        </w:rPr>
        <w:t xml:space="preserve"> </w:t>
      </w:r>
      <w:proofErr w:type="spellStart"/>
      <w:r>
        <w:rPr>
          <w:rFonts w:eastAsia="Times New Roman"/>
          <w:i/>
          <w:iCs/>
          <w:sz w:val="28"/>
          <w:szCs w:val="28"/>
        </w:rPr>
        <w:t>to</w:t>
      </w:r>
      <w:proofErr w:type="spellEnd"/>
      <w:r>
        <w:rPr>
          <w:rFonts w:eastAsia="Times New Roman"/>
          <w:i/>
          <w:iCs/>
          <w:sz w:val="28"/>
          <w:szCs w:val="28"/>
        </w:rPr>
        <w:t xml:space="preserve"> / </w:t>
      </w:r>
      <w:proofErr w:type="spellStart"/>
      <w:r>
        <w:rPr>
          <w:rFonts w:eastAsia="Times New Roman"/>
          <w:i/>
          <w:iCs/>
          <w:sz w:val="28"/>
          <w:szCs w:val="28"/>
        </w:rPr>
        <w:t>would</w:t>
      </w:r>
      <w:proofErr w:type="spellEnd"/>
      <w:r>
        <w:rPr>
          <w:rFonts w:eastAsia="Times New Roman"/>
          <w:i/>
          <w:iCs/>
          <w:sz w:val="28"/>
          <w:szCs w:val="28"/>
        </w:rPr>
        <w:t xml:space="preserve"> + </w:t>
      </w:r>
      <w:proofErr w:type="spellStart"/>
      <w:r>
        <w:rPr>
          <w:rFonts w:eastAsia="Times New Roman"/>
          <w:i/>
          <w:iCs/>
          <w:sz w:val="28"/>
          <w:szCs w:val="28"/>
        </w:rPr>
        <w:t>verb</w:t>
      </w:r>
      <w:proofErr w:type="spellEnd"/>
      <w:r>
        <w:rPr>
          <w:rFonts w:eastAsia="Times New Roman"/>
          <w:sz w:val="28"/>
          <w:szCs w:val="28"/>
        </w:rPr>
        <w:t xml:space="preserve"> </w:t>
      </w:r>
      <w:r>
        <w:rPr>
          <w:rFonts w:eastAsia="Times New Roman"/>
          <w:i/>
          <w:iCs/>
          <w:sz w:val="28"/>
          <w:szCs w:val="28"/>
        </w:rPr>
        <w:t>для обозначения</w:t>
      </w:r>
      <w:r>
        <w:rPr>
          <w:rFonts w:eastAsia="Times New Roman"/>
          <w:sz w:val="28"/>
          <w:szCs w:val="28"/>
        </w:rPr>
        <w:t xml:space="preserve"> </w:t>
      </w:r>
      <w:r>
        <w:rPr>
          <w:rFonts w:eastAsia="Times New Roman"/>
          <w:i/>
          <w:iCs/>
          <w:sz w:val="28"/>
          <w:szCs w:val="28"/>
        </w:rPr>
        <w:t>регулярных действий в прошлом;</w:t>
      </w:r>
    </w:p>
    <w:p w:rsidR="0096445B" w:rsidRDefault="0096445B">
      <w:pPr>
        <w:spacing w:line="15" w:lineRule="exact"/>
        <w:rPr>
          <w:sz w:val="20"/>
          <w:szCs w:val="20"/>
        </w:rPr>
      </w:pPr>
    </w:p>
    <w:p w:rsidR="0096445B" w:rsidRPr="00EC6DA1" w:rsidRDefault="00C8517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предложения</w:t>
      </w:r>
      <w:r w:rsidRPr="00EC6DA1">
        <w:rPr>
          <w:rFonts w:eastAsia="Times New Roman"/>
          <w:i/>
          <w:iCs/>
          <w:sz w:val="28"/>
          <w:szCs w:val="28"/>
          <w:lang w:val="en-US"/>
        </w:rPr>
        <w:t xml:space="preserve"> </w:t>
      </w:r>
      <w:r>
        <w:rPr>
          <w:rFonts w:eastAsia="Times New Roman"/>
          <w:i/>
          <w:iCs/>
          <w:sz w:val="28"/>
          <w:szCs w:val="28"/>
        </w:rPr>
        <w:t>с</w:t>
      </w:r>
      <w:r w:rsidRPr="00EC6DA1">
        <w:rPr>
          <w:rFonts w:eastAsia="Times New Roman"/>
          <w:i/>
          <w:iCs/>
          <w:sz w:val="28"/>
          <w:szCs w:val="28"/>
          <w:lang w:val="en-US"/>
        </w:rPr>
        <w:t xml:space="preserve"> </w:t>
      </w:r>
      <w:r>
        <w:rPr>
          <w:rFonts w:eastAsia="Times New Roman"/>
          <w:i/>
          <w:iCs/>
          <w:sz w:val="28"/>
          <w:szCs w:val="28"/>
        </w:rPr>
        <w:t>конструкциями</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 not so</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either … or; neither … nor;</w:t>
      </w:r>
    </w:p>
    <w:p w:rsidR="0096445B" w:rsidRPr="00EC6DA1" w:rsidRDefault="0096445B">
      <w:pPr>
        <w:spacing w:line="20" w:lineRule="exact"/>
        <w:rPr>
          <w:sz w:val="20"/>
          <w:szCs w:val="20"/>
          <w:lang w:val="en-US"/>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w:t>
      </w:r>
      <w:r>
        <w:rPr>
          <w:rFonts w:eastAsia="Times New Roman"/>
          <w:sz w:val="28"/>
          <w:szCs w:val="28"/>
        </w:rPr>
        <w:t xml:space="preserve"> </w:t>
      </w:r>
      <w:r>
        <w:rPr>
          <w:rFonts w:eastAsia="Times New Roman"/>
          <w:i/>
          <w:iCs/>
          <w:sz w:val="28"/>
          <w:szCs w:val="28"/>
        </w:rPr>
        <w:t>противопоставления и различия в сложных предложениях.</w:t>
      </w:r>
    </w:p>
    <w:p w:rsidR="0096445B" w:rsidRDefault="0096445B">
      <w:pPr>
        <w:spacing w:line="326" w:lineRule="exact"/>
        <w:rPr>
          <w:sz w:val="20"/>
          <w:szCs w:val="20"/>
        </w:rPr>
      </w:pPr>
    </w:p>
    <w:p w:rsidR="00575288" w:rsidRDefault="00575288">
      <w:pPr>
        <w:ind w:left="980"/>
        <w:rPr>
          <w:rFonts w:eastAsia="Times New Roman"/>
          <w:b/>
          <w:bCs/>
          <w:sz w:val="28"/>
          <w:szCs w:val="28"/>
        </w:rPr>
      </w:pPr>
    </w:p>
    <w:p w:rsidR="008F4EB2" w:rsidRDefault="008F4EB2">
      <w:pPr>
        <w:ind w:left="980"/>
        <w:rPr>
          <w:rFonts w:eastAsia="Times New Roman"/>
          <w:b/>
          <w:bCs/>
          <w:sz w:val="28"/>
          <w:szCs w:val="28"/>
        </w:rPr>
      </w:pPr>
    </w:p>
    <w:p w:rsidR="008F4EB2" w:rsidRDefault="008F4EB2">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lastRenderedPageBreak/>
        <w:t>История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5" w:lineRule="exact"/>
        <w:rPr>
          <w:sz w:val="20"/>
          <w:szCs w:val="20"/>
        </w:rPr>
      </w:pPr>
    </w:p>
    <w:p w:rsidR="0096445B" w:rsidRDefault="00C8517C" w:rsidP="004F50E5">
      <w:pPr>
        <w:numPr>
          <w:ilvl w:val="0"/>
          <w:numId w:val="24"/>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96445B" w:rsidRDefault="0096445B">
      <w:pPr>
        <w:spacing w:line="2" w:lineRule="exact"/>
        <w:rPr>
          <w:rFonts w:eastAsia="Times New Roman"/>
          <w:b/>
          <w:bCs/>
          <w:sz w:val="28"/>
          <w:szCs w:val="28"/>
        </w:rPr>
      </w:pP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96445B" w:rsidRDefault="0096445B">
      <w:pPr>
        <w:spacing w:line="15" w:lineRule="exact"/>
        <w:rPr>
          <w:rFonts w:eastAsia="Times New Roman"/>
          <w:b/>
          <w:bCs/>
          <w:sz w:val="28"/>
          <w:szCs w:val="28"/>
        </w:rPr>
      </w:pPr>
    </w:p>
    <w:p w:rsidR="0096445B" w:rsidRDefault="00C8517C">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96445B" w:rsidRDefault="0096445B">
      <w:pPr>
        <w:spacing w:line="20" w:lineRule="exact"/>
        <w:rPr>
          <w:rFonts w:eastAsia="Times New Roman"/>
          <w:b/>
          <w:bCs/>
          <w:sz w:val="28"/>
          <w:szCs w:val="28"/>
        </w:rPr>
      </w:pPr>
    </w:p>
    <w:p w:rsidR="0096445B" w:rsidRDefault="00C8517C">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96445B" w:rsidRDefault="00C8517C">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xml:space="preserve">составлять описание исторических объектов и памятников на основе текста, иллюстраций, макетов, </w:t>
      </w:r>
      <w:proofErr w:type="spellStart"/>
      <w:r>
        <w:rPr>
          <w:rFonts w:eastAsia="Times New Roman"/>
          <w:sz w:val="28"/>
          <w:szCs w:val="28"/>
        </w:rPr>
        <w:t>интернет-ресурсов</w:t>
      </w:r>
      <w:proofErr w:type="spellEnd"/>
      <w:r>
        <w:rPr>
          <w:rFonts w:eastAsia="Times New Roman"/>
          <w:sz w:val="28"/>
          <w:szCs w:val="28"/>
        </w:rPr>
        <w:t>;</w:t>
      </w:r>
    </w:p>
    <w:p w:rsidR="0096445B" w:rsidRDefault="0096445B">
      <w:pPr>
        <w:spacing w:line="15" w:lineRule="exact"/>
        <w:rPr>
          <w:rFonts w:eastAsia="Times New Roman"/>
          <w:b/>
          <w:bCs/>
          <w:sz w:val="28"/>
          <w:szCs w:val="28"/>
        </w:rPr>
      </w:pPr>
    </w:p>
    <w:p w:rsidR="0096445B" w:rsidRDefault="00C8517C">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96445B" w:rsidRDefault="0096445B">
      <w:pPr>
        <w:spacing w:line="15" w:lineRule="exact"/>
        <w:rPr>
          <w:rFonts w:eastAsia="Times New Roman"/>
          <w:b/>
          <w:bCs/>
          <w:sz w:val="28"/>
          <w:szCs w:val="28"/>
        </w:rPr>
      </w:pPr>
    </w:p>
    <w:p w:rsidR="0096445B" w:rsidRDefault="00C8517C">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96445B" w:rsidRDefault="0096445B">
      <w:pPr>
        <w:spacing w:line="17"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96445B" w:rsidRDefault="00C8517C">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96445B" w:rsidRDefault="0096445B">
      <w:pPr>
        <w:spacing w:line="4" w:lineRule="exact"/>
        <w:rPr>
          <w:rFonts w:eastAsia="Times New Roman"/>
          <w:b/>
          <w:bCs/>
          <w:sz w:val="28"/>
          <w:szCs w:val="28"/>
        </w:rPr>
      </w:pPr>
    </w:p>
    <w:p w:rsidR="005D69E8" w:rsidRDefault="005D69E8">
      <w:pPr>
        <w:ind w:left="980"/>
        <w:rPr>
          <w:rFonts w:eastAsia="Times New Roman"/>
          <w:b/>
          <w:bCs/>
          <w:sz w:val="28"/>
          <w:szCs w:val="28"/>
        </w:rPr>
      </w:pPr>
    </w:p>
    <w:p w:rsidR="0096445B" w:rsidRDefault="00C8517C">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200"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96445B" w:rsidRDefault="00C8517C">
      <w:pPr>
        <w:ind w:left="540"/>
        <w:rPr>
          <w:sz w:val="20"/>
          <w:szCs w:val="20"/>
        </w:rPr>
      </w:pPr>
      <w:r>
        <w:rPr>
          <w:rFonts w:eastAsia="Times New Roman"/>
          <w:i/>
          <w:iCs/>
          <w:sz w:val="28"/>
          <w:szCs w:val="28"/>
        </w:rPr>
        <w:t>определять место и время создания исторических документов;</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96445B" w:rsidRDefault="0096445B">
      <w:pPr>
        <w:spacing w:line="20"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lastRenderedPageBreak/>
        <w:t>характеризовать современные версии и трактовки важнейших проблем отечественной и всемирной истории;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96445B" w:rsidRDefault="0096445B">
      <w:pPr>
        <w:spacing w:line="21"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96445B" w:rsidRDefault="0096445B">
      <w:pPr>
        <w:spacing w:line="17"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96445B" w:rsidRDefault="0096445B">
      <w:pPr>
        <w:spacing w:line="19" w:lineRule="exact"/>
        <w:rPr>
          <w:sz w:val="20"/>
          <w:szCs w:val="20"/>
        </w:rPr>
      </w:pPr>
    </w:p>
    <w:p w:rsidR="0096445B" w:rsidRDefault="00C8517C">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49" w:lineRule="exact"/>
        <w:rPr>
          <w:sz w:val="20"/>
          <w:szCs w:val="20"/>
        </w:rPr>
      </w:pPr>
    </w:p>
    <w:p w:rsidR="0096445B" w:rsidRDefault="00C8517C">
      <w:pPr>
        <w:ind w:left="980"/>
        <w:rPr>
          <w:sz w:val="20"/>
          <w:szCs w:val="20"/>
        </w:rPr>
      </w:pPr>
      <w:r>
        <w:rPr>
          <w:rFonts w:eastAsia="Times New Roman"/>
          <w:b/>
          <w:bCs/>
          <w:sz w:val="28"/>
          <w:szCs w:val="28"/>
        </w:rPr>
        <w:t>География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5" w:lineRule="exact"/>
        <w:rPr>
          <w:sz w:val="20"/>
          <w:szCs w:val="20"/>
        </w:rPr>
      </w:pPr>
    </w:p>
    <w:p w:rsidR="0096445B" w:rsidRDefault="00C8517C" w:rsidP="004F50E5">
      <w:pPr>
        <w:numPr>
          <w:ilvl w:val="0"/>
          <w:numId w:val="25"/>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96445B" w:rsidRDefault="0096445B">
      <w:pPr>
        <w:spacing w:line="324"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6445B" w:rsidRDefault="00C8517C">
      <w:pPr>
        <w:spacing w:line="235" w:lineRule="auto"/>
        <w:ind w:left="260" w:firstLine="284"/>
        <w:jc w:val="both"/>
        <w:rPr>
          <w:sz w:val="20"/>
          <w:szCs w:val="20"/>
        </w:rPr>
      </w:pPr>
      <w:r>
        <w:rPr>
          <w:rFonts w:eastAsia="Times New Roman"/>
          <w:sz w:val="28"/>
          <w:szCs w:val="28"/>
        </w:rPr>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Pr>
          <w:rFonts w:eastAsia="Times New Roman"/>
          <w:sz w:val="28"/>
          <w:szCs w:val="28"/>
        </w:rPr>
        <w:t>геоэкологических</w:t>
      </w:r>
      <w:proofErr w:type="spellEnd"/>
      <w:r>
        <w:rPr>
          <w:rFonts w:eastAsia="Times New Roman"/>
          <w:sz w:val="28"/>
          <w:szCs w:val="28"/>
        </w:rPr>
        <w:t xml:space="preserve"> процессов и явлений;</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96445B" w:rsidRDefault="00C8517C">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lastRenderedPageBreak/>
        <w:t>– выявлять и объяснять географические аспекты различных текущих событий и ситуаций;</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описывать изменения </w:t>
      </w:r>
      <w:proofErr w:type="spellStart"/>
      <w:r>
        <w:rPr>
          <w:rFonts w:eastAsia="Times New Roman"/>
          <w:sz w:val="28"/>
          <w:szCs w:val="28"/>
        </w:rPr>
        <w:t>геосистем</w:t>
      </w:r>
      <w:proofErr w:type="spellEnd"/>
      <w:r>
        <w:rPr>
          <w:rFonts w:eastAsia="Times New Roman"/>
          <w:sz w:val="28"/>
          <w:szCs w:val="28"/>
        </w:rPr>
        <w:t xml:space="preserve"> в результате природных и антропогенных воздействий;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96445B" w:rsidRDefault="00C8517C">
      <w:pPr>
        <w:ind w:left="540"/>
        <w:rPr>
          <w:sz w:val="20"/>
          <w:szCs w:val="20"/>
        </w:rPr>
      </w:pPr>
      <w:r>
        <w:rPr>
          <w:rFonts w:eastAsia="Times New Roman"/>
          <w:sz w:val="28"/>
          <w:szCs w:val="28"/>
        </w:rPr>
        <w:t>–   оценивать демографическую ситуацию, процессы урбанизации, миграции</w:t>
      </w:r>
    </w:p>
    <w:p w:rsidR="0096445B" w:rsidRDefault="00C8517C" w:rsidP="004F50E5">
      <w:pPr>
        <w:numPr>
          <w:ilvl w:val="0"/>
          <w:numId w:val="26"/>
        </w:numPr>
        <w:tabs>
          <w:tab w:val="left" w:pos="460"/>
        </w:tabs>
        <w:ind w:left="460" w:hanging="200"/>
        <w:rPr>
          <w:rFonts w:eastAsia="Times New Roman"/>
          <w:sz w:val="28"/>
          <w:szCs w:val="28"/>
        </w:rPr>
      </w:pPr>
      <w:r>
        <w:rPr>
          <w:rFonts w:eastAsia="Times New Roman"/>
          <w:sz w:val="28"/>
          <w:szCs w:val="28"/>
        </w:rPr>
        <w:t>странах и регионах мира;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96445B" w:rsidRDefault="00C8517C">
      <w:pPr>
        <w:ind w:left="540"/>
        <w:rPr>
          <w:rFonts w:eastAsia="Times New Roman"/>
          <w:sz w:val="28"/>
          <w:szCs w:val="28"/>
        </w:rPr>
      </w:pPr>
      <w:r>
        <w:rPr>
          <w:rFonts w:eastAsia="Times New Roman"/>
          <w:sz w:val="28"/>
          <w:szCs w:val="28"/>
        </w:rPr>
        <w:t>–   характеризовать географию рынка труда;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96445B" w:rsidRDefault="0096445B">
      <w:pPr>
        <w:spacing w:line="17"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96445B" w:rsidRDefault="00C8517C">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96445B" w:rsidRDefault="00C8517C">
      <w:pPr>
        <w:ind w:left="540"/>
        <w:rPr>
          <w:rFonts w:eastAsia="Times New Roman"/>
          <w:sz w:val="28"/>
          <w:szCs w:val="28"/>
        </w:rPr>
      </w:pPr>
      <w:r>
        <w:rPr>
          <w:rFonts w:eastAsia="Times New Roman"/>
          <w:sz w:val="28"/>
          <w:szCs w:val="28"/>
        </w:rPr>
        <w:t xml:space="preserve">–   оценивать   </w:t>
      </w:r>
      <w:proofErr w:type="spellStart"/>
      <w:r>
        <w:rPr>
          <w:rFonts w:eastAsia="Times New Roman"/>
          <w:sz w:val="28"/>
          <w:szCs w:val="28"/>
        </w:rPr>
        <w:t>ресурсообеспеченность</w:t>
      </w:r>
      <w:proofErr w:type="spellEnd"/>
      <w:r>
        <w:rPr>
          <w:rFonts w:eastAsia="Times New Roman"/>
          <w:sz w:val="28"/>
          <w:szCs w:val="28"/>
        </w:rPr>
        <w:t xml:space="preserve">   стран   и   регионов   при   помощи</w:t>
      </w:r>
    </w:p>
    <w:p w:rsidR="0096445B" w:rsidRDefault="0096445B">
      <w:pPr>
        <w:spacing w:line="14"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96445B" w:rsidRDefault="00C8517C">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96445B" w:rsidRDefault="0096445B">
      <w:pPr>
        <w:spacing w:line="7" w:lineRule="exact"/>
        <w:rPr>
          <w:rFonts w:eastAsia="Times New Roman"/>
          <w:sz w:val="28"/>
          <w:szCs w:val="28"/>
        </w:rPr>
      </w:pPr>
    </w:p>
    <w:p w:rsidR="002F1E84" w:rsidRDefault="002F1E84">
      <w:pPr>
        <w:ind w:left="980"/>
        <w:rPr>
          <w:rFonts w:eastAsia="Times New Roman"/>
          <w:b/>
          <w:bCs/>
          <w:sz w:val="28"/>
          <w:szCs w:val="28"/>
        </w:rPr>
      </w:pPr>
    </w:p>
    <w:p w:rsidR="0096445B" w:rsidRDefault="00C8517C">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24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процессы,</w:t>
      </w:r>
      <w:r>
        <w:rPr>
          <w:rFonts w:eastAsia="Times New Roman"/>
          <w:sz w:val="28"/>
          <w:szCs w:val="28"/>
        </w:rPr>
        <w:t xml:space="preserve"> </w:t>
      </w:r>
      <w:r>
        <w:rPr>
          <w:rFonts w:eastAsia="Times New Roman"/>
          <w:i/>
          <w:iCs/>
          <w:sz w:val="28"/>
          <w:szCs w:val="28"/>
        </w:rPr>
        <w:t>происходящие в географической среде;</w:t>
      </w:r>
      <w:r>
        <w:rPr>
          <w:rFonts w:eastAsia="Times New Roman"/>
          <w:sz w:val="28"/>
          <w:szCs w:val="28"/>
        </w:rPr>
        <w:t xml:space="preserve"> </w:t>
      </w:r>
      <w:r>
        <w:rPr>
          <w:rFonts w:eastAsia="Times New Roman"/>
          <w:i/>
          <w:iCs/>
          <w:sz w:val="28"/>
          <w:szCs w:val="28"/>
        </w:rPr>
        <w:t>сравнивать процессы между собой, делать выводы на основе сравнения;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w:t>
      </w:r>
      <w:r>
        <w:rPr>
          <w:rFonts w:eastAsia="Times New Roman"/>
          <w:sz w:val="28"/>
          <w:szCs w:val="28"/>
        </w:rPr>
        <w:t xml:space="preserve"> </w:t>
      </w:r>
      <w:r>
        <w:rPr>
          <w:rFonts w:eastAsia="Times New Roman"/>
          <w:i/>
          <w:iCs/>
          <w:sz w:val="28"/>
          <w:szCs w:val="28"/>
        </w:rPr>
        <w:t>статистических данных, чтения географических карт, работы с графиками и диаграммами;</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w:t>
      </w:r>
      <w:r>
        <w:rPr>
          <w:rFonts w:eastAsia="Times New Roman"/>
          <w:sz w:val="28"/>
          <w:szCs w:val="28"/>
        </w:rPr>
        <w:t xml:space="preserve"> </w:t>
      </w:r>
      <w:r>
        <w:rPr>
          <w:rFonts w:eastAsia="Times New Roman"/>
          <w:i/>
          <w:iCs/>
          <w:sz w:val="28"/>
          <w:szCs w:val="28"/>
        </w:rPr>
        <w:t>хозяйства и</w:t>
      </w:r>
      <w:r>
        <w:rPr>
          <w:rFonts w:eastAsia="Times New Roman"/>
          <w:sz w:val="28"/>
          <w:szCs w:val="28"/>
        </w:rPr>
        <w:t xml:space="preserve"> </w:t>
      </w:r>
      <w:r>
        <w:rPr>
          <w:rFonts w:eastAsia="Times New Roman"/>
          <w:i/>
          <w:iCs/>
          <w:sz w:val="28"/>
          <w:szCs w:val="28"/>
        </w:rPr>
        <w:t>экологической обстановки отдельных стран и регионов мира;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w:t>
      </w:r>
      <w:r>
        <w:rPr>
          <w:rFonts w:eastAsia="Times New Roman"/>
          <w:sz w:val="28"/>
          <w:szCs w:val="28"/>
        </w:rPr>
        <w:t xml:space="preserve"> </w:t>
      </w:r>
      <w:r>
        <w:rPr>
          <w:rFonts w:eastAsia="Times New Roman"/>
          <w:i/>
          <w:iCs/>
          <w:sz w:val="28"/>
          <w:szCs w:val="28"/>
        </w:rPr>
        <w:t>результате изменения их компонентов;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w:t>
      </w:r>
      <w:r>
        <w:rPr>
          <w:rFonts w:eastAsia="Times New Roman"/>
          <w:sz w:val="28"/>
          <w:szCs w:val="28"/>
        </w:rPr>
        <w:t xml:space="preserve"> </w:t>
      </w:r>
      <w:r>
        <w:rPr>
          <w:rFonts w:eastAsia="Times New Roman"/>
          <w:i/>
          <w:iCs/>
          <w:sz w:val="28"/>
          <w:szCs w:val="28"/>
        </w:rPr>
        <w:t>социально-экономические</w:t>
      </w:r>
      <w:r>
        <w:rPr>
          <w:rFonts w:eastAsia="Times New Roman"/>
          <w:sz w:val="28"/>
          <w:szCs w:val="28"/>
        </w:rPr>
        <w:t xml:space="preserve"> </w:t>
      </w:r>
      <w:r>
        <w:rPr>
          <w:rFonts w:eastAsia="Times New Roman"/>
          <w:i/>
          <w:iCs/>
          <w:sz w:val="28"/>
          <w:szCs w:val="28"/>
        </w:rPr>
        <w:t>проблемы;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w:t>
      </w:r>
      <w:r>
        <w:rPr>
          <w:rFonts w:eastAsia="Times New Roman"/>
          <w:sz w:val="28"/>
          <w:szCs w:val="28"/>
        </w:rPr>
        <w:t xml:space="preserve"> </w:t>
      </w:r>
      <w:r>
        <w:rPr>
          <w:rFonts w:eastAsia="Times New Roman"/>
          <w:i/>
          <w:iCs/>
          <w:sz w:val="28"/>
          <w:szCs w:val="28"/>
        </w:rPr>
        <w:t>протекающим в географической оболочке;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w:t>
      </w:r>
      <w:r>
        <w:rPr>
          <w:rFonts w:eastAsia="Times New Roman"/>
          <w:sz w:val="28"/>
          <w:szCs w:val="28"/>
        </w:rPr>
        <w:t xml:space="preserve"> </w:t>
      </w:r>
      <w:r>
        <w:rPr>
          <w:rFonts w:eastAsia="Times New Roman"/>
          <w:i/>
          <w:iCs/>
          <w:sz w:val="28"/>
          <w:szCs w:val="28"/>
        </w:rPr>
        <w:t>явлений, влияющих на безопасность окружающей среды;</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оценивать характер взаимодействия деятельности человека и</w:t>
      </w:r>
      <w:r>
        <w:rPr>
          <w:rFonts w:eastAsia="Times New Roman"/>
          <w:sz w:val="28"/>
          <w:szCs w:val="28"/>
        </w:rPr>
        <w:t xml:space="preserve"> </w:t>
      </w:r>
      <w:r>
        <w:rPr>
          <w:rFonts w:eastAsia="Times New Roman"/>
          <w:i/>
          <w:iCs/>
          <w:sz w:val="28"/>
          <w:szCs w:val="28"/>
        </w:rPr>
        <w:t>компонентов природы в разных географических условиях с точки зрения концепции устойчивого развития;</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w:t>
      </w:r>
      <w:r>
        <w:rPr>
          <w:rFonts w:eastAsia="Times New Roman"/>
          <w:sz w:val="28"/>
          <w:szCs w:val="28"/>
        </w:rPr>
        <w:t xml:space="preserve"> </w:t>
      </w:r>
      <w:r>
        <w:rPr>
          <w:rFonts w:eastAsia="Times New Roman"/>
          <w:i/>
          <w:iCs/>
          <w:sz w:val="28"/>
          <w:szCs w:val="28"/>
        </w:rPr>
        <w:t>сообществе;</w:t>
      </w: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w:t>
      </w:r>
      <w:r>
        <w:rPr>
          <w:rFonts w:eastAsia="Times New Roman"/>
          <w:sz w:val="28"/>
          <w:szCs w:val="28"/>
        </w:rPr>
        <w:t xml:space="preserve"> </w:t>
      </w:r>
      <w:r>
        <w:rPr>
          <w:rFonts w:eastAsia="Times New Roman"/>
          <w:i/>
          <w:iCs/>
          <w:sz w:val="28"/>
          <w:szCs w:val="28"/>
        </w:rPr>
        <w:t>влиянием международных отношений;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w:t>
      </w:r>
      <w:r>
        <w:rPr>
          <w:rFonts w:eastAsia="Times New Roman"/>
          <w:sz w:val="28"/>
          <w:szCs w:val="28"/>
        </w:rPr>
        <w:t xml:space="preserve"> </w:t>
      </w:r>
      <w:r>
        <w:rPr>
          <w:rFonts w:eastAsia="Times New Roman"/>
          <w:i/>
          <w:iCs/>
          <w:sz w:val="28"/>
          <w:szCs w:val="28"/>
        </w:rPr>
        <w:t>политической карты мира;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w:t>
      </w:r>
      <w:r>
        <w:rPr>
          <w:rFonts w:eastAsia="Times New Roman"/>
          <w:sz w:val="28"/>
          <w:szCs w:val="28"/>
        </w:rPr>
        <w:t xml:space="preserve"> </w:t>
      </w:r>
      <w:r>
        <w:rPr>
          <w:rFonts w:eastAsia="Times New Roman"/>
          <w:i/>
          <w:iCs/>
          <w:sz w:val="28"/>
          <w:szCs w:val="28"/>
        </w:rPr>
        <w:t>вызванные социально-экономическими</w:t>
      </w:r>
    </w:p>
    <w:p w:rsidR="0096445B" w:rsidRDefault="00C8517C" w:rsidP="004F50E5">
      <w:pPr>
        <w:numPr>
          <w:ilvl w:val="0"/>
          <w:numId w:val="27"/>
        </w:numPr>
        <w:tabs>
          <w:tab w:val="left" w:pos="480"/>
        </w:tabs>
        <w:ind w:left="480" w:hanging="220"/>
        <w:rPr>
          <w:rFonts w:eastAsia="Times New Roman"/>
          <w:i/>
          <w:iCs/>
          <w:sz w:val="28"/>
          <w:szCs w:val="28"/>
        </w:rPr>
      </w:pPr>
      <w:proofErr w:type="spellStart"/>
      <w:r>
        <w:rPr>
          <w:rFonts w:eastAsia="Times New Roman"/>
          <w:i/>
          <w:iCs/>
          <w:sz w:val="28"/>
          <w:szCs w:val="28"/>
        </w:rPr>
        <w:t>геоэкологическими</w:t>
      </w:r>
      <w:proofErr w:type="spellEnd"/>
      <w:r>
        <w:rPr>
          <w:rFonts w:eastAsia="Times New Roman"/>
          <w:i/>
          <w:iCs/>
          <w:sz w:val="28"/>
          <w:szCs w:val="28"/>
        </w:rPr>
        <w:t xml:space="preserve"> процессами, происходящими в мире;</w:t>
      </w:r>
    </w:p>
    <w:p w:rsidR="0096445B" w:rsidRDefault="0096445B">
      <w:pPr>
        <w:spacing w:line="14"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w:t>
      </w:r>
      <w:r>
        <w:rPr>
          <w:rFonts w:eastAsia="Times New Roman"/>
          <w:sz w:val="28"/>
          <w:szCs w:val="28"/>
        </w:rPr>
        <w:t xml:space="preserve"> </w:t>
      </w:r>
      <w:r>
        <w:rPr>
          <w:rFonts w:eastAsia="Times New Roman"/>
          <w:i/>
          <w:iCs/>
          <w:sz w:val="28"/>
          <w:szCs w:val="28"/>
        </w:rPr>
        <w:t>регионов мира;</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96445B" w:rsidRDefault="0096445B">
      <w:pPr>
        <w:spacing w:line="4"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w:t>
      </w:r>
      <w:r>
        <w:rPr>
          <w:rFonts w:eastAsia="Times New Roman"/>
          <w:sz w:val="28"/>
          <w:szCs w:val="28"/>
        </w:rPr>
        <w:t xml:space="preserve"> </w:t>
      </w:r>
      <w:r>
        <w:rPr>
          <w:rFonts w:eastAsia="Times New Roman"/>
          <w:i/>
          <w:iCs/>
          <w:sz w:val="28"/>
          <w:szCs w:val="28"/>
        </w:rPr>
        <w:t>малоизученных территорий;</w:t>
      </w:r>
    </w:p>
    <w:p w:rsidR="0096445B" w:rsidRDefault="0096445B">
      <w:pPr>
        <w:spacing w:line="15" w:lineRule="exact"/>
        <w:rPr>
          <w:rFonts w:eastAsia="Times New Roman"/>
          <w:i/>
          <w:iCs/>
          <w:sz w:val="28"/>
          <w:szCs w:val="28"/>
        </w:rPr>
      </w:pPr>
    </w:p>
    <w:p w:rsidR="0096445B" w:rsidRDefault="00C8517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w:t>
      </w:r>
      <w:r>
        <w:rPr>
          <w:rFonts w:eastAsia="Times New Roman"/>
          <w:sz w:val="28"/>
          <w:szCs w:val="28"/>
        </w:rPr>
        <w:t xml:space="preserve"> </w:t>
      </w:r>
      <w:r>
        <w:rPr>
          <w:rFonts w:eastAsia="Times New Roman"/>
          <w:i/>
          <w:iCs/>
          <w:sz w:val="28"/>
          <w:szCs w:val="28"/>
        </w:rPr>
        <w:t>геоэкономического положения России, ее роль в международном географическом разделении труда;</w:t>
      </w:r>
    </w:p>
    <w:p w:rsidR="0096445B" w:rsidRDefault="0096445B">
      <w:pPr>
        <w:spacing w:line="19" w:lineRule="exact"/>
        <w:rPr>
          <w:rFonts w:eastAsia="Times New Roman"/>
          <w:i/>
          <w:iCs/>
          <w:sz w:val="28"/>
          <w:szCs w:val="28"/>
        </w:rPr>
      </w:pPr>
    </w:p>
    <w:p w:rsidR="0096445B" w:rsidRDefault="00C8517C">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w:t>
      </w:r>
      <w:r>
        <w:rPr>
          <w:rFonts w:eastAsia="Times New Roman"/>
          <w:sz w:val="28"/>
          <w:szCs w:val="28"/>
        </w:rPr>
        <w:t xml:space="preserve"> </w:t>
      </w:r>
      <w:r>
        <w:rPr>
          <w:rFonts w:eastAsia="Times New Roman"/>
          <w:i/>
          <w:iCs/>
          <w:sz w:val="28"/>
          <w:szCs w:val="28"/>
        </w:rPr>
        <w:t>государственной территорией и исключительной экономической зоной России;</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w:t>
      </w:r>
      <w:r>
        <w:rPr>
          <w:rFonts w:eastAsia="Times New Roman"/>
          <w:sz w:val="28"/>
          <w:szCs w:val="28"/>
        </w:rPr>
        <w:t xml:space="preserve"> </w:t>
      </w:r>
      <w:r>
        <w:rPr>
          <w:rFonts w:eastAsia="Times New Roman"/>
          <w:i/>
          <w:iCs/>
          <w:sz w:val="28"/>
          <w:szCs w:val="28"/>
        </w:rPr>
        <w:t>направленной на решение</w:t>
      </w:r>
      <w:r>
        <w:rPr>
          <w:rFonts w:eastAsia="Times New Roman"/>
          <w:sz w:val="28"/>
          <w:szCs w:val="28"/>
        </w:rPr>
        <w:t xml:space="preserve"> </w:t>
      </w:r>
      <w:r>
        <w:rPr>
          <w:rFonts w:eastAsia="Times New Roman"/>
          <w:i/>
          <w:iCs/>
          <w:sz w:val="28"/>
          <w:szCs w:val="28"/>
        </w:rPr>
        <w:t>глобальных проблем человечества.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C8517C">
      <w:pPr>
        <w:ind w:left="980"/>
        <w:rPr>
          <w:sz w:val="20"/>
          <w:szCs w:val="20"/>
        </w:rPr>
      </w:pPr>
      <w:r>
        <w:rPr>
          <w:rFonts w:eastAsia="Times New Roman"/>
          <w:b/>
          <w:bCs/>
          <w:sz w:val="28"/>
          <w:szCs w:val="28"/>
        </w:rPr>
        <w:t>Обществознание</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4F50E5">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Человек. Человек в системе общественных отношений</w:t>
      </w:r>
    </w:p>
    <w:p w:rsidR="0096445B" w:rsidRDefault="00C8517C">
      <w:pPr>
        <w:spacing w:line="236" w:lineRule="auto"/>
        <w:ind w:left="540"/>
        <w:rPr>
          <w:sz w:val="20"/>
          <w:szCs w:val="20"/>
        </w:rPr>
      </w:pPr>
      <w:r>
        <w:rPr>
          <w:rFonts w:eastAsia="Times New Roman"/>
          <w:sz w:val="28"/>
          <w:szCs w:val="28"/>
        </w:rPr>
        <w:t>–   Выделять черты социальной сущности человека;</w:t>
      </w:r>
    </w:p>
    <w:p w:rsidR="0096445B" w:rsidRDefault="00C8517C">
      <w:pPr>
        <w:ind w:left="540"/>
        <w:rPr>
          <w:sz w:val="20"/>
          <w:szCs w:val="20"/>
        </w:rPr>
      </w:pPr>
      <w:r>
        <w:rPr>
          <w:rFonts w:eastAsia="Times New Roman"/>
          <w:sz w:val="28"/>
          <w:szCs w:val="28"/>
        </w:rPr>
        <w:t>–   определять роль духовных ценностей в обществе;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96445B" w:rsidRDefault="00C8517C">
      <w:pPr>
        <w:ind w:left="540"/>
        <w:rPr>
          <w:sz w:val="20"/>
          <w:szCs w:val="20"/>
        </w:rPr>
      </w:pPr>
      <w:r>
        <w:rPr>
          <w:rFonts w:eastAsia="Times New Roman"/>
          <w:sz w:val="28"/>
          <w:szCs w:val="28"/>
        </w:rPr>
        <w:t>–   различать виды искусства;</w:t>
      </w:r>
    </w:p>
    <w:p w:rsidR="0096445B" w:rsidRDefault="00C8517C">
      <w:pPr>
        <w:ind w:left="540"/>
        <w:rPr>
          <w:sz w:val="20"/>
          <w:szCs w:val="20"/>
        </w:rPr>
      </w:pPr>
      <w:r>
        <w:rPr>
          <w:rFonts w:eastAsia="Times New Roman"/>
          <w:sz w:val="28"/>
          <w:szCs w:val="28"/>
        </w:rPr>
        <w:t>–   соотносить поступки и отношения с принятыми нормами морали;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96445B" w:rsidRDefault="00C8517C">
      <w:pPr>
        <w:ind w:left="540"/>
        <w:rPr>
          <w:sz w:val="20"/>
          <w:szCs w:val="20"/>
        </w:rPr>
      </w:pPr>
      <w:r>
        <w:rPr>
          <w:rFonts w:eastAsia="Times New Roman"/>
          <w:sz w:val="28"/>
          <w:szCs w:val="28"/>
        </w:rPr>
        <w:t>–   раскрывать связь между мышлением и деятельностью;</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96445B" w:rsidRDefault="00C8517C">
      <w:pPr>
        <w:ind w:left="540"/>
        <w:rPr>
          <w:sz w:val="20"/>
          <w:szCs w:val="20"/>
        </w:rPr>
      </w:pPr>
      <w:r>
        <w:rPr>
          <w:rFonts w:eastAsia="Times New Roman"/>
          <w:sz w:val="28"/>
          <w:szCs w:val="28"/>
        </w:rPr>
        <w:t>–   выявлять и соотносить цели, средства и результаты деятельности;</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lastRenderedPageBreak/>
        <w:t>– различать формы чувственного и рационального познания, поясняя их примерами;</w:t>
      </w:r>
    </w:p>
    <w:p w:rsidR="0096445B" w:rsidRDefault="00C8517C">
      <w:pPr>
        <w:ind w:left="540"/>
        <w:rPr>
          <w:sz w:val="20"/>
          <w:szCs w:val="20"/>
        </w:rPr>
      </w:pPr>
      <w:r>
        <w:rPr>
          <w:rFonts w:eastAsia="Times New Roman"/>
          <w:sz w:val="28"/>
          <w:szCs w:val="28"/>
        </w:rPr>
        <w:t>–   выявлять особенности научного познания;</w:t>
      </w:r>
    </w:p>
    <w:p w:rsidR="0096445B" w:rsidRDefault="00C8517C">
      <w:pPr>
        <w:ind w:left="540"/>
        <w:rPr>
          <w:sz w:val="20"/>
          <w:szCs w:val="20"/>
        </w:rPr>
      </w:pPr>
      <w:r>
        <w:rPr>
          <w:rFonts w:eastAsia="Times New Roman"/>
          <w:sz w:val="28"/>
          <w:szCs w:val="28"/>
        </w:rPr>
        <w:t>–   различать абсолютную и относительную истины;</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6445B" w:rsidRDefault="00C8517C">
      <w:pPr>
        <w:ind w:left="540"/>
        <w:rPr>
          <w:sz w:val="20"/>
          <w:szCs w:val="20"/>
        </w:rPr>
      </w:pPr>
      <w:r>
        <w:rPr>
          <w:rFonts w:eastAsia="Times New Roman"/>
          <w:sz w:val="28"/>
          <w:szCs w:val="28"/>
        </w:rPr>
        <w:t>–   выражать и аргументировать собственное отношение к роли образования</w:t>
      </w:r>
    </w:p>
    <w:p w:rsidR="0096445B" w:rsidRDefault="00C8517C" w:rsidP="004F50E5">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96445B" w:rsidRDefault="0096445B">
      <w:pPr>
        <w:spacing w:line="9" w:lineRule="exact"/>
        <w:rPr>
          <w:sz w:val="20"/>
          <w:szCs w:val="20"/>
        </w:rPr>
      </w:pPr>
    </w:p>
    <w:p w:rsidR="00575288" w:rsidRDefault="00575288">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t>Общество как сложная динамическая система</w:t>
      </w:r>
    </w:p>
    <w:p w:rsidR="0096445B" w:rsidRDefault="0096445B">
      <w:pPr>
        <w:spacing w:line="10" w:lineRule="exact"/>
        <w:rPr>
          <w:sz w:val="20"/>
          <w:szCs w:val="20"/>
        </w:rPr>
      </w:pPr>
    </w:p>
    <w:p w:rsidR="0096445B" w:rsidRDefault="00C8517C">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96445B" w:rsidRDefault="0096445B">
      <w:pPr>
        <w:spacing w:line="214"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96445B" w:rsidRDefault="0096445B">
      <w:pPr>
        <w:spacing w:line="8" w:lineRule="exact"/>
        <w:rPr>
          <w:sz w:val="20"/>
          <w:szCs w:val="20"/>
        </w:rPr>
      </w:pPr>
    </w:p>
    <w:p w:rsidR="00575288" w:rsidRDefault="00575288">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t>Экономика</w:t>
      </w:r>
    </w:p>
    <w:p w:rsidR="0096445B" w:rsidRDefault="00C8517C">
      <w:pPr>
        <w:ind w:left="540"/>
        <w:rPr>
          <w:sz w:val="20"/>
          <w:szCs w:val="20"/>
        </w:rPr>
      </w:pPr>
      <w:r>
        <w:rPr>
          <w:rFonts w:eastAsia="Times New Roman"/>
          <w:sz w:val="28"/>
          <w:szCs w:val="28"/>
        </w:rPr>
        <w:t>–   Раскрывать взаимосвязь экономики с другими сферами жизни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96445B" w:rsidRDefault="00C8517C">
      <w:pPr>
        <w:ind w:left="540"/>
        <w:rPr>
          <w:sz w:val="20"/>
          <w:szCs w:val="20"/>
        </w:rPr>
      </w:pPr>
      <w:r>
        <w:rPr>
          <w:rFonts w:eastAsia="Times New Roman"/>
          <w:sz w:val="28"/>
          <w:szCs w:val="28"/>
        </w:rPr>
        <w:t>–   различать формы бизнеса;</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96445B" w:rsidRDefault="00C8517C">
      <w:pPr>
        <w:ind w:left="540"/>
        <w:rPr>
          <w:sz w:val="20"/>
          <w:szCs w:val="20"/>
        </w:rPr>
      </w:pPr>
      <w:r>
        <w:rPr>
          <w:rFonts w:eastAsia="Times New Roman"/>
          <w:sz w:val="28"/>
          <w:szCs w:val="28"/>
        </w:rPr>
        <w:t>–   различать экономические и бухгалтерские издержки;</w:t>
      </w:r>
    </w:p>
    <w:p w:rsidR="0096445B" w:rsidRDefault="00C8517C">
      <w:pPr>
        <w:ind w:left="540"/>
        <w:rPr>
          <w:sz w:val="20"/>
          <w:szCs w:val="20"/>
        </w:rPr>
      </w:pPr>
      <w:r>
        <w:rPr>
          <w:rFonts w:eastAsia="Times New Roman"/>
          <w:sz w:val="28"/>
          <w:szCs w:val="28"/>
        </w:rPr>
        <w:t>–   приводить примеры постоянных и переменных издержек производства;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96445B" w:rsidRDefault="00C8517C">
      <w:pPr>
        <w:ind w:left="540"/>
        <w:rPr>
          <w:sz w:val="20"/>
          <w:szCs w:val="20"/>
        </w:rPr>
      </w:pPr>
      <w:r>
        <w:rPr>
          <w:rFonts w:eastAsia="Times New Roman"/>
          <w:sz w:val="28"/>
          <w:szCs w:val="28"/>
        </w:rPr>
        <w:t>–   определять причины безработицы, различать ее виды;</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96445B" w:rsidRDefault="00C8517C">
      <w:pPr>
        <w:ind w:left="540"/>
        <w:rPr>
          <w:sz w:val="20"/>
          <w:szCs w:val="20"/>
        </w:rPr>
      </w:pPr>
      <w:r>
        <w:rPr>
          <w:rFonts w:eastAsia="Times New Roman"/>
          <w:sz w:val="28"/>
          <w:szCs w:val="28"/>
        </w:rPr>
        <w:lastRenderedPageBreak/>
        <w:t xml:space="preserve">–   </w:t>
      </w:r>
      <w:proofErr w:type="gramStart"/>
      <w:r>
        <w:rPr>
          <w:rFonts w:eastAsia="Times New Roman"/>
          <w:sz w:val="28"/>
          <w:szCs w:val="28"/>
        </w:rPr>
        <w:t>объяснять  поведение</w:t>
      </w:r>
      <w:proofErr w:type="gramEnd"/>
      <w:r>
        <w:rPr>
          <w:rFonts w:eastAsia="Times New Roman"/>
          <w:sz w:val="28"/>
          <w:szCs w:val="28"/>
        </w:rPr>
        <w:t xml:space="preserve">  собственника,  работника,  потребителя  с  точки</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6445B" w:rsidRDefault="00C8517C">
      <w:pPr>
        <w:ind w:left="540"/>
        <w:rPr>
          <w:sz w:val="20"/>
          <w:szCs w:val="20"/>
        </w:rPr>
      </w:pPr>
      <w:r>
        <w:rPr>
          <w:rFonts w:eastAsia="Times New Roman"/>
          <w:sz w:val="28"/>
          <w:szCs w:val="28"/>
        </w:rPr>
        <w:t>–   различать и сравнивать пути достижения экономического роста.</w:t>
      </w:r>
    </w:p>
    <w:p w:rsidR="0096445B" w:rsidRDefault="0096445B">
      <w:pPr>
        <w:spacing w:line="4" w:lineRule="exact"/>
        <w:rPr>
          <w:sz w:val="20"/>
          <w:szCs w:val="20"/>
        </w:rPr>
      </w:pPr>
    </w:p>
    <w:p w:rsidR="00575288" w:rsidRDefault="00575288">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t>Социальные отношения</w:t>
      </w:r>
    </w:p>
    <w:p w:rsidR="0096445B" w:rsidRDefault="00C8517C">
      <w:pPr>
        <w:spacing w:line="236" w:lineRule="auto"/>
        <w:ind w:left="540"/>
        <w:rPr>
          <w:sz w:val="20"/>
          <w:szCs w:val="20"/>
        </w:rPr>
      </w:pPr>
      <w:r>
        <w:rPr>
          <w:rFonts w:eastAsia="Times New Roman"/>
          <w:sz w:val="28"/>
          <w:szCs w:val="28"/>
        </w:rPr>
        <w:t>–   Выделять критерии социальной стратификации;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анализировать социальную информацию из адаптированных источников</w:t>
      </w:r>
    </w:p>
    <w:p w:rsidR="0096445B" w:rsidRDefault="00C8517C" w:rsidP="004F50E5">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96445B" w:rsidRDefault="00C8517C">
      <w:pPr>
        <w:spacing w:line="234" w:lineRule="auto"/>
        <w:ind w:left="260" w:firstLine="284"/>
        <w:rPr>
          <w:sz w:val="20"/>
          <w:szCs w:val="20"/>
        </w:rPr>
      </w:pPr>
      <w:r>
        <w:rPr>
          <w:rFonts w:eastAsia="Times New Roman"/>
          <w:sz w:val="28"/>
          <w:szCs w:val="28"/>
        </w:rPr>
        <w:t>– выделять особенности молодежи как социально-демографической группы, раскрывать на примерах социальные роли юношества;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96445B" w:rsidRDefault="00C8517C">
      <w:pPr>
        <w:ind w:left="540"/>
        <w:rPr>
          <w:sz w:val="20"/>
          <w:szCs w:val="20"/>
        </w:rPr>
      </w:pPr>
      <w:r>
        <w:rPr>
          <w:rFonts w:eastAsia="Times New Roman"/>
          <w:sz w:val="28"/>
          <w:szCs w:val="28"/>
        </w:rPr>
        <w:t>–   конкретизировать примерами виды социальных норм;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96445B" w:rsidRDefault="00C8517C">
      <w:pPr>
        <w:ind w:left="540"/>
        <w:rPr>
          <w:sz w:val="20"/>
          <w:szCs w:val="20"/>
        </w:rPr>
      </w:pPr>
      <w:r>
        <w:rPr>
          <w:rFonts w:eastAsia="Times New Roman"/>
          <w:sz w:val="28"/>
          <w:szCs w:val="28"/>
        </w:rPr>
        <w:t>–   различать виды социальной мобильности, конкретизировать примерами;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выделять причины и последствия </w:t>
      </w:r>
      <w:proofErr w:type="spellStart"/>
      <w:r>
        <w:rPr>
          <w:rFonts w:eastAsia="Times New Roman"/>
          <w:sz w:val="28"/>
          <w:szCs w:val="28"/>
        </w:rPr>
        <w:t>этносоциальных</w:t>
      </w:r>
      <w:proofErr w:type="spellEnd"/>
      <w:r>
        <w:rPr>
          <w:rFonts w:eastAsia="Times New Roman"/>
          <w:sz w:val="28"/>
          <w:szCs w:val="28"/>
        </w:rPr>
        <w:t xml:space="preserve"> конфликтов, приводить примеры способов их разрешения;</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96445B" w:rsidRDefault="00C8517C">
      <w:pPr>
        <w:ind w:left="540"/>
        <w:rPr>
          <w:sz w:val="20"/>
          <w:szCs w:val="20"/>
        </w:rPr>
      </w:pPr>
      <w:r>
        <w:rPr>
          <w:rFonts w:eastAsia="Times New Roman"/>
          <w:sz w:val="28"/>
          <w:szCs w:val="28"/>
        </w:rPr>
        <w:t>–   характеризовать семью как социальный институт, раскрывать роль семьи</w:t>
      </w:r>
    </w:p>
    <w:p w:rsidR="0096445B" w:rsidRDefault="00C8517C" w:rsidP="004F50E5">
      <w:pPr>
        <w:numPr>
          <w:ilvl w:val="0"/>
          <w:numId w:val="31"/>
        </w:numPr>
        <w:tabs>
          <w:tab w:val="left" w:pos="460"/>
        </w:tabs>
        <w:ind w:left="460" w:hanging="200"/>
        <w:rPr>
          <w:rFonts w:eastAsia="Times New Roman"/>
          <w:sz w:val="28"/>
          <w:szCs w:val="28"/>
        </w:rPr>
      </w:pPr>
      <w:r>
        <w:rPr>
          <w:rFonts w:eastAsia="Times New Roman"/>
          <w:sz w:val="28"/>
          <w:szCs w:val="28"/>
        </w:rPr>
        <w:t>современном обществе;</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6445B" w:rsidRDefault="0096445B">
      <w:pPr>
        <w:spacing w:line="19"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lastRenderedPageBreak/>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96445B" w:rsidRDefault="0096445B">
      <w:pPr>
        <w:spacing w:line="5" w:lineRule="exact"/>
        <w:rPr>
          <w:rFonts w:eastAsia="Times New Roman"/>
          <w:sz w:val="28"/>
          <w:szCs w:val="28"/>
        </w:rPr>
      </w:pPr>
    </w:p>
    <w:p w:rsidR="00575288" w:rsidRDefault="00575288">
      <w:pPr>
        <w:ind w:left="980"/>
        <w:rPr>
          <w:rFonts w:eastAsia="Times New Roman"/>
          <w:b/>
          <w:bCs/>
          <w:sz w:val="28"/>
          <w:szCs w:val="28"/>
        </w:rPr>
      </w:pPr>
    </w:p>
    <w:p w:rsidR="0096445B" w:rsidRDefault="00C8517C">
      <w:pPr>
        <w:ind w:left="980"/>
        <w:rPr>
          <w:rFonts w:eastAsia="Times New Roman"/>
          <w:sz w:val="28"/>
          <w:szCs w:val="28"/>
        </w:rPr>
      </w:pPr>
      <w:r>
        <w:rPr>
          <w:rFonts w:eastAsia="Times New Roman"/>
          <w:b/>
          <w:bCs/>
          <w:sz w:val="28"/>
          <w:szCs w:val="28"/>
        </w:rPr>
        <w:t>Политика</w:t>
      </w:r>
    </w:p>
    <w:p w:rsidR="0096445B" w:rsidRDefault="0096445B">
      <w:pPr>
        <w:spacing w:line="1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96445B" w:rsidRDefault="00C8517C">
      <w:pPr>
        <w:ind w:left="540"/>
        <w:rPr>
          <w:rFonts w:eastAsia="Times New Roman"/>
          <w:sz w:val="28"/>
          <w:szCs w:val="28"/>
        </w:rPr>
      </w:pPr>
      <w:r>
        <w:rPr>
          <w:rFonts w:eastAsia="Times New Roman"/>
          <w:sz w:val="28"/>
          <w:szCs w:val="28"/>
        </w:rPr>
        <w:t>–   различать политическую власть и другие виды власти;</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96445B" w:rsidRDefault="00C8517C">
      <w:pPr>
        <w:ind w:left="540"/>
        <w:rPr>
          <w:rFonts w:eastAsia="Times New Roman"/>
          <w:sz w:val="28"/>
          <w:szCs w:val="28"/>
        </w:rPr>
      </w:pPr>
      <w:r>
        <w:rPr>
          <w:rFonts w:eastAsia="Times New Roman"/>
          <w:sz w:val="28"/>
          <w:szCs w:val="28"/>
        </w:rPr>
        <w:t>–   раскрывать роль и функции политической системы;</w:t>
      </w:r>
    </w:p>
    <w:p w:rsidR="0096445B" w:rsidRDefault="0096445B">
      <w:pPr>
        <w:spacing w:line="19" w:lineRule="exact"/>
        <w:rPr>
          <w:rFonts w:eastAsia="Times New Roman"/>
          <w:sz w:val="28"/>
          <w:szCs w:val="28"/>
        </w:rPr>
      </w:pPr>
    </w:p>
    <w:p w:rsidR="0096445B" w:rsidRPr="00EE631F" w:rsidRDefault="00C8517C" w:rsidP="00EE631F">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96445B" w:rsidRDefault="00C8517C">
      <w:pPr>
        <w:spacing w:line="234" w:lineRule="auto"/>
        <w:ind w:left="260" w:firstLine="284"/>
        <w:rPr>
          <w:sz w:val="20"/>
          <w:szCs w:val="20"/>
        </w:rPr>
      </w:pPr>
      <w:r>
        <w:rPr>
          <w:rFonts w:eastAsia="Times New Roman"/>
          <w:sz w:val="28"/>
          <w:szCs w:val="28"/>
        </w:rPr>
        <w:t>– различать типы политических режимов, давать оценку роли политических режимов различных типов в общественном развитии;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96445B" w:rsidRDefault="0096445B">
      <w:pPr>
        <w:spacing w:line="5" w:lineRule="exact"/>
        <w:rPr>
          <w:sz w:val="20"/>
          <w:szCs w:val="20"/>
        </w:rPr>
      </w:pPr>
    </w:p>
    <w:p w:rsidR="0096445B" w:rsidRDefault="00C8517C">
      <w:pPr>
        <w:ind w:left="540"/>
        <w:rPr>
          <w:sz w:val="20"/>
          <w:szCs w:val="20"/>
        </w:rPr>
      </w:pPr>
      <w:r>
        <w:rPr>
          <w:rFonts w:eastAsia="Times New Roman"/>
          <w:sz w:val="28"/>
          <w:szCs w:val="28"/>
        </w:rPr>
        <w:t>–   характеризовать демократическую избирательную систему;</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96445B" w:rsidRDefault="00C8517C">
      <w:pPr>
        <w:ind w:left="540"/>
        <w:rPr>
          <w:sz w:val="20"/>
          <w:szCs w:val="20"/>
        </w:rPr>
      </w:pPr>
      <w:r>
        <w:rPr>
          <w:rFonts w:eastAsia="Times New Roman"/>
          <w:sz w:val="28"/>
          <w:szCs w:val="28"/>
        </w:rPr>
        <w:t>–   конкретизировать примерами роль политической идеологии;</w:t>
      </w:r>
    </w:p>
    <w:p w:rsidR="0096445B" w:rsidRDefault="0096445B">
      <w:pPr>
        <w:spacing w:line="14" w:lineRule="exact"/>
        <w:rPr>
          <w:sz w:val="20"/>
          <w:szCs w:val="20"/>
        </w:rPr>
      </w:pPr>
    </w:p>
    <w:p w:rsidR="0096445B" w:rsidRDefault="00C8517C">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96445B" w:rsidRDefault="00C8517C">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96445B" w:rsidRDefault="00C8517C">
      <w:pPr>
        <w:ind w:left="540"/>
        <w:rPr>
          <w:sz w:val="20"/>
          <w:szCs w:val="20"/>
        </w:rPr>
      </w:pPr>
      <w:r>
        <w:rPr>
          <w:rFonts w:eastAsia="Times New Roman"/>
          <w:sz w:val="28"/>
          <w:szCs w:val="28"/>
        </w:rPr>
        <w:t>–   оценивать роль СМИ в современной политической жизни;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иллюстрировать примерами основные этапы политического процесса;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96445B" w:rsidRDefault="0096445B">
      <w:pPr>
        <w:spacing w:line="8" w:lineRule="exact"/>
        <w:rPr>
          <w:sz w:val="20"/>
          <w:szCs w:val="20"/>
        </w:rPr>
      </w:pPr>
    </w:p>
    <w:p w:rsidR="00575288" w:rsidRDefault="00575288">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t>Правовое регулирование общественных отношений</w:t>
      </w:r>
    </w:p>
    <w:p w:rsidR="0096445B" w:rsidRDefault="00C8517C">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96445B" w:rsidRDefault="00C8517C">
      <w:pPr>
        <w:ind w:left="540"/>
        <w:rPr>
          <w:sz w:val="20"/>
          <w:szCs w:val="20"/>
        </w:rPr>
      </w:pPr>
      <w:r>
        <w:rPr>
          <w:rFonts w:eastAsia="Times New Roman"/>
          <w:sz w:val="28"/>
          <w:szCs w:val="28"/>
        </w:rPr>
        <w:t>–   выделять основные элементы системы права;</w:t>
      </w:r>
    </w:p>
    <w:p w:rsidR="0096445B" w:rsidRDefault="00C8517C">
      <w:pPr>
        <w:ind w:left="540"/>
        <w:rPr>
          <w:sz w:val="20"/>
          <w:szCs w:val="20"/>
        </w:rPr>
      </w:pPr>
      <w:r>
        <w:rPr>
          <w:rFonts w:eastAsia="Times New Roman"/>
          <w:sz w:val="28"/>
          <w:szCs w:val="28"/>
        </w:rPr>
        <w:t>–   выстраивать иерархию нормативных актов;</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lastRenderedPageBreak/>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96445B" w:rsidRDefault="00C8517C">
      <w:pPr>
        <w:ind w:left="540"/>
        <w:rPr>
          <w:sz w:val="20"/>
          <w:szCs w:val="20"/>
        </w:rPr>
      </w:pPr>
      <w:r>
        <w:rPr>
          <w:rFonts w:eastAsia="Times New Roman"/>
          <w:sz w:val="28"/>
          <w:szCs w:val="28"/>
        </w:rPr>
        <w:t>–   раскрывать содержание гражданских правоотношений;</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96445B" w:rsidRDefault="00C8517C">
      <w:pPr>
        <w:ind w:left="540"/>
        <w:rPr>
          <w:sz w:val="20"/>
          <w:szCs w:val="20"/>
        </w:rPr>
      </w:pPr>
      <w:r>
        <w:rPr>
          <w:rFonts w:eastAsia="Times New Roman"/>
          <w:sz w:val="28"/>
          <w:szCs w:val="28"/>
        </w:rPr>
        <w:t>–   различать организационно-правовые формы предприятий;</w:t>
      </w:r>
    </w:p>
    <w:p w:rsidR="0096445B" w:rsidRDefault="00C8517C">
      <w:pPr>
        <w:ind w:left="540"/>
        <w:rPr>
          <w:sz w:val="20"/>
          <w:szCs w:val="20"/>
        </w:rPr>
      </w:pPr>
      <w:r>
        <w:rPr>
          <w:rFonts w:eastAsia="Times New Roman"/>
          <w:sz w:val="28"/>
          <w:szCs w:val="28"/>
        </w:rPr>
        <w:t>–   характеризовать порядок рассмотрения гражданских споров;</w:t>
      </w:r>
    </w:p>
    <w:p w:rsidR="0096445B" w:rsidRDefault="0096445B">
      <w:pPr>
        <w:spacing w:line="14"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6445B" w:rsidRDefault="0096445B">
      <w:pPr>
        <w:spacing w:line="20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96445B" w:rsidRDefault="0096445B">
      <w:pPr>
        <w:spacing w:line="4" w:lineRule="exact"/>
        <w:rPr>
          <w:sz w:val="20"/>
          <w:szCs w:val="20"/>
        </w:rPr>
      </w:pPr>
    </w:p>
    <w:p w:rsidR="00575288" w:rsidRDefault="00575288">
      <w:pPr>
        <w:ind w:left="980"/>
        <w:rPr>
          <w:rFonts w:eastAsia="Times New Roman"/>
          <w:b/>
          <w:bCs/>
          <w:sz w:val="28"/>
          <w:szCs w:val="28"/>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Человек. Человек в системе общественных отношений</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w:t>
      </w:r>
      <w:r>
        <w:rPr>
          <w:rFonts w:eastAsia="Times New Roman"/>
          <w:sz w:val="28"/>
          <w:szCs w:val="28"/>
        </w:rPr>
        <w:t xml:space="preserve"> </w:t>
      </w:r>
      <w:r>
        <w:rPr>
          <w:rFonts w:eastAsia="Times New Roman"/>
          <w:i/>
          <w:iCs/>
          <w:sz w:val="28"/>
          <w:szCs w:val="28"/>
        </w:rPr>
        <w:t>повседневной жизни, прогнозировать последствия принимаемых решений;</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w:t>
      </w:r>
      <w:r>
        <w:rPr>
          <w:rFonts w:eastAsia="Times New Roman"/>
          <w:sz w:val="28"/>
          <w:szCs w:val="28"/>
        </w:rPr>
        <w:t xml:space="preserve"> </w:t>
      </w:r>
      <w:r>
        <w:rPr>
          <w:rFonts w:eastAsia="Times New Roman"/>
          <w:i/>
          <w:iCs/>
          <w:sz w:val="28"/>
          <w:szCs w:val="28"/>
        </w:rPr>
        <w:t>учебной деятельности и повседневной жизни;</w:t>
      </w:r>
    </w:p>
    <w:p w:rsidR="0096445B" w:rsidRDefault="0096445B">
      <w:pPr>
        <w:spacing w:line="2"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w:t>
      </w:r>
      <w:r>
        <w:rPr>
          <w:rFonts w:eastAsia="Times New Roman"/>
          <w:sz w:val="28"/>
          <w:szCs w:val="28"/>
        </w:rPr>
        <w:t xml:space="preserve"> </w:t>
      </w:r>
      <w:r>
        <w:rPr>
          <w:rFonts w:eastAsia="Times New Roman"/>
          <w:i/>
          <w:iCs/>
          <w:sz w:val="28"/>
          <w:szCs w:val="28"/>
        </w:rPr>
        <w:t>природного в понимании природы человека и его мировоззрения;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w:t>
      </w:r>
      <w:r>
        <w:rPr>
          <w:rFonts w:eastAsia="Times New Roman"/>
          <w:sz w:val="28"/>
          <w:szCs w:val="28"/>
        </w:rPr>
        <w:t xml:space="preserve"> </w:t>
      </w:r>
      <w:r>
        <w:rPr>
          <w:rFonts w:eastAsia="Times New Roman"/>
          <w:i/>
          <w:iCs/>
          <w:sz w:val="28"/>
          <w:szCs w:val="28"/>
        </w:rPr>
        <w:t>аргументировать ее.</w:t>
      </w:r>
    </w:p>
    <w:p w:rsidR="0096445B" w:rsidRDefault="0096445B">
      <w:pPr>
        <w:spacing w:line="4" w:lineRule="exact"/>
        <w:rPr>
          <w:sz w:val="20"/>
          <w:szCs w:val="20"/>
        </w:rPr>
      </w:pPr>
    </w:p>
    <w:p w:rsidR="00575288" w:rsidRDefault="00575288">
      <w:pPr>
        <w:ind w:left="980"/>
        <w:rPr>
          <w:rFonts w:eastAsia="Times New Roman"/>
          <w:b/>
          <w:bCs/>
          <w:i/>
          <w:iCs/>
          <w:sz w:val="28"/>
          <w:szCs w:val="28"/>
        </w:rPr>
      </w:pPr>
    </w:p>
    <w:p w:rsidR="0096445B" w:rsidRDefault="00C8517C">
      <w:pPr>
        <w:ind w:left="980"/>
        <w:rPr>
          <w:sz w:val="20"/>
          <w:szCs w:val="20"/>
        </w:rPr>
      </w:pPr>
      <w:r>
        <w:rPr>
          <w:rFonts w:eastAsia="Times New Roman"/>
          <w:b/>
          <w:bCs/>
          <w:i/>
          <w:iCs/>
          <w:sz w:val="28"/>
          <w:szCs w:val="28"/>
        </w:rPr>
        <w:t>Общество как сложная динамическая система</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w:t>
      </w:r>
      <w:r>
        <w:rPr>
          <w:rFonts w:eastAsia="Times New Roman"/>
          <w:sz w:val="28"/>
          <w:szCs w:val="28"/>
        </w:rPr>
        <w:t xml:space="preserve"> </w:t>
      </w:r>
      <w:r>
        <w:rPr>
          <w:rFonts w:eastAsia="Times New Roman"/>
          <w:i/>
          <w:iCs/>
          <w:sz w:val="28"/>
          <w:szCs w:val="28"/>
        </w:rPr>
        <w:t>различных сфер жизни общества и общественным развитием в целом;</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w:t>
      </w:r>
      <w:r>
        <w:rPr>
          <w:rFonts w:eastAsia="Times New Roman"/>
          <w:sz w:val="28"/>
          <w:szCs w:val="28"/>
        </w:rPr>
        <w:t xml:space="preserve"> </w:t>
      </w:r>
      <w:r>
        <w:rPr>
          <w:rFonts w:eastAsia="Times New Roman"/>
          <w:i/>
          <w:iCs/>
          <w:sz w:val="28"/>
          <w:szCs w:val="28"/>
        </w:rPr>
        <w:t>опираясь на теоретические положения и материалы СМИ,</w:t>
      </w:r>
      <w:r>
        <w:rPr>
          <w:rFonts w:eastAsia="Times New Roman"/>
          <w:sz w:val="28"/>
          <w:szCs w:val="28"/>
        </w:rPr>
        <w:t xml:space="preserve"> </w:t>
      </w:r>
      <w:r>
        <w:rPr>
          <w:rFonts w:eastAsia="Times New Roman"/>
          <w:i/>
          <w:iCs/>
          <w:sz w:val="28"/>
          <w:szCs w:val="28"/>
        </w:rPr>
        <w:t>тенденции и перспективы общественного развития;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систематизировать социальную информацию,</w:t>
      </w:r>
      <w:r>
        <w:rPr>
          <w:rFonts w:eastAsia="Times New Roman"/>
          <w:sz w:val="28"/>
          <w:szCs w:val="28"/>
        </w:rPr>
        <w:t xml:space="preserve"> </w:t>
      </w:r>
      <w:r>
        <w:rPr>
          <w:rFonts w:eastAsia="Times New Roman"/>
          <w:i/>
          <w:iCs/>
          <w:sz w:val="28"/>
          <w:szCs w:val="28"/>
        </w:rPr>
        <w:t>устанавливать связи в</w:t>
      </w:r>
      <w:r>
        <w:rPr>
          <w:rFonts w:eastAsia="Times New Roman"/>
          <w:sz w:val="28"/>
          <w:szCs w:val="28"/>
        </w:rPr>
        <w:t xml:space="preserve"> </w:t>
      </w:r>
      <w:r>
        <w:rPr>
          <w:rFonts w:eastAsia="Times New Roman"/>
          <w:i/>
          <w:iCs/>
          <w:sz w:val="28"/>
          <w:szCs w:val="28"/>
        </w:rPr>
        <w:t>целостной картине общества (его структурных элементов, процессов, понятий) и представлять ее в разных формах (текст, схема, таблица).</w:t>
      </w:r>
    </w:p>
    <w:p w:rsidR="0096445B" w:rsidRDefault="0096445B">
      <w:pPr>
        <w:spacing w:line="4" w:lineRule="exact"/>
        <w:rPr>
          <w:sz w:val="20"/>
          <w:szCs w:val="20"/>
        </w:rPr>
      </w:pPr>
    </w:p>
    <w:p w:rsidR="00575288" w:rsidRDefault="00575288">
      <w:pPr>
        <w:ind w:left="980"/>
        <w:rPr>
          <w:rFonts w:eastAsia="Times New Roman"/>
          <w:b/>
          <w:bCs/>
          <w:i/>
          <w:iCs/>
          <w:sz w:val="28"/>
          <w:szCs w:val="28"/>
        </w:rPr>
      </w:pPr>
    </w:p>
    <w:p w:rsidR="0096445B" w:rsidRDefault="00C8517C">
      <w:pPr>
        <w:ind w:left="980"/>
        <w:rPr>
          <w:sz w:val="20"/>
          <w:szCs w:val="20"/>
        </w:rPr>
      </w:pPr>
      <w:r>
        <w:rPr>
          <w:rFonts w:eastAsia="Times New Roman"/>
          <w:b/>
          <w:bCs/>
          <w:i/>
          <w:iCs/>
          <w:sz w:val="28"/>
          <w:szCs w:val="28"/>
        </w:rPr>
        <w:t>Экономика</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w:t>
      </w:r>
      <w:r>
        <w:rPr>
          <w:rFonts w:eastAsia="Times New Roman"/>
          <w:sz w:val="28"/>
          <w:szCs w:val="28"/>
        </w:rPr>
        <w:t xml:space="preserve"> </w:t>
      </w:r>
      <w:r>
        <w:rPr>
          <w:rFonts w:eastAsia="Times New Roman"/>
          <w:i/>
          <w:iCs/>
          <w:sz w:val="28"/>
          <w:szCs w:val="28"/>
        </w:rPr>
        <w:t>структур;</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полученные знания для выполнения социальных ролей</w:t>
      </w:r>
      <w:r>
        <w:rPr>
          <w:rFonts w:eastAsia="Times New Roman"/>
          <w:sz w:val="28"/>
          <w:szCs w:val="28"/>
        </w:rPr>
        <w:t xml:space="preserve"> </w:t>
      </w:r>
      <w:r>
        <w:rPr>
          <w:rFonts w:eastAsia="Times New Roman"/>
          <w:i/>
          <w:iCs/>
          <w:sz w:val="28"/>
          <w:szCs w:val="28"/>
        </w:rPr>
        <w:t>работника и производителя;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96445B" w:rsidRDefault="0096445B">
      <w:pPr>
        <w:spacing w:line="2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w:t>
      </w:r>
      <w:r>
        <w:rPr>
          <w:rFonts w:eastAsia="Times New Roman"/>
          <w:sz w:val="28"/>
          <w:szCs w:val="28"/>
        </w:rPr>
        <w:t xml:space="preserve"> </w:t>
      </w:r>
      <w:r>
        <w:rPr>
          <w:rFonts w:eastAsia="Times New Roman"/>
          <w:i/>
          <w:iCs/>
          <w:sz w:val="28"/>
          <w:szCs w:val="28"/>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w:t>
      </w:r>
      <w:r>
        <w:rPr>
          <w:rFonts w:eastAsia="Times New Roman"/>
          <w:sz w:val="28"/>
          <w:szCs w:val="28"/>
        </w:rPr>
        <w:t xml:space="preserve"> </w:t>
      </w:r>
      <w:r>
        <w:rPr>
          <w:rFonts w:eastAsia="Times New Roman"/>
          <w:i/>
          <w:iCs/>
          <w:sz w:val="28"/>
          <w:szCs w:val="28"/>
        </w:rPr>
        <w:t>общемирового экономического развития, экономического развития России.</w:t>
      </w:r>
    </w:p>
    <w:p w:rsidR="0096445B" w:rsidRDefault="0096445B">
      <w:pPr>
        <w:spacing w:line="4" w:lineRule="exact"/>
        <w:rPr>
          <w:sz w:val="20"/>
          <w:szCs w:val="20"/>
        </w:rPr>
      </w:pPr>
    </w:p>
    <w:p w:rsidR="00575288" w:rsidRDefault="00575288">
      <w:pPr>
        <w:ind w:left="980"/>
        <w:rPr>
          <w:rFonts w:eastAsia="Times New Roman"/>
          <w:b/>
          <w:bCs/>
          <w:i/>
          <w:iCs/>
          <w:sz w:val="28"/>
          <w:szCs w:val="28"/>
        </w:rPr>
      </w:pPr>
    </w:p>
    <w:p w:rsidR="0096445B" w:rsidRDefault="00C8517C">
      <w:pPr>
        <w:ind w:left="980"/>
        <w:rPr>
          <w:sz w:val="20"/>
          <w:szCs w:val="20"/>
        </w:rPr>
      </w:pPr>
      <w:r>
        <w:rPr>
          <w:rFonts w:eastAsia="Times New Roman"/>
          <w:b/>
          <w:bCs/>
          <w:i/>
          <w:iCs/>
          <w:sz w:val="28"/>
          <w:szCs w:val="28"/>
        </w:rPr>
        <w:t>Социальные отношения</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w:t>
      </w:r>
      <w:r>
        <w:rPr>
          <w:rFonts w:eastAsia="Times New Roman"/>
          <w:sz w:val="28"/>
          <w:szCs w:val="28"/>
        </w:rPr>
        <w:t xml:space="preserve"> </w:t>
      </w:r>
      <w:r>
        <w:rPr>
          <w:rFonts w:eastAsia="Times New Roman"/>
          <w:i/>
          <w:iCs/>
          <w:sz w:val="28"/>
          <w:szCs w:val="28"/>
        </w:rPr>
        <w:t>обществе;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w:t>
      </w:r>
      <w:r>
        <w:rPr>
          <w:rFonts w:eastAsia="Times New Roman"/>
          <w:sz w:val="28"/>
          <w:szCs w:val="28"/>
        </w:rPr>
        <w:t xml:space="preserve"> </w:t>
      </w:r>
      <w:r>
        <w:rPr>
          <w:rFonts w:eastAsia="Times New Roman"/>
          <w:i/>
          <w:iCs/>
          <w:sz w:val="28"/>
          <w:szCs w:val="28"/>
        </w:rPr>
        <w:t>обеспечивающих</w:t>
      </w:r>
      <w:r>
        <w:rPr>
          <w:rFonts w:eastAsia="Times New Roman"/>
          <w:sz w:val="28"/>
          <w:szCs w:val="28"/>
        </w:rPr>
        <w:t xml:space="preserve"> </w:t>
      </w:r>
      <w:r>
        <w:rPr>
          <w:rFonts w:eastAsia="Times New Roman"/>
          <w:i/>
          <w:iCs/>
          <w:sz w:val="28"/>
          <w:szCs w:val="28"/>
        </w:rPr>
        <w:t>успешность самореализации молодежи в современных условиях;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w:t>
      </w:r>
      <w:r>
        <w:rPr>
          <w:rFonts w:eastAsia="Times New Roman"/>
          <w:sz w:val="28"/>
          <w:szCs w:val="28"/>
        </w:rPr>
        <w:t xml:space="preserve"> </w:t>
      </w:r>
      <w:r>
        <w:rPr>
          <w:rFonts w:eastAsia="Times New Roman"/>
          <w:i/>
          <w:iCs/>
          <w:sz w:val="28"/>
          <w:szCs w:val="28"/>
        </w:rPr>
        <w:t>связанные с различными способами разрешения</w:t>
      </w:r>
      <w:r>
        <w:rPr>
          <w:rFonts w:eastAsia="Times New Roman"/>
          <w:sz w:val="28"/>
          <w:szCs w:val="28"/>
        </w:rPr>
        <w:t xml:space="preserve"> </w:t>
      </w:r>
      <w:r>
        <w:rPr>
          <w:rFonts w:eastAsia="Times New Roman"/>
          <w:i/>
          <w:iCs/>
          <w:sz w:val="28"/>
          <w:szCs w:val="28"/>
        </w:rPr>
        <w:t>социальных конфликтов;</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w:t>
      </w:r>
      <w:r>
        <w:rPr>
          <w:rFonts w:eastAsia="Times New Roman"/>
          <w:sz w:val="28"/>
          <w:szCs w:val="28"/>
        </w:rPr>
        <w:t xml:space="preserve"> </w:t>
      </w:r>
      <w:r>
        <w:rPr>
          <w:rFonts w:eastAsia="Times New Roman"/>
          <w:i/>
          <w:iCs/>
          <w:sz w:val="28"/>
          <w:szCs w:val="28"/>
        </w:rPr>
        <w:t>социальных конфликтов;</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w:t>
      </w:r>
      <w:r>
        <w:rPr>
          <w:rFonts w:eastAsia="Times New Roman"/>
          <w:sz w:val="28"/>
          <w:szCs w:val="28"/>
        </w:rPr>
        <w:t xml:space="preserve"> </w:t>
      </w:r>
      <w:r>
        <w:rPr>
          <w:rFonts w:eastAsia="Times New Roman"/>
          <w:i/>
          <w:iCs/>
          <w:sz w:val="28"/>
          <w:szCs w:val="28"/>
        </w:rPr>
        <w:t>относящимся к</w:t>
      </w:r>
      <w:r>
        <w:rPr>
          <w:rFonts w:eastAsia="Times New Roman"/>
          <w:sz w:val="28"/>
          <w:szCs w:val="28"/>
        </w:rPr>
        <w:t xml:space="preserve"> </w:t>
      </w:r>
      <w:r>
        <w:rPr>
          <w:rFonts w:eastAsia="Times New Roman"/>
          <w:i/>
          <w:iCs/>
          <w:sz w:val="28"/>
          <w:szCs w:val="28"/>
        </w:rPr>
        <w:t>различным этническим общностям и религиозным конфессиям; оценивать роль толерантности в современном мире;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w:t>
      </w:r>
      <w:r>
        <w:rPr>
          <w:rFonts w:eastAsia="Times New Roman"/>
          <w:sz w:val="28"/>
          <w:szCs w:val="28"/>
        </w:rPr>
        <w:t xml:space="preserve"> </w:t>
      </w:r>
      <w:r>
        <w:rPr>
          <w:rFonts w:eastAsia="Times New Roman"/>
          <w:i/>
          <w:iCs/>
          <w:sz w:val="28"/>
          <w:szCs w:val="28"/>
        </w:rPr>
        <w:t>развития семьи в современном обществе;</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w:t>
      </w:r>
      <w:r>
        <w:rPr>
          <w:rFonts w:eastAsia="Times New Roman"/>
          <w:sz w:val="28"/>
          <w:szCs w:val="28"/>
        </w:rPr>
        <w:t xml:space="preserve"> </w:t>
      </w:r>
      <w:r>
        <w:rPr>
          <w:rFonts w:eastAsia="Times New Roman"/>
          <w:i/>
          <w:iCs/>
          <w:sz w:val="28"/>
          <w:szCs w:val="28"/>
        </w:rPr>
        <w:t>на основе анализа данных переписи населения в Российской Федерации, давать им оценку;</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w:t>
      </w:r>
      <w:r>
        <w:rPr>
          <w:rFonts w:eastAsia="Times New Roman"/>
          <w:sz w:val="28"/>
          <w:szCs w:val="28"/>
        </w:rPr>
        <w:t xml:space="preserve"> </w:t>
      </w:r>
      <w:r>
        <w:rPr>
          <w:rFonts w:eastAsia="Times New Roman"/>
          <w:i/>
          <w:iCs/>
          <w:sz w:val="28"/>
          <w:szCs w:val="28"/>
        </w:rPr>
        <w:t>объяснять</w:t>
      </w:r>
    </w:p>
    <w:p w:rsidR="0096445B" w:rsidRDefault="0096445B">
      <w:pPr>
        <w:spacing w:line="15" w:lineRule="exact"/>
        <w:rPr>
          <w:sz w:val="20"/>
          <w:szCs w:val="20"/>
        </w:rPr>
      </w:pPr>
    </w:p>
    <w:p w:rsidR="0096445B" w:rsidRDefault="00C8517C" w:rsidP="004F50E5">
      <w:pPr>
        <w:numPr>
          <w:ilvl w:val="0"/>
          <w:numId w:val="32"/>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96445B" w:rsidRDefault="0096445B">
      <w:pPr>
        <w:spacing w:line="17"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w:t>
      </w:r>
      <w:r>
        <w:rPr>
          <w:rFonts w:eastAsia="Times New Roman"/>
          <w:sz w:val="28"/>
          <w:szCs w:val="28"/>
        </w:rPr>
        <w:t xml:space="preserve"> </w:t>
      </w:r>
      <w:r>
        <w:rPr>
          <w:rFonts w:eastAsia="Times New Roman"/>
          <w:i/>
          <w:iCs/>
          <w:sz w:val="28"/>
          <w:szCs w:val="28"/>
        </w:rPr>
        <w:t>России.</w:t>
      </w:r>
    </w:p>
    <w:p w:rsidR="0096445B" w:rsidRDefault="0096445B">
      <w:pPr>
        <w:spacing w:line="5" w:lineRule="exact"/>
        <w:rPr>
          <w:rFonts w:eastAsia="Times New Roman"/>
          <w:i/>
          <w:iCs/>
          <w:sz w:val="28"/>
          <w:szCs w:val="28"/>
        </w:rPr>
      </w:pPr>
    </w:p>
    <w:p w:rsidR="00575288" w:rsidRDefault="00575288">
      <w:pPr>
        <w:ind w:left="980"/>
        <w:rPr>
          <w:rFonts w:eastAsia="Times New Roman"/>
          <w:b/>
          <w:bCs/>
          <w:i/>
          <w:iCs/>
          <w:sz w:val="28"/>
          <w:szCs w:val="28"/>
        </w:rPr>
      </w:pPr>
    </w:p>
    <w:p w:rsidR="0096445B" w:rsidRDefault="00C8517C">
      <w:pPr>
        <w:ind w:left="980"/>
        <w:rPr>
          <w:rFonts w:eastAsia="Times New Roman"/>
          <w:i/>
          <w:iCs/>
          <w:sz w:val="28"/>
          <w:szCs w:val="28"/>
        </w:rPr>
      </w:pPr>
      <w:r>
        <w:rPr>
          <w:rFonts w:eastAsia="Times New Roman"/>
          <w:b/>
          <w:bCs/>
          <w:i/>
          <w:iCs/>
          <w:sz w:val="28"/>
          <w:szCs w:val="28"/>
        </w:rPr>
        <w:lastRenderedPageBreak/>
        <w:t>Политика</w:t>
      </w:r>
    </w:p>
    <w:p w:rsidR="0096445B" w:rsidRDefault="0096445B">
      <w:pPr>
        <w:spacing w:line="10" w:lineRule="exact"/>
        <w:rPr>
          <w:rFonts w:eastAsia="Times New Roman"/>
          <w:i/>
          <w:iCs/>
          <w:sz w:val="28"/>
          <w:szCs w:val="28"/>
        </w:rPr>
      </w:pPr>
    </w:p>
    <w:p w:rsidR="0096445B" w:rsidRDefault="00C8517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w:t>
      </w:r>
      <w:r>
        <w:rPr>
          <w:rFonts w:eastAsia="Times New Roman"/>
          <w:sz w:val="28"/>
          <w:szCs w:val="28"/>
        </w:rPr>
        <w:t xml:space="preserve"> </w:t>
      </w:r>
      <w:r>
        <w:rPr>
          <w:rFonts w:eastAsia="Times New Roman"/>
          <w:i/>
          <w:iCs/>
          <w:sz w:val="28"/>
          <w:szCs w:val="28"/>
        </w:rPr>
        <w:t>анализировать информацию о формировании правового</w:t>
      </w:r>
      <w:r>
        <w:rPr>
          <w:rFonts w:eastAsia="Times New Roman"/>
          <w:sz w:val="28"/>
          <w:szCs w:val="28"/>
        </w:rPr>
        <w:t xml:space="preserve"> </w:t>
      </w:r>
      <w:r>
        <w:rPr>
          <w:rFonts w:eastAsia="Times New Roman"/>
          <w:i/>
          <w:iCs/>
          <w:sz w:val="28"/>
          <w:szCs w:val="28"/>
        </w:rPr>
        <w:t>государства и гражданского общества в Российской Федерации, выделять проблемы;</w:t>
      </w:r>
    </w:p>
    <w:p w:rsidR="0096445B" w:rsidRDefault="0096445B">
      <w:pPr>
        <w:spacing w:line="3"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w:t>
      </w:r>
      <w:r>
        <w:rPr>
          <w:rFonts w:eastAsia="Times New Roman"/>
          <w:sz w:val="28"/>
          <w:szCs w:val="28"/>
        </w:rPr>
        <w:t xml:space="preserve"> </w:t>
      </w:r>
      <w:r>
        <w:rPr>
          <w:rFonts w:eastAsia="Times New Roman"/>
          <w:i/>
          <w:iCs/>
          <w:sz w:val="28"/>
          <w:szCs w:val="28"/>
        </w:rPr>
        <w:t>значении местного самоуправления;</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w:t>
      </w:r>
      <w:r>
        <w:rPr>
          <w:rFonts w:eastAsia="Times New Roman"/>
          <w:sz w:val="28"/>
          <w:szCs w:val="28"/>
        </w:rPr>
        <w:t xml:space="preserve"> </w:t>
      </w:r>
      <w:r>
        <w:rPr>
          <w:rFonts w:eastAsia="Times New Roman"/>
          <w:i/>
          <w:iCs/>
          <w:sz w:val="28"/>
          <w:szCs w:val="28"/>
        </w:rPr>
        <w:t>деятельности политических лидеров;</w:t>
      </w:r>
    </w:p>
    <w:p w:rsidR="0096445B" w:rsidRDefault="0096445B">
      <w:pPr>
        <w:spacing w:line="4"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96445B" w:rsidRDefault="0096445B">
      <w:pPr>
        <w:spacing w:line="15" w:lineRule="exact"/>
        <w:rPr>
          <w:rFonts w:eastAsia="Times New Roman"/>
          <w:i/>
          <w:iCs/>
          <w:sz w:val="28"/>
          <w:szCs w:val="28"/>
        </w:rPr>
      </w:pPr>
    </w:p>
    <w:p w:rsidR="0096445B" w:rsidRDefault="00C8517C">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w:t>
      </w:r>
      <w:r>
        <w:rPr>
          <w:rFonts w:eastAsia="Times New Roman"/>
          <w:sz w:val="28"/>
          <w:szCs w:val="28"/>
        </w:rPr>
        <w:t xml:space="preserve"> </w:t>
      </w:r>
      <w:r>
        <w:rPr>
          <w:rFonts w:eastAsia="Times New Roman"/>
          <w:i/>
          <w:iCs/>
          <w:sz w:val="28"/>
          <w:szCs w:val="28"/>
        </w:rPr>
        <w:t>процесса.</w:t>
      </w:r>
    </w:p>
    <w:p w:rsidR="005A4C7B" w:rsidRDefault="005A4C7B">
      <w:pPr>
        <w:ind w:left="980"/>
        <w:rPr>
          <w:rFonts w:eastAsia="Times New Roman"/>
          <w:b/>
          <w:bCs/>
          <w:i/>
          <w:iCs/>
          <w:sz w:val="28"/>
          <w:szCs w:val="28"/>
        </w:rPr>
      </w:pPr>
    </w:p>
    <w:p w:rsidR="0096445B" w:rsidRDefault="00C8517C">
      <w:pPr>
        <w:ind w:left="980"/>
        <w:rPr>
          <w:sz w:val="20"/>
          <w:szCs w:val="20"/>
        </w:rPr>
      </w:pPr>
      <w:r>
        <w:rPr>
          <w:rFonts w:eastAsia="Times New Roman"/>
          <w:b/>
          <w:bCs/>
          <w:i/>
          <w:iCs/>
          <w:sz w:val="28"/>
          <w:szCs w:val="28"/>
        </w:rPr>
        <w:t>Правовое регулирование общественных отношений</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w:t>
      </w:r>
      <w:r>
        <w:rPr>
          <w:rFonts w:eastAsia="Times New Roman"/>
          <w:sz w:val="28"/>
          <w:szCs w:val="28"/>
        </w:rPr>
        <w:t xml:space="preserve"> </w:t>
      </w:r>
      <w:r>
        <w:rPr>
          <w:rFonts w:eastAsia="Times New Roman"/>
          <w:i/>
          <w:iCs/>
          <w:sz w:val="28"/>
          <w:szCs w:val="28"/>
        </w:rPr>
        <w:t>жизненных задач в разных сферах общественных отношений;</w:t>
      </w:r>
    </w:p>
    <w:p w:rsidR="0096445B" w:rsidRDefault="0096445B">
      <w:pPr>
        <w:spacing w:line="15" w:lineRule="exact"/>
        <w:rPr>
          <w:sz w:val="20"/>
          <w:szCs w:val="20"/>
        </w:rPr>
      </w:pPr>
    </w:p>
    <w:p w:rsidR="0096445B" w:rsidRDefault="00C8517C">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w:t>
      </w:r>
      <w:r>
        <w:rPr>
          <w:rFonts w:eastAsia="Times New Roman"/>
          <w:sz w:val="28"/>
          <w:szCs w:val="28"/>
        </w:rPr>
        <w:t xml:space="preserve"> </w:t>
      </w:r>
      <w:r>
        <w:rPr>
          <w:rFonts w:eastAsia="Times New Roman"/>
          <w:i/>
          <w:iCs/>
          <w:sz w:val="28"/>
          <w:szCs w:val="28"/>
        </w:rPr>
        <w:t>функции;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w:t>
      </w:r>
      <w:r>
        <w:rPr>
          <w:rFonts w:eastAsia="Times New Roman"/>
          <w:sz w:val="28"/>
          <w:szCs w:val="28"/>
        </w:rPr>
        <w:t xml:space="preserve"> </w:t>
      </w:r>
      <w:r>
        <w:rPr>
          <w:rFonts w:eastAsia="Times New Roman"/>
          <w:i/>
          <w:iCs/>
          <w:sz w:val="28"/>
          <w:szCs w:val="28"/>
        </w:rPr>
        <w:t>гражданина в РФ;</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w:t>
      </w:r>
      <w:r>
        <w:rPr>
          <w:rFonts w:eastAsia="Times New Roman"/>
          <w:sz w:val="28"/>
          <w:szCs w:val="28"/>
        </w:rPr>
        <w:t xml:space="preserve"> </w:t>
      </w:r>
      <w:r>
        <w:rPr>
          <w:rFonts w:eastAsia="Times New Roman"/>
          <w:i/>
          <w:iCs/>
          <w:sz w:val="28"/>
          <w:szCs w:val="28"/>
        </w:rPr>
        <w:t>общества и государства;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w:t>
      </w:r>
      <w:r>
        <w:rPr>
          <w:rFonts w:eastAsia="Times New Roman"/>
          <w:sz w:val="28"/>
          <w:szCs w:val="28"/>
        </w:rPr>
        <w:t xml:space="preserve"> </w:t>
      </w:r>
      <w:r>
        <w:rPr>
          <w:rFonts w:eastAsia="Times New Roman"/>
          <w:i/>
          <w:iCs/>
          <w:sz w:val="28"/>
          <w:szCs w:val="28"/>
        </w:rPr>
        <w:t>прогнозировать последствия принимаемых решений;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w:t>
      </w:r>
      <w:r>
        <w:rPr>
          <w:rFonts w:eastAsia="Times New Roman"/>
          <w:sz w:val="28"/>
          <w:szCs w:val="28"/>
        </w:rPr>
        <w:t xml:space="preserve"> </w:t>
      </w:r>
      <w:r>
        <w:rPr>
          <w:rFonts w:eastAsia="Times New Roman"/>
          <w:i/>
          <w:iCs/>
          <w:sz w:val="28"/>
          <w:szCs w:val="28"/>
        </w:rPr>
        <w:t>соответствия закону;</w:t>
      </w:r>
    </w:p>
    <w:p w:rsidR="0096445B" w:rsidRDefault="0096445B">
      <w:pPr>
        <w:spacing w:line="15" w:lineRule="exact"/>
        <w:rPr>
          <w:sz w:val="20"/>
          <w:szCs w:val="20"/>
        </w:rPr>
      </w:pPr>
    </w:p>
    <w:p w:rsidR="0096445B" w:rsidRDefault="00C8517C">
      <w:pPr>
        <w:spacing w:line="236"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w:t>
      </w:r>
      <w:r>
        <w:rPr>
          <w:rFonts w:eastAsia="Times New Roman"/>
          <w:sz w:val="28"/>
          <w:szCs w:val="28"/>
        </w:rPr>
        <w:t xml:space="preserve"> </w:t>
      </w:r>
      <w:r>
        <w:rPr>
          <w:rFonts w:eastAsia="Times New Roman"/>
          <w:i/>
          <w:iCs/>
          <w:sz w:val="28"/>
          <w:szCs w:val="28"/>
        </w:rPr>
        <w:t>органов по предотвращению терроризма, раскрывать роль СМИ и гражданского общества в противодействии терроризму.</w:t>
      </w: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4F0645" w:rsidRDefault="004F0645">
      <w:pPr>
        <w:spacing w:line="236" w:lineRule="auto"/>
        <w:ind w:left="260" w:firstLine="284"/>
        <w:jc w:val="both"/>
        <w:rPr>
          <w:rFonts w:eastAsia="Times New Roman"/>
          <w:i/>
          <w:iCs/>
          <w:sz w:val="28"/>
          <w:szCs w:val="28"/>
        </w:rPr>
      </w:pPr>
    </w:p>
    <w:p w:rsidR="00EC18C8" w:rsidRDefault="00C8517C" w:rsidP="00EC18C8">
      <w:pPr>
        <w:rPr>
          <w:rFonts w:eastAsia="Times New Roman"/>
          <w:b/>
          <w:bCs/>
          <w:sz w:val="28"/>
          <w:szCs w:val="28"/>
        </w:rPr>
      </w:pPr>
      <w:r>
        <w:rPr>
          <w:rFonts w:eastAsia="Times New Roman"/>
          <w:b/>
          <w:bCs/>
          <w:sz w:val="28"/>
          <w:szCs w:val="28"/>
        </w:rPr>
        <w:lastRenderedPageBreak/>
        <w:t>Математика: алгебра и начала математического анализа, геометрия</w:t>
      </w:r>
      <w:r w:rsidR="001E5A4A">
        <w:rPr>
          <w:rFonts w:eastAsia="Times New Roman"/>
          <w:b/>
          <w:bCs/>
          <w:sz w:val="28"/>
          <w:szCs w:val="28"/>
        </w:rPr>
        <w:t xml:space="preserve"> </w:t>
      </w:r>
    </w:p>
    <w:p w:rsidR="0096445B" w:rsidRDefault="001E5A4A" w:rsidP="00EC18C8">
      <w:pPr>
        <w:rPr>
          <w:rFonts w:eastAsia="Times New Roman"/>
          <w:b/>
          <w:bCs/>
          <w:sz w:val="28"/>
          <w:szCs w:val="28"/>
        </w:rPr>
      </w:pPr>
      <w:r>
        <w:rPr>
          <w:rFonts w:eastAsia="Times New Roman"/>
          <w:b/>
          <w:bCs/>
          <w:sz w:val="28"/>
          <w:szCs w:val="28"/>
        </w:rPr>
        <w:t>(</w:t>
      </w:r>
      <w:r w:rsidR="00EC18C8">
        <w:rPr>
          <w:rFonts w:eastAsia="Times New Roman"/>
          <w:b/>
          <w:bCs/>
          <w:sz w:val="28"/>
          <w:szCs w:val="28"/>
        </w:rPr>
        <w:t>базовый</w:t>
      </w:r>
      <w:r>
        <w:rPr>
          <w:rFonts w:eastAsia="Times New Roman"/>
          <w:b/>
          <w:bCs/>
          <w:sz w:val="28"/>
          <w:szCs w:val="28"/>
        </w:rPr>
        <w:t xml:space="preserve"> уровень)</w:t>
      </w:r>
    </w:p>
    <w:p w:rsidR="00575288" w:rsidRDefault="00575288">
      <w:pPr>
        <w:ind w:left="1140"/>
        <w:rPr>
          <w:rFonts w:eastAsia="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1"/>
        <w:gridCol w:w="4144"/>
        <w:gridCol w:w="4536"/>
      </w:tblGrid>
      <w:tr w:rsidR="00575288" w:rsidRPr="0094606D" w:rsidTr="00EC18C8">
        <w:trPr>
          <w:trHeight w:val="498"/>
        </w:trPr>
        <w:tc>
          <w:tcPr>
            <w:tcW w:w="1521" w:type="dxa"/>
            <w:vAlign w:val="bottom"/>
          </w:tcPr>
          <w:p w:rsidR="00575288" w:rsidRPr="007B6EA6" w:rsidRDefault="00575288" w:rsidP="00AF166F">
            <w:pPr>
              <w:rPr>
                <w:b/>
                <w:sz w:val="24"/>
                <w:szCs w:val="24"/>
              </w:rPr>
            </w:pPr>
          </w:p>
        </w:tc>
        <w:tc>
          <w:tcPr>
            <w:tcW w:w="8680" w:type="dxa"/>
            <w:gridSpan w:val="2"/>
          </w:tcPr>
          <w:p w:rsidR="00575288" w:rsidRPr="00575288" w:rsidRDefault="00575288" w:rsidP="00AF166F">
            <w:pPr>
              <w:jc w:val="center"/>
              <w:rPr>
                <w:b/>
                <w:sz w:val="28"/>
                <w:szCs w:val="28"/>
              </w:rPr>
            </w:pPr>
            <w:r w:rsidRPr="00575288">
              <w:rPr>
                <w:b/>
                <w:sz w:val="28"/>
                <w:szCs w:val="28"/>
              </w:rPr>
              <w:t>Базовый уровень</w:t>
            </w:r>
          </w:p>
          <w:p w:rsidR="00575288" w:rsidRPr="00575288" w:rsidRDefault="00575288" w:rsidP="00AF166F">
            <w:pPr>
              <w:jc w:val="center"/>
              <w:rPr>
                <w:b/>
                <w:sz w:val="28"/>
                <w:szCs w:val="28"/>
              </w:rPr>
            </w:pPr>
            <w:r w:rsidRPr="00575288">
              <w:rPr>
                <w:b/>
                <w:sz w:val="28"/>
                <w:szCs w:val="28"/>
              </w:rPr>
              <w:t>«Проблемно-функциональные результаты»</w:t>
            </w:r>
          </w:p>
        </w:tc>
      </w:tr>
      <w:tr w:rsidR="00575288" w:rsidRPr="0094606D" w:rsidTr="00EC18C8">
        <w:trPr>
          <w:trHeight w:val="271"/>
        </w:trPr>
        <w:tc>
          <w:tcPr>
            <w:tcW w:w="1521" w:type="dxa"/>
          </w:tcPr>
          <w:p w:rsidR="00575288" w:rsidRPr="007B6EA6" w:rsidRDefault="00575288" w:rsidP="00AF166F">
            <w:pPr>
              <w:rPr>
                <w:b/>
                <w:sz w:val="24"/>
                <w:szCs w:val="24"/>
              </w:rPr>
            </w:pPr>
            <w:r w:rsidRPr="007B6EA6">
              <w:rPr>
                <w:b/>
                <w:sz w:val="24"/>
                <w:szCs w:val="24"/>
              </w:rPr>
              <w:t>Раздел</w:t>
            </w:r>
          </w:p>
        </w:tc>
        <w:tc>
          <w:tcPr>
            <w:tcW w:w="4144" w:type="dxa"/>
          </w:tcPr>
          <w:p w:rsidR="00575288" w:rsidRPr="00575288" w:rsidRDefault="00575288" w:rsidP="00AF166F">
            <w:pPr>
              <w:jc w:val="center"/>
              <w:rPr>
                <w:b/>
                <w:sz w:val="28"/>
                <w:szCs w:val="28"/>
              </w:rPr>
            </w:pPr>
            <w:r w:rsidRPr="00575288">
              <w:rPr>
                <w:b/>
                <w:sz w:val="28"/>
                <w:szCs w:val="28"/>
                <w:lang w:val="en-US"/>
              </w:rPr>
              <w:t xml:space="preserve">I. </w:t>
            </w:r>
            <w:r w:rsidRPr="00575288">
              <w:rPr>
                <w:b/>
                <w:sz w:val="28"/>
                <w:szCs w:val="28"/>
              </w:rPr>
              <w:t>Выпускник научится</w:t>
            </w:r>
          </w:p>
        </w:tc>
        <w:tc>
          <w:tcPr>
            <w:tcW w:w="4536" w:type="dxa"/>
          </w:tcPr>
          <w:p w:rsidR="00575288" w:rsidRPr="00575288" w:rsidRDefault="00575288" w:rsidP="00AF166F">
            <w:pPr>
              <w:jc w:val="center"/>
              <w:rPr>
                <w:b/>
                <w:sz w:val="28"/>
                <w:szCs w:val="28"/>
              </w:rPr>
            </w:pPr>
            <w:r w:rsidRPr="00575288">
              <w:rPr>
                <w:b/>
                <w:sz w:val="28"/>
                <w:szCs w:val="28"/>
                <w:lang w:val="en-US"/>
              </w:rPr>
              <w:t>III</w:t>
            </w:r>
            <w:r w:rsidRPr="00575288">
              <w:rPr>
                <w:b/>
                <w:sz w:val="28"/>
                <w:szCs w:val="28"/>
              </w:rPr>
              <w:t>. Выпускник получит возможность научиться</w:t>
            </w:r>
          </w:p>
        </w:tc>
      </w:tr>
      <w:tr w:rsidR="00575288" w:rsidRPr="0094606D" w:rsidTr="00EC18C8">
        <w:trPr>
          <w:trHeight w:val="1524"/>
        </w:trPr>
        <w:tc>
          <w:tcPr>
            <w:tcW w:w="1521" w:type="dxa"/>
          </w:tcPr>
          <w:p w:rsidR="00575288" w:rsidRPr="007B6EA6" w:rsidRDefault="00575288" w:rsidP="00AF166F">
            <w:pPr>
              <w:rPr>
                <w:b/>
                <w:sz w:val="24"/>
                <w:szCs w:val="24"/>
              </w:rPr>
            </w:pPr>
            <w:r w:rsidRPr="007B6EA6">
              <w:rPr>
                <w:b/>
                <w:sz w:val="24"/>
                <w:szCs w:val="24"/>
              </w:rPr>
              <w:t>Цели освоения предмета</w:t>
            </w:r>
          </w:p>
        </w:tc>
        <w:tc>
          <w:tcPr>
            <w:tcW w:w="4144" w:type="dxa"/>
          </w:tcPr>
          <w:p w:rsidR="00575288" w:rsidRPr="00194466" w:rsidRDefault="00575288" w:rsidP="00AF166F">
            <w:pPr>
              <w:rPr>
                <w:sz w:val="24"/>
                <w:szCs w:val="24"/>
              </w:rPr>
            </w:pPr>
            <w:r w:rsidRPr="00194466">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575288" w:rsidRPr="00194466" w:rsidRDefault="00575288" w:rsidP="00AF166F">
            <w:pPr>
              <w:rPr>
                <w:b/>
                <w:sz w:val="24"/>
                <w:szCs w:val="24"/>
              </w:rPr>
            </w:pPr>
          </w:p>
        </w:tc>
        <w:tc>
          <w:tcPr>
            <w:tcW w:w="4536" w:type="dxa"/>
          </w:tcPr>
          <w:p w:rsidR="00575288" w:rsidRPr="00194466" w:rsidRDefault="00575288" w:rsidP="00AF166F">
            <w:pPr>
              <w:rPr>
                <w:i/>
                <w:sz w:val="24"/>
                <w:szCs w:val="24"/>
              </w:rPr>
            </w:pPr>
            <w:r w:rsidRPr="00194466">
              <w:rPr>
                <w:i/>
                <w:sz w:val="24"/>
                <w:szCs w:val="24"/>
              </w:rPr>
              <w:t>Для развития мышления, использования в повседневной жизни</w:t>
            </w:r>
          </w:p>
          <w:p w:rsidR="00575288" w:rsidRPr="00194466" w:rsidRDefault="00575288" w:rsidP="00AF166F">
            <w:pPr>
              <w:rPr>
                <w:i/>
                <w:sz w:val="24"/>
                <w:szCs w:val="24"/>
              </w:rPr>
            </w:pPr>
            <w:r w:rsidRPr="00194466">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194466" w:rsidRPr="0094606D" w:rsidTr="00EC18C8">
        <w:trPr>
          <w:trHeight w:val="412"/>
        </w:trPr>
        <w:tc>
          <w:tcPr>
            <w:tcW w:w="1521" w:type="dxa"/>
          </w:tcPr>
          <w:p w:rsidR="00194466" w:rsidRPr="007B6EA6" w:rsidRDefault="00194466" w:rsidP="00AF166F">
            <w:pPr>
              <w:rPr>
                <w:b/>
                <w:sz w:val="24"/>
                <w:szCs w:val="24"/>
              </w:rPr>
            </w:pPr>
          </w:p>
        </w:tc>
        <w:tc>
          <w:tcPr>
            <w:tcW w:w="8680" w:type="dxa"/>
            <w:gridSpan w:val="2"/>
          </w:tcPr>
          <w:p w:rsidR="00194466" w:rsidRPr="00575288" w:rsidRDefault="00194466" w:rsidP="00194466">
            <w:pPr>
              <w:jc w:val="center"/>
              <w:rPr>
                <w:i/>
                <w:sz w:val="28"/>
                <w:szCs w:val="28"/>
              </w:rPr>
            </w:pPr>
            <w:r w:rsidRPr="00194466">
              <w:rPr>
                <w:rFonts w:eastAsia="Calibri"/>
                <w:b/>
                <w:sz w:val="28"/>
                <w:szCs w:val="28"/>
                <w:lang w:eastAsia="en-US"/>
              </w:rPr>
              <w:t>Требования к результатам</w:t>
            </w:r>
          </w:p>
        </w:tc>
      </w:tr>
      <w:tr w:rsidR="00194466" w:rsidRPr="0094606D" w:rsidTr="00EC18C8">
        <w:trPr>
          <w:trHeight w:val="412"/>
        </w:trPr>
        <w:tc>
          <w:tcPr>
            <w:tcW w:w="1521" w:type="dxa"/>
          </w:tcPr>
          <w:p w:rsidR="00194466" w:rsidRPr="007B6EA6" w:rsidRDefault="00194466" w:rsidP="00194466">
            <w:pPr>
              <w:rPr>
                <w:sz w:val="24"/>
                <w:szCs w:val="24"/>
              </w:rPr>
            </w:pPr>
            <w:r w:rsidRPr="007B6EA6">
              <w:rPr>
                <w:b/>
                <w:i/>
                <w:sz w:val="24"/>
                <w:szCs w:val="24"/>
              </w:rPr>
              <w:t>Элементы теории множеств и математической логики</w:t>
            </w:r>
          </w:p>
        </w:tc>
        <w:tc>
          <w:tcPr>
            <w:tcW w:w="4144" w:type="dxa"/>
          </w:tcPr>
          <w:p w:rsidR="00194466" w:rsidRPr="00194466" w:rsidRDefault="00194466" w:rsidP="00194466">
            <w:pPr>
              <w:pStyle w:val="a1"/>
              <w:spacing w:after="0"/>
              <w:ind w:left="357" w:hanging="357"/>
              <w:jc w:val="left"/>
              <w:rPr>
                <w:sz w:val="24"/>
                <w:szCs w:val="24"/>
              </w:rPr>
            </w:pPr>
            <w:r w:rsidRPr="00194466">
              <w:rPr>
                <w:sz w:val="24"/>
                <w:szCs w:val="24"/>
              </w:rPr>
              <w:t>Оперировать на базовом уровне</w:t>
            </w:r>
            <w:r w:rsidRPr="00194466">
              <w:rPr>
                <w:rStyle w:val="ae"/>
                <w:sz w:val="24"/>
                <w:szCs w:val="24"/>
              </w:rPr>
              <w:footnoteReference w:id="1"/>
            </w:r>
            <w:r w:rsidRPr="00194466">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194466">
              <w:rPr>
                <w:i/>
                <w:iCs/>
                <w:sz w:val="24"/>
                <w:szCs w:val="24"/>
              </w:rPr>
              <w:t xml:space="preserve"> </w:t>
            </w:r>
          </w:p>
          <w:p w:rsidR="00194466" w:rsidRPr="00194466" w:rsidRDefault="00194466" w:rsidP="00194466">
            <w:pPr>
              <w:pStyle w:val="a1"/>
              <w:spacing w:after="0"/>
              <w:ind w:left="357" w:hanging="357"/>
              <w:jc w:val="left"/>
              <w:rPr>
                <w:i/>
                <w:sz w:val="24"/>
                <w:szCs w:val="24"/>
              </w:rPr>
            </w:pPr>
            <w:r w:rsidRPr="00194466">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194466">
              <w:rPr>
                <w:sz w:val="24"/>
                <w:szCs w:val="24"/>
              </w:rPr>
              <w:t>контрпример</w:t>
            </w:r>
            <w:proofErr w:type="spellEnd"/>
            <w:r w:rsidRPr="00194466">
              <w:rPr>
                <w:sz w:val="24"/>
                <w:szCs w:val="24"/>
              </w:rPr>
              <w:t xml:space="preserve">;  </w:t>
            </w:r>
          </w:p>
          <w:p w:rsidR="00194466" w:rsidRPr="00194466" w:rsidRDefault="00194466" w:rsidP="00194466">
            <w:pPr>
              <w:pStyle w:val="a1"/>
              <w:spacing w:after="0"/>
              <w:ind w:left="357" w:hanging="357"/>
              <w:jc w:val="left"/>
              <w:rPr>
                <w:sz w:val="24"/>
                <w:szCs w:val="24"/>
              </w:rPr>
            </w:pPr>
            <w:r w:rsidRPr="00194466">
              <w:rPr>
                <w:sz w:val="24"/>
                <w:szCs w:val="24"/>
              </w:rPr>
              <w:t xml:space="preserve">находить пересечение и объединение двух множеств, представленных графически на числовой прямой; </w:t>
            </w:r>
          </w:p>
          <w:p w:rsidR="00194466" w:rsidRPr="00194466" w:rsidRDefault="00194466" w:rsidP="00194466">
            <w:pPr>
              <w:pStyle w:val="a1"/>
              <w:spacing w:after="0"/>
              <w:ind w:left="357" w:hanging="357"/>
              <w:jc w:val="left"/>
              <w:rPr>
                <w:sz w:val="24"/>
                <w:szCs w:val="24"/>
              </w:rPr>
            </w:pPr>
            <w:r w:rsidRPr="00194466">
              <w:rPr>
                <w:sz w:val="24"/>
                <w:szCs w:val="24"/>
              </w:rPr>
              <w:t>строить на числовой прямой подмножество числового множества, заданное простейшими условиями;</w:t>
            </w:r>
          </w:p>
          <w:p w:rsidR="00194466" w:rsidRPr="004F329C" w:rsidRDefault="00194466" w:rsidP="00194466">
            <w:pPr>
              <w:pStyle w:val="a1"/>
              <w:spacing w:after="0"/>
              <w:ind w:left="357" w:hanging="357"/>
              <w:jc w:val="left"/>
              <w:rPr>
                <w:i/>
                <w:sz w:val="28"/>
                <w:szCs w:val="28"/>
              </w:rPr>
            </w:pPr>
            <w:r w:rsidRPr="00194466">
              <w:rPr>
                <w:sz w:val="24"/>
                <w:szCs w:val="24"/>
              </w:rPr>
              <w:t xml:space="preserve">распознавать ложные утверждения, ошибки в </w:t>
            </w:r>
            <w:proofErr w:type="gramStart"/>
            <w:r w:rsidRPr="00194466">
              <w:rPr>
                <w:sz w:val="24"/>
                <w:szCs w:val="24"/>
              </w:rPr>
              <w:t xml:space="preserve">рассуждениях,   </w:t>
            </w:r>
            <w:proofErr w:type="gramEnd"/>
            <w:r w:rsidRPr="00194466">
              <w:rPr>
                <w:sz w:val="24"/>
                <w:szCs w:val="24"/>
              </w:rPr>
              <w:t xml:space="preserve">       в том числе с использованием </w:t>
            </w:r>
            <w:proofErr w:type="spellStart"/>
            <w:r w:rsidRPr="00194466">
              <w:rPr>
                <w:sz w:val="24"/>
                <w:szCs w:val="24"/>
              </w:rPr>
              <w:t>контрпримеров</w:t>
            </w:r>
            <w:proofErr w:type="spellEnd"/>
            <w:r w:rsidRPr="004F329C">
              <w:rPr>
                <w:sz w:val="28"/>
                <w:szCs w:val="28"/>
              </w:rPr>
              <w:t>.</w:t>
            </w:r>
          </w:p>
          <w:p w:rsidR="00194466" w:rsidRDefault="00194466" w:rsidP="00194466">
            <w:pPr>
              <w:ind w:left="357" w:hanging="357"/>
              <w:rPr>
                <w:i/>
                <w:szCs w:val="28"/>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4F50E5">
            <w:pPr>
              <w:pStyle w:val="a0"/>
              <w:numPr>
                <w:ilvl w:val="0"/>
                <w:numId w:val="154"/>
              </w:numPr>
              <w:ind w:left="357" w:hanging="357"/>
              <w:jc w:val="left"/>
              <w:rPr>
                <w:rFonts w:ascii="Times New Roman" w:hAnsi="Times New Roman"/>
                <w:i/>
                <w:iCs/>
                <w:color w:val="404040"/>
                <w:sz w:val="24"/>
                <w:szCs w:val="24"/>
              </w:rPr>
            </w:pPr>
            <w:r w:rsidRPr="00194466">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194466" w:rsidRDefault="00194466" w:rsidP="004F50E5">
            <w:pPr>
              <w:pStyle w:val="a0"/>
              <w:numPr>
                <w:ilvl w:val="0"/>
                <w:numId w:val="154"/>
              </w:numPr>
              <w:ind w:left="357" w:hanging="357"/>
              <w:jc w:val="left"/>
              <w:rPr>
                <w:rFonts w:ascii="Times New Roman" w:hAnsi="Times New Roman"/>
                <w:i/>
                <w:iCs/>
                <w:color w:val="404040"/>
                <w:sz w:val="28"/>
                <w:szCs w:val="28"/>
              </w:rPr>
            </w:pPr>
            <w:r w:rsidRPr="00194466">
              <w:rPr>
                <w:rFonts w:ascii="Times New Roman" w:hAnsi="Times New Roman"/>
                <w:sz w:val="24"/>
                <w:szCs w:val="24"/>
              </w:rPr>
              <w:lastRenderedPageBreak/>
              <w:t>проводить логические рассуждения в ситуациях повседневной жизни</w:t>
            </w:r>
          </w:p>
        </w:tc>
        <w:tc>
          <w:tcPr>
            <w:tcW w:w="4536" w:type="dxa"/>
          </w:tcPr>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lastRenderedPageBreak/>
              <w:t>Оперировать</w:t>
            </w:r>
            <w:r w:rsidRPr="00194466">
              <w:rPr>
                <w:rStyle w:val="ae"/>
                <w:i/>
                <w:sz w:val="24"/>
                <w:szCs w:val="24"/>
              </w:rPr>
              <w:footnoteReference w:id="2"/>
            </w:r>
            <w:r w:rsidRPr="00194466">
              <w:rPr>
                <w:i/>
                <w:sz w:val="24"/>
                <w:szCs w:val="24"/>
              </w:rPr>
              <w:t xml:space="preserve"> понятиями: конечное множество, элемент множества, подмножество, пересечение и объединение множеств, ч</w:t>
            </w:r>
            <w:r w:rsidRPr="00194466">
              <w:rPr>
                <w:i/>
                <w:color w:val="000000"/>
                <w:sz w:val="24"/>
                <w:szCs w:val="24"/>
              </w:rPr>
              <w:t>исловые множества на координатной прямой, отрезок, интервал,</w:t>
            </w:r>
            <w:r w:rsidRPr="00194466">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194466">
              <w:rPr>
                <w:i/>
                <w:sz w:val="24"/>
                <w:szCs w:val="24"/>
              </w:rPr>
              <w:t>контрпример</w:t>
            </w:r>
            <w:proofErr w:type="spellEnd"/>
            <w:r w:rsidRPr="00194466">
              <w:rPr>
                <w:i/>
                <w:sz w:val="24"/>
                <w:szCs w:val="24"/>
              </w:rPr>
              <w:t>;</w:t>
            </w:r>
          </w:p>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t>проверять принадлежность элемента множеству;</w:t>
            </w:r>
          </w:p>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t>проводить доказательные рассуждения для обоснования истинности утверждений.</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4F50E5">
            <w:pPr>
              <w:numPr>
                <w:ilvl w:val="0"/>
                <w:numId w:val="153"/>
              </w:numPr>
              <w:ind w:left="357" w:hanging="357"/>
              <w:contextualSpacing/>
              <w:rPr>
                <w:rFonts w:eastAsia="Times New Roman"/>
                <w:i/>
                <w:iCs/>
                <w:color w:val="404040"/>
                <w:sz w:val="24"/>
                <w:szCs w:val="24"/>
              </w:rPr>
            </w:pPr>
            <w:r w:rsidRPr="00194466">
              <w:rPr>
                <w:i/>
                <w:sz w:val="24"/>
                <w:szCs w:val="24"/>
              </w:rPr>
              <w:t xml:space="preserve">использовать числовые множества на координатной прямой и на координатной плоскости для </w:t>
            </w:r>
            <w:r w:rsidRPr="00194466">
              <w:rPr>
                <w:i/>
                <w:sz w:val="24"/>
                <w:szCs w:val="24"/>
              </w:rPr>
              <w:lastRenderedPageBreak/>
              <w:t xml:space="preserve">описания реальных процессов и явлений; </w:t>
            </w:r>
          </w:p>
          <w:p w:rsidR="00194466" w:rsidRDefault="00194466" w:rsidP="004F50E5">
            <w:pPr>
              <w:numPr>
                <w:ilvl w:val="0"/>
                <w:numId w:val="153"/>
              </w:numPr>
              <w:ind w:left="357" w:hanging="357"/>
              <w:contextualSpacing/>
              <w:rPr>
                <w:rFonts w:eastAsia="Times New Roman"/>
                <w:i/>
                <w:iCs/>
                <w:color w:val="404040"/>
                <w:szCs w:val="28"/>
              </w:rPr>
            </w:pPr>
            <w:r w:rsidRPr="00194466">
              <w:rPr>
                <w:i/>
                <w:sz w:val="24"/>
                <w:szCs w:val="24"/>
              </w:rPr>
              <w:t>проводить доказательные рассуждения в ситуациях повседневной жизни, при решении задач из других предметов</w:t>
            </w: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t>Числа и выражения</w:t>
            </w:r>
          </w:p>
        </w:tc>
        <w:tc>
          <w:tcPr>
            <w:tcW w:w="4144" w:type="dxa"/>
          </w:tcPr>
          <w:p w:rsidR="00194466" w:rsidRPr="00194466" w:rsidRDefault="00194466" w:rsidP="00194466">
            <w:pPr>
              <w:pStyle w:val="a1"/>
              <w:spacing w:after="0"/>
              <w:ind w:left="357" w:hanging="357"/>
              <w:jc w:val="left"/>
              <w:rPr>
                <w:sz w:val="24"/>
                <w:szCs w:val="24"/>
              </w:rPr>
            </w:pPr>
            <w:r w:rsidRPr="00194466">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194466" w:rsidRPr="00194466" w:rsidRDefault="00194466" w:rsidP="00194466">
            <w:pPr>
              <w:pStyle w:val="a1"/>
              <w:spacing w:after="0"/>
              <w:ind w:left="357" w:hanging="357"/>
              <w:jc w:val="left"/>
              <w:rPr>
                <w:sz w:val="24"/>
                <w:szCs w:val="24"/>
              </w:rPr>
            </w:pPr>
            <w:r w:rsidRPr="00194466">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выполнять арифметические действия с целыми и рациональными числами</w:t>
            </w:r>
            <w:r w:rsidRPr="00194466">
              <w:rPr>
                <w:color w:val="000000"/>
                <w:sz w:val="24"/>
                <w:szCs w:val="24"/>
                <w:lang w:eastAsia="ru-RU"/>
              </w:rPr>
              <w:t>;</w:t>
            </w:r>
          </w:p>
          <w:p w:rsidR="00194466" w:rsidRPr="00194466" w:rsidRDefault="00194466" w:rsidP="00194466">
            <w:pPr>
              <w:pStyle w:val="a1"/>
              <w:spacing w:after="0"/>
              <w:ind w:left="357" w:hanging="357"/>
              <w:jc w:val="left"/>
              <w:rPr>
                <w:sz w:val="24"/>
                <w:szCs w:val="24"/>
              </w:rPr>
            </w:pPr>
            <w:r w:rsidRPr="00194466">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194466" w:rsidRPr="00194466" w:rsidRDefault="00194466" w:rsidP="00194466">
            <w:pPr>
              <w:pStyle w:val="a1"/>
              <w:spacing w:after="0"/>
              <w:ind w:left="357" w:hanging="357"/>
              <w:jc w:val="left"/>
              <w:rPr>
                <w:sz w:val="24"/>
                <w:szCs w:val="24"/>
              </w:rPr>
            </w:pPr>
            <w:r w:rsidRPr="00194466">
              <w:rPr>
                <w:sz w:val="24"/>
                <w:szCs w:val="24"/>
              </w:rPr>
              <w:t>сравнивать рациональные числа между собой;</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194466">
              <w:rPr>
                <w:color w:val="000000"/>
                <w:sz w:val="24"/>
                <w:szCs w:val="24"/>
                <w:lang w:eastAsia="ru-RU"/>
              </w:rPr>
              <w:t>;</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изображать точками на числовой прямой целые и рациональные числа</w:t>
            </w:r>
            <w:r w:rsidRPr="00194466">
              <w:rPr>
                <w:color w:val="000000"/>
                <w:sz w:val="24"/>
                <w:szCs w:val="24"/>
                <w:lang w:eastAsia="ru-RU"/>
              </w:rPr>
              <w:t xml:space="preserve">; </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 xml:space="preserve">изображать точками на числовой прямой целые </w:t>
            </w:r>
            <w:r w:rsidRPr="00194466">
              <w:rPr>
                <w:color w:val="000000"/>
                <w:sz w:val="24"/>
                <w:szCs w:val="24"/>
                <w:lang w:eastAsia="ru-RU"/>
              </w:rPr>
              <w:t>степени чисел, корни натуральной степени из чисел, логарифмы чисел в простых случаях;</w:t>
            </w:r>
          </w:p>
          <w:p w:rsidR="00194466" w:rsidRPr="00194466" w:rsidRDefault="00194466" w:rsidP="00194466">
            <w:pPr>
              <w:pStyle w:val="a1"/>
              <w:spacing w:after="0"/>
              <w:ind w:left="357" w:hanging="357"/>
              <w:jc w:val="left"/>
              <w:rPr>
                <w:color w:val="FF0000"/>
                <w:sz w:val="24"/>
                <w:szCs w:val="24"/>
                <w:lang w:eastAsia="ru-RU"/>
              </w:rPr>
            </w:pPr>
            <w:r w:rsidRPr="00194466">
              <w:rPr>
                <w:sz w:val="24"/>
                <w:szCs w:val="24"/>
              </w:rPr>
              <w:t>выполнять несложные преобразования целых и дробно-рациональных буквенных выражений</w:t>
            </w:r>
            <w:r w:rsidRPr="00194466">
              <w:rPr>
                <w:color w:val="000000"/>
                <w:sz w:val="24"/>
                <w:szCs w:val="24"/>
                <w:lang w:eastAsia="ru-RU"/>
              </w:rPr>
              <w:t>;</w:t>
            </w:r>
          </w:p>
          <w:p w:rsidR="00194466" w:rsidRPr="00194466" w:rsidRDefault="00194466" w:rsidP="00194466">
            <w:pPr>
              <w:pStyle w:val="a1"/>
              <w:spacing w:after="0"/>
              <w:ind w:left="357" w:hanging="357"/>
              <w:jc w:val="left"/>
              <w:rPr>
                <w:sz w:val="24"/>
                <w:szCs w:val="24"/>
              </w:rPr>
            </w:pPr>
            <w:r w:rsidRPr="00194466">
              <w:rPr>
                <w:sz w:val="24"/>
                <w:szCs w:val="24"/>
              </w:rPr>
              <w:lastRenderedPageBreak/>
              <w:t>выражать в простейших случаях из равенства одну переменную через другие;</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изображать схематически угол, величина которого выражена в градусах;</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оценивать знаки синуса, косинуса, тангенса, котангенса конкретных углов. </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учебных предметов:</w:t>
            </w:r>
          </w:p>
          <w:p w:rsidR="00194466" w:rsidRPr="00194466" w:rsidRDefault="00194466" w:rsidP="00194466">
            <w:pPr>
              <w:pStyle w:val="a1"/>
              <w:spacing w:after="0"/>
              <w:ind w:left="357" w:hanging="357"/>
              <w:jc w:val="left"/>
              <w:rPr>
                <w:sz w:val="24"/>
                <w:szCs w:val="24"/>
                <w:lang w:eastAsia="ru-RU"/>
              </w:rPr>
            </w:pPr>
            <w:r w:rsidRPr="00194466">
              <w:rPr>
                <w:rStyle w:val="af1"/>
                <w:sz w:val="24"/>
                <w:szCs w:val="24"/>
              </w:rPr>
              <w:t xml:space="preserve">выполнять вычисления при решении задач </w:t>
            </w:r>
            <w:r w:rsidRPr="00194466">
              <w:rPr>
                <w:rStyle w:val="af1"/>
                <w:sz w:val="24"/>
                <w:szCs w:val="24"/>
                <w:lang w:eastAsia="ru-RU"/>
              </w:rPr>
              <w:t>практического характера</w:t>
            </w:r>
            <w:r w:rsidRPr="00194466">
              <w:rPr>
                <w:color w:val="000000"/>
                <w:sz w:val="24"/>
                <w:szCs w:val="24"/>
                <w:lang w:eastAsia="ru-RU"/>
              </w:rPr>
              <w:t xml:space="preserve">; </w:t>
            </w:r>
          </w:p>
          <w:p w:rsidR="00194466" w:rsidRPr="00194466" w:rsidRDefault="00194466" w:rsidP="00194466">
            <w:pPr>
              <w:pStyle w:val="a1"/>
              <w:spacing w:after="0"/>
              <w:ind w:left="357" w:hanging="357"/>
              <w:jc w:val="left"/>
              <w:rPr>
                <w:sz w:val="24"/>
                <w:szCs w:val="24"/>
                <w:lang w:eastAsia="ru-RU"/>
              </w:rPr>
            </w:pPr>
            <w:r w:rsidRPr="00194466">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194466" w:rsidRPr="00194466" w:rsidRDefault="00194466" w:rsidP="00194466">
            <w:pPr>
              <w:pStyle w:val="a1"/>
              <w:spacing w:after="0"/>
              <w:ind w:left="357" w:hanging="357"/>
              <w:jc w:val="left"/>
              <w:rPr>
                <w:sz w:val="24"/>
                <w:szCs w:val="24"/>
                <w:lang w:eastAsia="ru-RU"/>
              </w:rPr>
            </w:pPr>
            <w:r w:rsidRPr="00194466">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4536" w:type="dxa"/>
          </w:tcPr>
          <w:p w:rsidR="00194466" w:rsidRPr="00194466" w:rsidRDefault="00194466" w:rsidP="00194466">
            <w:pPr>
              <w:pStyle w:val="a1"/>
              <w:spacing w:after="0"/>
              <w:ind w:left="357" w:hanging="357"/>
              <w:jc w:val="left"/>
              <w:rPr>
                <w:i/>
                <w:sz w:val="24"/>
                <w:szCs w:val="24"/>
              </w:rPr>
            </w:pPr>
            <w:r w:rsidRPr="00194466">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194466" w:rsidRPr="00194466" w:rsidRDefault="00194466" w:rsidP="00194466">
            <w:pPr>
              <w:pStyle w:val="a1"/>
              <w:spacing w:after="0"/>
              <w:ind w:left="357" w:hanging="357"/>
              <w:jc w:val="left"/>
              <w:rPr>
                <w:i/>
                <w:color w:val="000000"/>
                <w:sz w:val="24"/>
                <w:szCs w:val="24"/>
                <w:lang w:eastAsia="ru-RU"/>
              </w:rPr>
            </w:pPr>
            <w:r w:rsidRPr="00194466">
              <w:rPr>
                <w:i/>
                <w:color w:val="000000"/>
                <w:sz w:val="24"/>
                <w:szCs w:val="24"/>
                <w:lang w:eastAsia="ru-RU"/>
              </w:rPr>
              <w:t>приводить примеры чисел с заданными свойствами делимости;</w:t>
            </w:r>
          </w:p>
          <w:p w:rsidR="00194466" w:rsidRPr="00194466" w:rsidRDefault="00194466" w:rsidP="00194466">
            <w:pPr>
              <w:pStyle w:val="a1"/>
              <w:spacing w:after="0"/>
              <w:ind w:left="357" w:hanging="357"/>
              <w:jc w:val="left"/>
              <w:rPr>
                <w:i/>
                <w:sz w:val="24"/>
                <w:szCs w:val="24"/>
              </w:rPr>
            </w:pPr>
            <w:r w:rsidRPr="00194466">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194466">
              <w:rPr>
                <w:i/>
                <w:iCs/>
                <w:color w:val="000000"/>
                <w:sz w:val="24"/>
                <w:szCs w:val="24"/>
                <w:lang w:eastAsia="ru-RU"/>
              </w:rPr>
              <w:t>е и π;</w:t>
            </w:r>
          </w:p>
          <w:p w:rsidR="00194466" w:rsidRPr="00194466" w:rsidRDefault="00194466" w:rsidP="00194466">
            <w:pPr>
              <w:pStyle w:val="a1"/>
              <w:spacing w:after="0"/>
              <w:ind w:left="357" w:hanging="357"/>
              <w:jc w:val="left"/>
              <w:rPr>
                <w:i/>
                <w:sz w:val="24"/>
                <w:szCs w:val="24"/>
              </w:rPr>
            </w:pPr>
            <w:r w:rsidRPr="00194466">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194466" w:rsidRPr="00194466" w:rsidRDefault="00194466" w:rsidP="00194466">
            <w:pPr>
              <w:pStyle w:val="a1"/>
              <w:spacing w:after="0"/>
              <w:ind w:left="357" w:hanging="357"/>
              <w:jc w:val="left"/>
              <w:rPr>
                <w:i/>
                <w:sz w:val="24"/>
                <w:szCs w:val="24"/>
              </w:rPr>
            </w:pPr>
            <w:r w:rsidRPr="00194466">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194466" w:rsidRPr="00194466" w:rsidRDefault="00194466" w:rsidP="00194466">
            <w:pPr>
              <w:pStyle w:val="a1"/>
              <w:spacing w:after="0"/>
              <w:ind w:left="357" w:hanging="357"/>
              <w:jc w:val="left"/>
              <w:rPr>
                <w:i/>
                <w:sz w:val="24"/>
                <w:szCs w:val="24"/>
              </w:rPr>
            </w:pPr>
            <w:r w:rsidRPr="00194466">
              <w:rPr>
                <w:i/>
                <w:sz w:val="24"/>
                <w:szCs w:val="24"/>
              </w:rPr>
              <w:t>пользоваться оценкой и прикидкой при практических расчетах;</w:t>
            </w:r>
          </w:p>
          <w:p w:rsidR="00194466" w:rsidRPr="00194466" w:rsidRDefault="00194466" w:rsidP="00194466">
            <w:pPr>
              <w:pStyle w:val="a1"/>
              <w:spacing w:after="0"/>
              <w:ind w:left="357" w:hanging="357"/>
              <w:jc w:val="left"/>
              <w:rPr>
                <w:i/>
                <w:sz w:val="24"/>
                <w:szCs w:val="24"/>
              </w:rPr>
            </w:pPr>
            <w:r w:rsidRPr="00194466">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194466" w:rsidRPr="00194466" w:rsidRDefault="00194466" w:rsidP="00194466">
            <w:pPr>
              <w:pStyle w:val="a1"/>
              <w:spacing w:after="0"/>
              <w:ind w:left="357" w:hanging="357"/>
              <w:jc w:val="left"/>
              <w:rPr>
                <w:i/>
                <w:sz w:val="24"/>
                <w:szCs w:val="24"/>
              </w:rPr>
            </w:pPr>
            <w:r w:rsidRPr="00194466">
              <w:rPr>
                <w:i/>
                <w:sz w:val="24"/>
                <w:szCs w:val="24"/>
              </w:rPr>
              <w:t>находить значения числовых и буквенных выражений, осуществляя необходимые подстановки и преобразования;</w:t>
            </w:r>
          </w:p>
          <w:p w:rsidR="00194466" w:rsidRPr="00194466" w:rsidRDefault="00194466" w:rsidP="004F50E5">
            <w:pPr>
              <w:pStyle w:val="a0"/>
              <w:numPr>
                <w:ilvl w:val="0"/>
                <w:numId w:val="154"/>
              </w:numPr>
              <w:ind w:left="357" w:hanging="357"/>
              <w:jc w:val="left"/>
              <w:rPr>
                <w:rFonts w:ascii="Times New Roman" w:hAnsi="Times New Roman"/>
                <w:i/>
                <w:iCs/>
                <w:color w:val="404040"/>
                <w:sz w:val="24"/>
                <w:szCs w:val="24"/>
              </w:rPr>
            </w:pPr>
            <w:r w:rsidRPr="00194466">
              <w:rPr>
                <w:rFonts w:ascii="Times New Roman" w:hAnsi="Times New Roman"/>
                <w:i/>
                <w:sz w:val="24"/>
                <w:szCs w:val="24"/>
              </w:rPr>
              <w:t xml:space="preserve">изображать схематически угол, величина которого выражена в градусах </w:t>
            </w:r>
            <w:r w:rsidRPr="00194466">
              <w:rPr>
                <w:rFonts w:ascii="Times New Roman" w:hAnsi="Times New Roman"/>
                <w:i/>
                <w:iCs/>
                <w:sz w:val="24"/>
                <w:szCs w:val="24"/>
              </w:rPr>
              <w:t>или радианах</w:t>
            </w:r>
            <w:r w:rsidRPr="00194466">
              <w:rPr>
                <w:rFonts w:ascii="Times New Roman" w:hAnsi="Times New Roman"/>
                <w:i/>
                <w:sz w:val="24"/>
                <w:szCs w:val="24"/>
              </w:rPr>
              <w:t xml:space="preserve">; </w:t>
            </w:r>
          </w:p>
          <w:p w:rsidR="00194466" w:rsidRPr="00194466" w:rsidRDefault="00194466" w:rsidP="004F50E5">
            <w:pPr>
              <w:pStyle w:val="a0"/>
              <w:numPr>
                <w:ilvl w:val="0"/>
                <w:numId w:val="154"/>
              </w:numPr>
              <w:ind w:left="357" w:hanging="357"/>
              <w:jc w:val="left"/>
              <w:rPr>
                <w:rFonts w:ascii="Times New Roman" w:hAnsi="Times New Roman"/>
                <w:i/>
                <w:iCs/>
                <w:color w:val="404040"/>
                <w:sz w:val="24"/>
                <w:szCs w:val="24"/>
              </w:rPr>
            </w:pPr>
            <w:r w:rsidRPr="00194466">
              <w:rPr>
                <w:rFonts w:ascii="Times New Roman" w:hAnsi="Times New Roman"/>
                <w:i/>
                <w:sz w:val="24"/>
                <w:szCs w:val="24"/>
              </w:rPr>
              <w:t>использовать при решении задач табличные значения тригонометрических функций углов;</w:t>
            </w:r>
          </w:p>
          <w:p w:rsidR="00194466" w:rsidRPr="00194466" w:rsidRDefault="00194466" w:rsidP="004F50E5">
            <w:pPr>
              <w:pStyle w:val="a0"/>
              <w:numPr>
                <w:ilvl w:val="0"/>
                <w:numId w:val="154"/>
              </w:numPr>
              <w:ind w:left="357" w:hanging="357"/>
              <w:jc w:val="left"/>
              <w:rPr>
                <w:i/>
                <w:iCs/>
                <w:color w:val="404040"/>
                <w:sz w:val="24"/>
                <w:szCs w:val="24"/>
              </w:rPr>
            </w:pPr>
            <w:r w:rsidRPr="00194466">
              <w:rPr>
                <w:rFonts w:ascii="Times New Roman" w:hAnsi="Times New Roman"/>
                <w:i/>
                <w:iCs/>
                <w:color w:val="000000"/>
                <w:sz w:val="24"/>
                <w:szCs w:val="24"/>
              </w:rPr>
              <w:lastRenderedPageBreak/>
              <w:t>выполнять перевод величины угла из радианной меры в градусную и обратно.</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учебных предметов:</w:t>
            </w:r>
          </w:p>
          <w:p w:rsidR="00194466" w:rsidRPr="00194466" w:rsidRDefault="00194466" w:rsidP="00194466">
            <w:pPr>
              <w:pStyle w:val="a1"/>
              <w:spacing w:after="0"/>
              <w:ind w:left="357" w:hanging="357"/>
              <w:jc w:val="left"/>
              <w:rPr>
                <w:i/>
                <w:sz w:val="24"/>
                <w:szCs w:val="24"/>
              </w:rPr>
            </w:pPr>
            <w:r w:rsidRPr="00194466">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194466" w:rsidRPr="00194466" w:rsidRDefault="00194466" w:rsidP="00194466">
            <w:pPr>
              <w:pStyle w:val="a1"/>
              <w:spacing w:after="0"/>
              <w:ind w:left="357" w:hanging="357"/>
              <w:jc w:val="left"/>
              <w:rPr>
                <w:i/>
                <w:sz w:val="24"/>
                <w:szCs w:val="24"/>
                <w:lang w:eastAsia="ru-RU"/>
              </w:rPr>
            </w:pPr>
            <w:r w:rsidRPr="00194466">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194466" w:rsidRPr="00194466" w:rsidRDefault="00194466" w:rsidP="00194466">
            <w:pPr>
              <w:pStyle w:val="a0"/>
              <w:numPr>
                <w:ilvl w:val="0"/>
                <w:numId w:val="0"/>
              </w:numPr>
              <w:ind w:left="357" w:hanging="357"/>
              <w:jc w:val="left"/>
              <w:rPr>
                <w:rFonts w:ascii="Times New Roman" w:hAnsi="Times New Roman"/>
                <w:i/>
                <w:sz w:val="24"/>
                <w:szCs w:val="24"/>
              </w:rPr>
            </w:pP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t>Уравнения и неравенства</w:t>
            </w:r>
          </w:p>
          <w:p w:rsidR="00194466" w:rsidRPr="007B6EA6" w:rsidRDefault="00194466" w:rsidP="00194466">
            <w:pPr>
              <w:rPr>
                <w:b/>
                <w:i/>
                <w:sz w:val="24"/>
                <w:szCs w:val="24"/>
              </w:rPr>
            </w:pPr>
          </w:p>
        </w:tc>
        <w:tc>
          <w:tcPr>
            <w:tcW w:w="4144" w:type="dxa"/>
          </w:tcPr>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Решать линейные уравнения и неравенства, квадратные уравнения;</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решать логарифмические уравнения вида </w:t>
            </w:r>
            <w:r w:rsidRPr="00194466">
              <w:rPr>
                <w:sz w:val="24"/>
                <w:szCs w:val="24"/>
                <w:lang w:val="en-US" w:eastAsia="ru-RU"/>
              </w:rPr>
              <w:t>log</w:t>
            </w:r>
            <w:r w:rsidRPr="00194466">
              <w:rPr>
                <w:sz w:val="24"/>
                <w:szCs w:val="24"/>
                <w:lang w:eastAsia="ru-RU"/>
              </w:rPr>
              <w:t xml:space="preserve"> </w:t>
            </w:r>
            <w:r w:rsidRPr="00194466">
              <w:rPr>
                <w:i/>
                <w:sz w:val="24"/>
                <w:szCs w:val="24"/>
                <w:vertAlign w:val="subscript"/>
                <w:lang w:val="en-US" w:eastAsia="ru-RU"/>
              </w:rPr>
              <w:t>a</w:t>
            </w:r>
            <w:r w:rsidRPr="00194466">
              <w:rPr>
                <w:sz w:val="24"/>
                <w:szCs w:val="24"/>
                <w:lang w:eastAsia="ru-RU"/>
              </w:rPr>
              <w:t xml:space="preserve"> (</w:t>
            </w:r>
            <w:proofErr w:type="spellStart"/>
            <w:r w:rsidRPr="00194466">
              <w:rPr>
                <w:i/>
                <w:sz w:val="24"/>
                <w:szCs w:val="24"/>
                <w:lang w:val="en-US" w:eastAsia="ru-RU"/>
              </w:rPr>
              <w:t>bx</w:t>
            </w:r>
            <w:proofErr w:type="spellEnd"/>
            <w:r w:rsidRPr="00194466">
              <w:rPr>
                <w:sz w:val="24"/>
                <w:szCs w:val="24"/>
                <w:lang w:eastAsia="ru-RU"/>
              </w:rPr>
              <w:t xml:space="preserve"> + </w:t>
            </w:r>
            <w:r w:rsidRPr="00194466">
              <w:rPr>
                <w:i/>
                <w:sz w:val="24"/>
                <w:szCs w:val="24"/>
                <w:lang w:val="en-US" w:eastAsia="ru-RU"/>
              </w:rPr>
              <w:t>c</w:t>
            </w:r>
            <w:r w:rsidRPr="00194466">
              <w:rPr>
                <w:sz w:val="24"/>
                <w:szCs w:val="24"/>
                <w:lang w:eastAsia="ru-RU"/>
              </w:rPr>
              <w:t xml:space="preserve">) = </w:t>
            </w:r>
            <w:r w:rsidRPr="00194466">
              <w:rPr>
                <w:i/>
                <w:sz w:val="24"/>
                <w:szCs w:val="24"/>
                <w:lang w:val="en-US" w:eastAsia="ru-RU"/>
              </w:rPr>
              <w:t>d</w:t>
            </w:r>
            <w:r w:rsidRPr="00194466">
              <w:rPr>
                <w:sz w:val="24"/>
                <w:szCs w:val="24"/>
                <w:lang w:eastAsia="ru-RU"/>
              </w:rPr>
              <w:t xml:space="preserve"> и простейшие неравенства вида </w:t>
            </w:r>
            <w:r w:rsidRPr="00194466">
              <w:rPr>
                <w:sz w:val="24"/>
                <w:szCs w:val="24"/>
                <w:lang w:val="en-US" w:eastAsia="ru-RU"/>
              </w:rPr>
              <w:t>log</w:t>
            </w:r>
            <w:r w:rsidRPr="00194466">
              <w:rPr>
                <w:sz w:val="24"/>
                <w:szCs w:val="24"/>
                <w:lang w:eastAsia="ru-RU"/>
              </w:rPr>
              <w:t xml:space="preserve"> </w:t>
            </w:r>
            <w:r w:rsidRPr="00194466">
              <w:rPr>
                <w:i/>
                <w:sz w:val="24"/>
                <w:szCs w:val="24"/>
                <w:vertAlign w:val="subscript"/>
                <w:lang w:val="en-US" w:eastAsia="ru-RU"/>
              </w:rPr>
              <w:t>a</w:t>
            </w:r>
            <w:r w:rsidRPr="00194466">
              <w:rPr>
                <w:sz w:val="24"/>
                <w:szCs w:val="24"/>
                <w:lang w:eastAsia="ru-RU"/>
              </w:rPr>
              <w:t xml:space="preserve"> </w:t>
            </w:r>
            <w:r w:rsidRPr="00194466">
              <w:rPr>
                <w:i/>
                <w:sz w:val="24"/>
                <w:szCs w:val="24"/>
                <w:lang w:val="en-US" w:eastAsia="ru-RU"/>
              </w:rPr>
              <w:t>x</w:t>
            </w:r>
            <w:r w:rsidRPr="00194466">
              <w:rPr>
                <w:sz w:val="24"/>
                <w:szCs w:val="24"/>
                <w:lang w:eastAsia="ru-RU"/>
              </w:rPr>
              <w:t xml:space="preserve"> </w:t>
            </w:r>
            <w:proofErr w:type="gramStart"/>
            <w:r w:rsidRPr="00194466">
              <w:rPr>
                <w:sz w:val="24"/>
                <w:szCs w:val="24"/>
                <w:lang w:eastAsia="ru-RU"/>
              </w:rPr>
              <w:t xml:space="preserve">&lt; </w:t>
            </w:r>
            <w:r w:rsidRPr="00194466">
              <w:rPr>
                <w:i/>
                <w:sz w:val="24"/>
                <w:szCs w:val="24"/>
                <w:lang w:val="en-US" w:eastAsia="ru-RU"/>
              </w:rPr>
              <w:t>d</w:t>
            </w:r>
            <w:proofErr w:type="gramEnd"/>
            <w:r w:rsidRPr="00194466">
              <w:rPr>
                <w:sz w:val="24"/>
                <w:szCs w:val="24"/>
                <w:lang w:eastAsia="ru-RU"/>
              </w:rPr>
              <w:t>;</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решать показательные уравнения, вида </w:t>
            </w:r>
            <w:proofErr w:type="spellStart"/>
            <w:r w:rsidRPr="00194466">
              <w:rPr>
                <w:i/>
                <w:sz w:val="24"/>
                <w:szCs w:val="24"/>
                <w:lang w:val="en-US" w:eastAsia="ru-RU"/>
              </w:rPr>
              <w:t>a</w:t>
            </w:r>
            <w:r w:rsidRPr="00194466">
              <w:rPr>
                <w:i/>
                <w:sz w:val="24"/>
                <w:szCs w:val="24"/>
                <w:vertAlign w:val="superscript"/>
                <w:lang w:val="en-US" w:eastAsia="ru-RU"/>
              </w:rPr>
              <w:t>bx</w:t>
            </w:r>
            <w:proofErr w:type="spellEnd"/>
            <w:r w:rsidRPr="00194466">
              <w:rPr>
                <w:i/>
                <w:sz w:val="24"/>
                <w:szCs w:val="24"/>
                <w:vertAlign w:val="superscript"/>
                <w:lang w:eastAsia="ru-RU"/>
              </w:rPr>
              <w:t>+</w:t>
            </w:r>
            <w:r w:rsidRPr="00194466">
              <w:rPr>
                <w:i/>
                <w:sz w:val="24"/>
                <w:szCs w:val="24"/>
                <w:vertAlign w:val="superscript"/>
                <w:lang w:val="en-US" w:eastAsia="ru-RU"/>
              </w:rPr>
              <w:t>c</w:t>
            </w:r>
            <w:r w:rsidRPr="00194466">
              <w:rPr>
                <w:i/>
                <w:sz w:val="24"/>
                <w:szCs w:val="24"/>
                <w:lang w:eastAsia="ru-RU"/>
              </w:rPr>
              <w:t xml:space="preserve">= </w:t>
            </w:r>
            <w:proofErr w:type="gramStart"/>
            <w:r w:rsidRPr="00194466">
              <w:rPr>
                <w:i/>
                <w:sz w:val="24"/>
                <w:szCs w:val="24"/>
                <w:lang w:val="en-US" w:eastAsia="ru-RU"/>
              </w:rPr>
              <w:t>d</w:t>
            </w:r>
            <w:r w:rsidRPr="00194466">
              <w:rPr>
                <w:sz w:val="24"/>
                <w:szCs w:val="24"/>
                <w:lang w:eastAsia="ru-RU"/>
              </w:rPr>
              <w:t xml:space="preserve">  (</w:t>
            </w:r>
            <w:proofErr w:type="gramEnd"/>
            <w:r w:rsidRPr="00194466">
              <w:rPr>
                <w:sz w:val="24"/>
                <w:szCs w:val="24"/>
                <w:lang w:eastAsia="ru-RU"/>
              </w:rPr>
              <w:t xml:space="preserve">где </w:t>
            </w:r>
            <w:r w:rsidRPr="00194466">
              <w:rPr>
                <w:i/>
                <w:sz w:val="24"/>
                <w:szCs w:val="24"/>
                <w:lang w:val="en-US" w:eastAsia="ru-RU"/>
              </w:rPr>
              <w:t>d</w:t>
            </w:r>
            <w:r w:rsidRPr="00194466">
              <w:rPr>
                <w:sz w:val="24"/>
                <w:szCs w:val="24"/>
                <w:lang w:eastAsia="ru-RU"/>
              </w:rPr>
              <w:t xml:space="preserve"> можно представить в виде степени с основанием </w:t>
            </w:r>
            <w:r w:rsidRPr="00194466">
              <w:rPr>
                <w:i/>
                <w:sz w:val="24"/>
                <w:szCs w:val="24"/>
                <w:lang w:val="en-US" w:eastAsia="ru-RU"/>
              </w:rPr>
              <w:t>a</w:t>
            </w:r>
            <w:r w:rsidRPr="00194466">
              <w:rPr>
                <w:sz w:val="24"/>
                <w:szCs w:val="24"/>
                <w:lang w:eastAsia="ru-RU"/>
              </w:rPr>
              <w:t xml:space="preserve">) и простейшие неравенства вида </w:t>
            </w:r>
            <w:r w:rsidRPr="00194466">
              <w:rPr>
                <w:i/>
                <w:sz w:val="24"/>
                <w:szCs w:val="24"/>
                <w:lang w:val="en-US" w:eastAsia="ru-RU"/>
              </w:rPr>
              <w:t>a</w:t>
            </w:r>
            <w:r w:rsidRPr="00194466">
              <w:rPr>
                <w:i/>
                <w:sz w:val="24"/>
                <w:szCs w:val="24"/>
                <w:vertAlign w:val="superscript"/>
                <w:lang w:val="en-US" w:eastAsia="ru-RU"/>
              </w:rPr>
              <w:t>x</w:t>
            </w:r>
            <w:r w:rsidRPr="00194466">
              <w:rPr>
                <w:i/>
                <w:sz w:val="24"/>
                <w:szCs w:val="24"/>
                <w:vertAlign w:val="superscript"/>
                <w:lang w:eastAsia="ru-RU"/>
              </w:rPr>
              <w:t xml:space="preserve"> </w:t>
            </w:r>
            <w:r w:rsidRPr="00194466">
              <w:rPr>
                <w:i/>
                <w:sz w:val="24"/>
                <w:szCs w:val="24"/>
                <w:lang w:eastAsia="ru-RU"/>
              </w:rPr>
              <w:t xml:space="preserve">&lt; </w:t>
            </w:r>
            <w:r w:rsidRPr="00194466">
              <w:rPr>
                <w:i/>
                <w:sz w:val="24"/>
                <w:szCs w:val="24"/>
                <w:lang w:val="en-US" w:eastAsia="ru-RU"/>
              </w:rPr>
              <w:t>d</w:t>
            </w:r>
            <w:r w:rsidRPr="00194466">
              <w:rPr>
                <w:sz w:val="24"/>
                <w:szCs w:val="24"/>
                <w:lang w:eastAsia="ru-RU"/>
              </w:rPr>
              <w:t xml:space="preserve">    (где </w:t>
            </w:r>
            <w:r w:rsidRPr="00194466">
              <w:rPr>
                <w:i/>
                <w:sz w:val="24"/>
                <w:szCs w:val="24"/>
                <w:lang w:val="en-US" w:eastAsia="ru-RU"/>
              </w:rPr>
              <w:t>d</w:t>
            </w:r>
            <w:r w:rsidRPr="00194466">
              <w:rPr>
                <w:sz w:val="24"/>
                <w:szCs w:val="24"/>
                <w:lang w:eastAsia="ru-RU"/>
              </w:rPr>
              <w:t xml:space="preserve"> можно представить в виде степени с основанием </w:t>
            </w:r>
            <w:r w:rsidRPr="00194466">
              <w:rPr>
                <w:i/>
                <w:sz w:val="24"/>
                <w:szCs w:val="24"/>
                <w:lang w:val="en-US" w:eastAsia="ru-RU"/>
              </w:rPr>
              <w:t>a</w:t>
            </w:r>
            <w:r w:rsidRPr="00194466">
              <w:rPr>
                <w:sz w:val="24"/>
                <w:szCs w:val="24"/>
                <w:lang w:eastAsia="ru-RU"/>
              </w:rPr>
              <w:t>)</w:t>
            </w:r>
            <w:r w:rsidRPr="00194466">
              <w:rPr>
                <w:color w:val="FF0000"/>
                <w:sz w:val="24"/>
                <w:szCs w:val="24"/>
                <w:lang w:eastAsia="ru-RU"/>
              </w:rPr>
              <w:t>;</w:t>
            </w:r>
            <w:r w:rsidRPr="00194466">
              <w:rPr>
                <w:sz w:val="24"/>
                <w:szCs w:val="24"/>
                <w:lang w:eastAsia="ru-RU"/>
              </w:rPr>
              <w:t>.</w:t>
            </w:r>
          </w:p>
          <w:p w:rsidR="00194466" w:rsidRPr="00194466" w:rsidRDefault="00194466" w:rsidP="00194466">
            <w:pPr>
              <w:pStyle w:val="a1"/>
              <w:spacing w:after="0"/>
              <w:ind w:left="357" w:hanging="357"/>
              <w:jc w:val="left"/>
              <w:rPr>
                <w:sz w:val="24"/>
                <w:szCs w:val="24"/>
                <w:lang w:eastAsia="ru-RU"/>
              </w:rPr>
            </w:pPr>
            <w:r w:rsidRPr="00194466">
              <w:rPr>
                <w:color w:val="000000"/>
                <w:sz w:val="24"/>
                <w:szCs w:val="24"/>
                <w:lang w:eastAsia="ru-RU"/>
              </w:rPr>
              <w:t xml:space="preserve">приводить несколько примеров корней простейшего тригонометрического уравнения вида: </w:t>
            </w:r>
            <w:proofErr w:type="spellStart"/>
            <w:r w:rsidRPr="00194466">
              <w:rPr>
                <w:color w:val="000000"/>
                <w:sz w:val="24"/>
                <w:szCs w:val="24"/>
                <w:lang w:eastAsia="ru-RU"/>
              </w:rPr>
              <w:t>sin</w:t>
            </w:r>
            <w:proofErr w:type="spellEnd"/>
            <w:r w:rsidRPr="00194466">
              <w:rPr>
                <w:color w:val="000000"/>
                <w:sz w:val="24"/>
                <w:szCs w:val="24"/>
                <w:lang w:eastAsia="ru-RU"/>
              </w:rPr>
              <w:t xml:space="preserve"> </w:t>
            </w:r>
            <w:r w:rsidRPr="00194466">
              <w:rPr>
                <w:i/>
                <w:color w:val="000000"/>
                <w:sz w:val="24"/>
                <w:szCs w:val="24"/>
                <w:lang w:val="en-US" w:eastAsia="ru-RU"/>
              </w:rPr>
              <w:t>x</w:t>
            </w:r>
            <w:r w:rsidRPr="00194466">
              <w:rPr>
                <w:color w:val="000000"/>
                <w:sz w:val="24"/>
                <w:szCs w:val="24"/>
                <w:lang w:eastAsia="ru-RU"/>
              </w:rPr>
              <w:t xml:space="preserve"> = </w:t>
            </w:r>
            <w:proofErr w:type="gramStart"/>
            <w:r w:rsidRPr="00194466">
              <w:rPr>
                <w:i/>
                <w:color w:val="000000"/>
                <w:sz w:val="24"/>
                <w:szCs w:val="24"/>
                <w:lang w:val="en-US" w:eastAsia="ru-RU"/>
              </w:rPr>
              <w:t>a</w:t>
            </w:r>
            <w:r w:rsidRPr="00194466">
              <w:rPr>
                <w:i/>
                <w:color w:val="000000"/>
                <w:sz w:val="24"/>
                <w:szCs w:val="24"/>
                <w:lang w:eastAsia="ru-RU"/>
              </w:rPr>
              <w:t xml:space="preserve">, </w:t>
            </w:r>
            <w:r w:rsidRPr="00194466">
              <w:rPr>
                <w:color w:val="000000"/>
                <w:sz w:val="24"/>
                <w:szCs w:val="24"/>
                <w:lang w:eastAsia="ru-RU"/>
              </w:rPr>
              <w:t xml:space="preserve"> </w:t>
            </w:r>
            <w:r w:rsidRPr="00194466">
              <w:rPr>
                <w:color w:val="000000"/>
                <w:sz w:val="24"/>
                <w:szCs w:val="24"/>
                <w:lang w:val="en-US" w:eastAsia="ru-RU"/>
              </w:rPr>
              <w:t>co</w:t>
            </w:r>
            <w:r w:rsidRPr="00194466">
              <w:rPr>
                <w:color w:val="000000"/>
                <w:sz w:val="24"/>
                <w:szCs w:val="24"/>
                <w:lang w:eastAsia="ru-RU"/>
              </w:rPr>
              <w:t>s</w:t>
            </w:r>
            <w:proofErr w:type="gramEnd"/>
            <w:r w:rsidRPr="00194466">
              <w:rPr>
                <w:color w:val="000000"/>
                <w:sz w:val="24"/>
                <w:szCs w:val="24"/>
                <w:lang w:eastAsia="ru-RU"/>
              </w:rPr>
              <w:t xml:space="preserve"> </w:t>
            </w:r>
            <w:r w:rsidRPr="00194466">
              <w:rPr>
                <w:i/>
                <w:color w:val="000000"/>
                <w:sz w:val="24"/>
                <w:szCs w:val="24"/>
                <w:lang w:val="en-US" w:eastAsia="ru-RU"/>
              </w:rPr>
              <w:t>x</w:t>
            </w:r>
            <w:r w:rsidRPr="00194466">
              <w:rPr>
                <w:color w:val="000000"/>
                <w:sz w:val="24"/>
                <w:szCs w:val="24"/>
                <w:lang w:eastAsia="ru-RU"/>
              </w:rPr>
              <w:t xml:space="preserve"> = </w:t>
            </w:r>
            <w:r w:rsidRPr="00194466">
              <w:rPr>
                <w:i/>
                <w:color w:val="000000"/>
                <w:sz w:val="24"/>
                <w:szCs w:val="24"/>
                <w:lang w:val="en-US" w:eastAsia="ru-RU"/>
              </w:rPr>
              <w:t>a</w:t>
            </w:r>
            <w:r w:rsidRPr="00194466">
              <w:rPr>
                <w:i/>
                <w:color w:val="000000"/>
                <w:sz w:val="24"/>
                <w:szCs w:val="24"/>
                <w:lang w:eastAsia="ru-RU"/>
              </w:rPr>
              <w:t xml:space="preserve">, </w:t>
            </w:r>
            <w:r w:rsidRPr="00194466">
              <w:rPr>
                <w:color w:val="000000"/>
                <w:sz w:val="24"/>
                <w:szCs w:val="24"/>
                <w:lang w:eastAsia="ru-RU"/>
              </w:rPr>
              <w:t xml:space="preserve"> </w:t>
            </w:r>
            <w:proofErr w:type="spellStart"/>
            <w:r w:rsidRPr="00194466">
              <w:rPr>
                <w:color w:val="000000"/>
                <w:sz w:val="24"/>
                <w:szCs w:val="24"/>
                <w:lang w:val="en-US" w:eastAsia="ru-RU"/>
              </w:rPr>
              <w:t>tg</w:t>
            </w:r>
            <w:proofErr w:type="spellEnd"/>
            <w:r w:rsidRPr="00194466">
              <w:rPr>
                <w:color w:val="000000"/>
                <w:sz w:val="24"/>
                <w:szCs w:val="24"/>
                <w:lang w:eastAsia="ru-RU"/>
              </w:rPr>
              <w:t xml:space="preserve"> </w:t>
            </w:r>
            <w:r w:rsidRPr="00194466">
              <w:rPr>
                <w:i/>
                <w:color w:val="000000"/>
                <w:sz w:val="24"/>
                <w:szCs w:val="24"/>
                <w:lang w:val="en-US" w:eastAsia="ru-RU"/>
              </w:rPr>
              <w:t>x</w:t>
            </w:r>
            <w:r w:rsidRPr="00194466">
              <w:rPr>
                <w:color w:val="000000"/>
                <w:sz w:val="24"/>
                <w:szCs w:val="24"/>
                <w:lang w:eastAsia="ru-RU"/>
              </w:rPr>
              <w:t xml:space="preserve"> = </w:t>
            </w:r>
            <w:r w:rsidRPr="00194466">
              <w:rPr>
                <w:i/>
                <w:color w:val="000000"/>
                <w:sz w:val="24"/>
                <w:szCs w:val="24"/>
                <w:lang w:val="en-US" w:eastAsia="ru-RU"/>
              </w:rPr>
              <w:t>a</w:t>
            </w:r>
            <w:r w:rsidRPr="00194466">
              <w:rPr>
                <w:i/>
                <w:color w:val="000000"/>
                <w:sz w:val="24"/>
                <w:szCs w:val="24"/>
                <w:lang w:eastAsia="ru-RU"/>
              </w:rPr>
              <w:t>,</w:t>
            </w:r>
            <w:r w:rsidRPr="00194466">
              <w:rPr>
                <w:color w:val="000000"/>
                <w:sz w:val="24"/>
                <w:szCs w:val="24"/>
                <w:lang w:eastAsia="ru-RU"/>
              </w:rPr>
              <w:t xml:space="preserve"> </w:t>
            </w:r>
            <w:proofErr w:type="spellStart"/>
            <w:r w:rsidRPr="00194466">
              <w:rPr>
                <w:color w:val="000000"/>
                <w:sz w:val="24"/>
                <w:szCs w:val="24"/>
                <w:lang w:val="en-US" w:eastAsia="ru-RU"/>
              </w:rPr>
              <w:t>ctg</w:t>
            </w:r>
            <w:proofErr w:type="spellEnd"/>
            <w:r w:rsidRPr="00194466">
              <w:rPr>
                <w:color w:val="000000"/>
                <w:sz w:val="24"/>
                <w:szCs w:val="24"/>
                <w:lang w:eastAsia="ru-RU"/>
              </w:rPr>
              <w:t xml:space="preserve"> </w:t>
            </w:r>
            <w:r w:rsidRPr="00194466">
              <w:rPr>
                <w:i/>
                <w:color w:val="000000"/>
                <w:sz w:val="24"/>
                <w:szCs w:val="24"/>
                <w:lang w:val="en-US" w:eastAsia="ru-RU"/>
              </w:rPr>
              <w:t>x</w:t>
            </w:r>
            <w:r w:rsidRPr="00194466">
              <w:rPr>
                <w:color w:val="000000"/>
                <w:sz w:val="24"/>
                <w:szCs w:val="24"/>
                <w:lang w:eastAsia="ru-RU"/>
              </w:rPr>
              <w:t xml:space="preserve"> = </w:t>
            </w:r>
            <w:r w:rsidRPr="00194466">
              <w:rPr>
                <w:i/>
                <w:color w:val="000000"/>
                <w:sz w:val="24"/>
                <w:szCs w:val="24"/>
                <w:lang w:val="en-US" w:eastAsia="ru-RU"/>
              </w:rPr>
              <w:t>a</w:t>
            </w:r>
            <w:r w:rsidRPr="00194466">
              <w:rPr>
                <w:i/>
                <w:color w:val="000000"/>
                <w:sz w:val="24"/>
                <w:szCs w:val="24"/>
                <w:lang w:eastAsia="ru-RU"/>
              </w:rPr>
              <w:t xml:space="preserve">, </w:t>
            </w:r>
            <w:r w:rsidRPr="00194466">
              <w:rPr>
                <w:color w:val="000000"/>
                <w:sz w:val="24"/>
                <w:szCs w:val="24"/>
                <w:lang w:eastAsia="ru-RU"/>
              </w:rPr>
              <w:t xml:space="preserve">где </w:t>
            </w:r>
            <w:r w:rsidRPr="00194466">
              <w:rPr>
                <w:i/>
                <w:color w:val="000000"/>
                <w:sz w:val="24"/>
                <w:szCs w:val="24"/>
                <w:lang w:val="en-US" w:eastAsia="ru-RU"/>
              </w:rPr>
              <w:t>a</w:t>
            </w:r>
            <w:r w:rsidRPr="00194466">
              <w:rPr>
                <w:color w:val="000000"/>
                <w:sz w:val="24"/>
                <w:szCs w:val="24"/>
                <w:lang w:eastAsia="ru-RU"/>
              </w:rPr>
              <w:t xml:space="preserve"> – табличное </w:t>
            </w:r>
            <w:r w:rsidRPr="00194466">
              <w:rPr>
                <w:color w:val="000000"/>
                <w:sz w:val="24"/>
                <w:szCs w:val="24"/>
                <w:lang w:eastAsia="ru-RU"/>
              </w:rPr>
              <w:lastRenderedPageBreak/>
              <w:t>значение соответствующей тригонометрической функции.</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4F50E5">
            <w:pPr>
              <w:numPr>
                <w:ilvl w:val="0"/>
                <w:numId w:val="152"/>
              </w:numPr>
              <w:ind w:left="357" w:hanging="357"/>
              <w:rPr>
                <w:rFonts w:eastAsia="Times New Roman"/>
                <w:i/>
                <w:iCs/>
                <w:color w:val="404040"/>
                <w:sz w:val="24"/>
                <w:szCs w:val="24"/>
              </w:rPr>
            </w:pPr>
            <w:r w:rsidRPr="00194466">
              <w:rPr>
                <w:sz w:val="24"/>
                <w:szCs w:val="24"/>
              </w:rPr>
              <w:t>составлять и решать уравнения и системы уравнений при решении несложных практических задач</w:t>
            </w:r>
          </w:p>
        </w:tc>
        <w:tc>
          <w:tcPr>
            <w:tcW w:w="4536" w:type="dxa"/>
          </w:tcPr>
          <w:p w:rsidR="00194466" w:rsidRPr="00194466" w:rsidRDefault="00194466" w:rsidP="004F50E5">
            <w:pPr>
              <w:pStyle w:val="a1"/>
              <w:numPr>
                <w:ilvl w:val="0"/>
                <w:numId w:val="154"/>
              </w:numPr>
              <w:spacing w:after="0"/>
              <w:ind w:left="357" w:hanging="357"/>
              <w:jc w:val="left"/>
              <w:rPr>
                <w:i/>
                <w:iCs/>
                <w:color w:val="404040"/>
                <w:sz w:val="24"/>
                <w:szCs w:val="24"/>
                <w:lang w:eastAsia="ru-RU"/>
              </w:rPr>
            </w:pPr>
            <w:r w:rsidRPr="00194466">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194466" w:rsidRPr="00194466" w:rsidRDefault="00194466" w:rsidP="00194466">
            <w:pPr>
              <w:pStyle w:val="a1"/>
              <w:spacing w:after="0"/>
              <w:ind w:left="357" w:hanging="357"/>
              <w:jc w:val="left"/>
              <w:rPr>
                <w:i/>
                <w:sz w:val="24"/>
                <w:szCs w:val="24"/>
              </w:rPr>
            </w:pPr>
            <w:r w:rsidRPr="00194466">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194466" w:rsidRPr="00194466" w:rsidRDefault="00194466" w:rsidP="00194466">
            <w:pPr>
              <w:pStyle w:val="a1"/>
              <w:spacing w:after="0"/>
              <w:ind w:left="357" w:hanging="357"/>
              <w:jc w:val="left"/>
              <w:rPr>
                <w:i/>
                <w:sz w:val="24"/>
                <w:szCs w:val="24"/>
              </w:rPr>
            </w:pPr>
            <w:r w:rsidRPr="00194466">
              <w:rPr>
                <w:i/>
                <w:sz w:val="24"/>
                <w:szCs w:val="24"/>
              </w:rPr>
              <w:t>использовать метод интервалов для решения неравенств;</w:t>
            </w:r>
          </w:p>
          <w:p w:rsidR="00194466" w:rsidRPr="00194466" w:rsidRDefault="00194466" w:rsidP="004F50E5">
            <w:pPr>
              <w:pStyle w:val="a1"/>
              <w:numPr>
                <w:ilvl w:val="0"/>
                <w:numId w:val="154"/>
              </w:numPr>
              <w:spacing w:after="0"/>
              <w:ind w:left="357" w:hanging="357"/>
              <w:jc w:val="left"/>
              <w:rPr>
                <w:i/>
                <w:iCs/>
                <w:color w:val="404040"/>
                <w:sz w:val="24"/>
                <w:szCs w:val="24"/>
                <w:lang w:eastAsia="ru-RU"/>
              </w:rPr>
            </w:pPr>
            <w:r w:rsidRPr="00194466">
              <w:rPr>
                <w:i/>
                <w:sz w:val="24"/>
                <w:szCs w:val="24"/>
              </w:rPr>
              <w:t>использовать графический метод для приближенного решения уравнений и неравенств;</w:t>
            </w:r>
          </w:p>
          <w:p w:rsidR="00194466" w:rsidRPr="00194466" w:rsidRDefault="00194466" w:rsidP="004F50E5">
            <w:pPr>
              <w:pStyle w:val="a1"/>
              <w:numPr>
                <w:ilvl w:val="0"/>
                <w:numId w:val="154"/>
              </w:numPr>
              <w:spacing w:after="0"/>
              <w:ind w:left="357" w:hanging="357"/>
              <w:jc w:val="left"/>
              <w:rPr>
                <w:i/>
                <w:iCs/>
                <w:color w:val="404040"/>
                <w:sz w:val="24"/>
                <w:szCs w:val="24"/>
                <w:lang w:eastAsia="ru-RU"/>
              </w:rPr>
            </w:pPr>
            <w:r w:rsidRPr="00194466">
              <w:rPr>
                <w:i/>
                <w:sz w:val="24"/>
                <w:szCs w:val="24"/>
              </w:rPr>
              <w:t>изображать на тригонометрической окружности множество решений простейших тригонометрических уравнений и неравенств;</w:t>
            </w:r>
          </w:p>
          <w:p w:rsidR="00194466" w:rsidRPr="00194466" w:rsidRDefault="00194466" w:rsidP="004F50E5">
            <w:pPr>
              <w:pStyle w:val="a1"/>
              <w:numPr>
                <w:ilvl w:val="0"/>
                <w:numId w:val="154"/>
              </w:numPr>
              <w:spacing w:after="0"/>
              <w:ind w:left="357" w:hanging="357"/>
              <w:jc w:val="left"/>
              <w:rPr>
                <w:i/>
                <w:iCs/>
                <w:color w:val="404040"/>
                <w:sz w:val="24"/>
                <w:szCs w:val="24"/>
                <w:lang w:eastAsia="ru-RU"/>
              </w:rPr>
            </w:pPr>
            <w:r w:rsidRPr="00194466">
              <w:rPr>
                <w:i/>
                <w:sz w:val="24"/>
                <w:szCs w:val="24"/>
              </w:rPr>
              <w:lastRenderedPageBreak/>
              <w:t>выполнять отбор корней уравнений или решений неравенств в соответствии с дополнительными условиями и ограничениями.</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учебных предметов:</w:t>
            </w:r>
          </w:p>
          <w:p w:rsidR="00194466" w:rsidRPr="00194466" w:rsidRDefault="00194466" w:rsidP="004F50E5">
            <w:pPr>
              <w:pStyle w:val="a0"/>
              <w:numPr>
                <w:ilvl w:val="0"/>
                <w:numId w:val="154"/>
              </w:numPr>
              <w:ind w:left="357" w:hanging="357"/>
              <w:jc w:val="left"/>
              <w:rPr>
                <w:rFonts w:ascii="Times New Roman" w:hAnsi="Times New Roman"/>
                <w:i/>
                <w:iCs/>
                <w:color w:val="404040"/>
                <w:sz w:val="24"/>
                <w:szCs w:val="24"/>
              </w:rPr>
            </w:pPr>
            <w:r w:rsidRPr="00194466">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194466" w:rsidRPr="00194466" w:rsidRDefault="00194466" w:rsidP="004F50E5">
            <w:pPr>
              <w:pStyle w:val="a1"/>
              <w:numPr>
                <w:ilvl w:val="0"/>
                <w:numId w:val="154"/>
              </w:numPr>
              <w:spacing w:after="0"/>
              <w:ind w:left="357" w:hanging="357"/>
              <w:jc w:val="left"/>
              <w:rPr>
                <w:i/>
                <w:iCs/>
                <w:color w:val="404040"/>
                <w:sz w:val="24"/>
                <w:szCs w:val="24"/>
                <w:lang w:eastAsia="ru-RU"/>
              </w:rPr>
            </w:pPr>
            <w:r w:rsidRPr="00194466">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194466" w:rsidRPr="00194466" w:rsidRDefault="00194466" w:rsidP="004F50E5">
            <w:pPr>
              <w:pStyle w:val="a0"/>
              <w:numPr>
                <w:ilvl w:val="0"/>
                <w:numId w:val="154"/>
              </w:numPr>
              <w:ind w:left="357" w:hanging="357"/>
              <w:jc w:val="left"/>
              <w:rPr>
                <w:rFonts w:ascii="Times New Roman" w:hAnsi="Times New Roman"/>
                <w:i/>
                <w:iCs/>
                <w:color w:val="404040"/>
                <w:sz w:val="24"/>
                <w:szCs w:val="24"/>
              </w:rPr>
            </w:pPr>
            <w:r w:rsidRPr="00194466">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t>Функции</w:t>
            </w:r>
          </w:p>
        </w:tc>
        <w:tc>
          <w:tcPr>
            <w:tcW w:w="4144" w:type="dxa"/>
          </w:tcPr>
          <w:p w:rsidR="00194466" w:rsidRPr="00194466" w:rsidRDefault="00194466" w:rsidP="00194466">
            <w:pPr>
              <w:pStyle w:val="a1"/>
              <w:spacing w:after="0"/>
              <w:ind w:left="357" w:hanging="357"/>
              <w:jc w:val="left"/>
              <w:rPr>
                <w:sz w:val="24"/>
                <w:szCs w:val="24"/>
              </w:rPr>
            </w:pPr>
            <w:r w:rsidRPr="00194466">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194466">
              <w:rPr>
                <w:sz w:val="24"/>
                <w:szCs w:val="24"/>
              </w:rPr>
              <w:t>знакопостоянства</w:t>
            </w:r>
            <w:proofErr w:type="spellEnd"/>
            <w:r w:rsidRPr="00194466">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194466">
              <w:rPr>
                <w:color w:val="000000"/>
                <w:sz w:val="24"/>
                <w:szCs w:val="24"/>
                <w:lang w:eastAsia="ru-RU"/>
              </w:rPr>
              <w:t xml:space="preserve"> </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соотносить графики элементарных функций: прямой и обратной пропорциональности, линейной, квадратичной, </w:t>
            </w:r>
            <w:r w:rsidRPr="00194466">
              <w:rPr>
                <w:sz w:val="24"/>
                <w:szCs w:val="24"/>
                <w:lang w:eastAsia="ru-RU"/>
              </w:rPr>
              <w:lastRenderedPageBreak/>
              <w:t>логарифмической и показательной функций, тригонометрических функций с формулами, которыми они заданы;</w:t>
            </w:r>
          </w:p>
          <w:p w:rsidR="00194466" w:rsidRPr="00194466" w:rsidRDefault="00194466" w:rsidP="00194466">
            <w:pPr>
              <w:pStyle w:val="a1"/>
              <w:spacing w:after="0"/>
              <w:ind w:left="357" w:hanging="357"/>
              <w:jc w:val="left"/>
              <w:rPr>
                <w:sz w:val="24"/>
                <w:szCs w:val="24"/>
              </w:rPr>
            </w:pPr>
            <w:r w:rsidRPr="00194466">
              <w:rPr>
                <w:sz w:val="24"/>
                <w:szCs w:val="24"/>
              </w:rPr>
              <w:t>находить по графику приближённо значения функции в заданных точках;</w:t>
            </w:r>
          </w:p>
          <w:p w:rsidR="00194466" w:rsidRPr="00194466" w:rsidRDefault="00194466" w:rsidP="00194466">
            <w:pPr>
              <w:pStyle w:val="a1"/>
              <w:spacing w:after="0"/>
              <w:ind w:left="357" w:hanging="357"/>
              <w:jc w:val="left"/>
              <w:rPr>
                <w:sz w:val="24"/>
                <w:szCs w:val="24"/>
              </w:rPr>
            </w:pPr>
            <w:r w:rsidRPr="00194466">
              <w:rPr>
                <w:sz w:val="24"/>
                <w:szCs w:val="24"/>
              </w:rPr>
              <w:t xml:space="preserve">определять по графику свойства функции (нули, промежутки </w:t>
            </w:r>
            <w:proofErr w:type="spellStart"/>
            <w:r w:rsidRPr="00194466">
              <w:rPr>
                <w:sz w:val="24"/>
                <w:szCs w:val="24"/>
              </w:rPr>
              <w:t>знакопостоянства</w:t>
            </w:r>
            <w:proofErr w:type="spellEnd"/>
            <w:r w:rsidRPr="00194466">
              <w:rPr>
                <w:sz w:val="24"/>
                <w:szCs w:val="24"/>
              </w:rPr>
              <w:t>, промежутки монотонности, наибольшие и наименьшие значения и т.п.);</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194466">
              <w:rPr>
                <w:iCs/>
                <w:sz w:val="24"/>
                <w:szCs w:val="24"/>
                <w:lang w:eastAsia="ru-RU"/>
              </w:rPr>
              <w:t>и т.д</w:t>
            </w:r>
            <w:r w:rsidRPr="00194466">
              <w:rPr>
                <w:sz w:val="24"/>
                <w:szCs w:val="24"/>
                <w:lang w:eastAsia="ru-RU"/>
              </w:rPr>
              <w:t>.).</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194466">
            <w:pPr>
              <w:pStyle w:val="a1"/>
              <w:spacing w:after="0"/>
              <w:ind w:left="357" w:hanging="357"/>
              <w:jc w:val="left"/>
              <w:rPr>
                <w:sz w:val="24"/>
                <w:szCs w:val="24"/>
              </w:rPr>
            </w:pPr>
            <w:r w:rsidRPr="00194466">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sidRPr="00194466">
              <w:rPr>
                <w:sz w:val="24"/>
                <w:szCs w:val="24"/>
              </w:rPr>
              <w:t>знакопостоянства</w:t>
            </w:r>
            <w:proofErr w:type="spellEnd"/>
            <w:r w:rsidRPr="00194466">
              <w:rPr>
                <w:sz w:val="24"/>
                <w:szCs w:val="24"/>
              </w:rPr>
              <w:t xml:space="preserve"> и т.п.); </w:t>
            </w:r>
          </w:p>
          <w:p w:rsidR="00194466" w:rsidRPr="00194466" w:rsidRDefault="00194466" w:rsidP="00194466">
            <w:pPr>
              <w:pStyle w:val="a1"/>
              <w:spacing w:after="0"/>
              <w:ind w:left="357" w:hanging="357"/>
              <w:jc w:val="left"/>
              <w:rPr>
                <w:sz w:val="24"/>
                <w:szCs w:val="24"/>
              </w:rPr>
            </w:pPr>
            <w:r w:rsidRPr="00194466">
              <w:rPr>
                <w:sz w:val="24"/>
                <w:szCs w:val="24"/>
              </w:rPr>
              <w:t>интерпретировать свойства в контексте конкретной практической ситуации</w:t>
            </w:r>
          </w:p>
        </w:tc>
        <w:tc>
          <w:tcPr>
            <w:tcW w:w="4536" w:type="dxa"/>
          </w:tcPr>
          <w:p w:rsidR="00194466" w:rsidRPr="000C534E" w:rsidRDefault="00194466" w:rsidP="00194466">
            <w:pPr>
              <w:pStyle w:val="a1"/>
              <w:spacing w:after="0"/>
              <w:ind w:left="357" w:hanging="357"/>
              <w:jc w:val="left"/>
              <w:rPr>
                <w:i/>
                <w:color w:val="000000"/>
                <w:sz w:val="24"/>
                <w:szCs w:val="24"/>
                <w:lang w:eastAsia="ru-RU"/>
              </w:rPr>
            </w:pPr>
            <w:r w:rsidRPr="000C534E">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0C534E">
              <w:rPr>
                <w:i/>
                <w:sz w:val="24"/>
                <w:szCs w:val="24"/>
              </w:rPr>
              <w:t>знакопостоянства</w:t>
            </w:r>
            <w:proofErr w:type="spellEnd"/>
            <w:r w:rsidRPr="000C534E">
              <w:rPr>
                <w:i/>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194466" w:rsidRPr="000C534E" w:rsidRDefault="00194466" w:rsidP="00194466">
            <w:pPr>
              <w:pStyle w:val="a1"/>
              <w:spacing w:after="0"/>
              <w:ind w:left="357" w:hanging="357"/>
              <w:jc w:val="left"/>
              <w:rPr>
                <w:i/>
                <w:color w:val="000000"/>
                <w:sz w:val="24"/>
                <w:szCs w:val="24"/>
                <w:lang w:eastAsia="ru-RU"/>
              </w:rPr>
            </w:pPr>
            <w:r w:rsidRPr="000C534E">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0C534E">
              <w:rPr>
                <w:i/>
                <w:color w:val="000000"/>
                <w:sz w:val="24"/>
                <w:szCs w:val="24"/>
                <w:lang w:eastAsia="ru-RU"/>
              </w:rPr>
              <w:t xml:space="preserve"> </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 xml:space="preserve">определять значение функции по значению аргумента при различных способах задания функции; </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строить графики изученных функций;</w:t>
            </w:r>
          </w:p>
          <w:p w:rsidR="00194466" w:rsidRPr="000C534E" w:rsidRDefault="00194466" w:rsidP="00194466">
            <w:pPr>
              <w:pStyle w:val="a1"/>
              <w:spacing w:after="0"/>
              <w:ind w:left="357" w:hanging="357"/>
              <w:jc w:val="left"/>
              <w:rPr>
                <w:i/>
                <w:sz w:val="24"/>
                <w:szCs w:val="24"/>
              </w:rPr>
            </w:pPr>
            <w:r w:rsidRPr="000C534E">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t xml:space="preserve">строить эскиз графика функции, удовлетворяющей приведенному набору условий (промежутки </w:t>
            </w:r>
            <w:r w:rsidRPr="000C534E">
              <w:rPr>
                <w:i/>
                <w:sz w:val="24"/>
                <w:szCs w:val="24"/>
                <w:lang w:eastAsia="ru-RU"/>
              </w:rPr>
              <w:lastRenderedPageBreak/>
              <w:t xml:space="preserve">возрастания/убывания, значение функции в заданной точке, точки экстремумов, </w:t>
            </w:r>
            <w:r w:rsidRPr="000C534E">
              <w:rPr>
                <w:i/>
                <w:iCs/>
                <w:sz w:val="24"/>
                <w:szCs w:val="24"/>
                <w:lang w:eastAsia="ru-RU"/>
              </w:rPr>
              <w:t>асимптоты, нули функции и т.д</w:t>
            </w:r>
            <w:r w:rsidRPr="000C534E">
              <w:rPr>
                <w:i/>
                <w:sz w:val="24"/>
                <w:szCs w:val="24"/>
                <w:lang w:eastAsia="ru-RU"/>
              </w:rPr>
              <w:t>.);</w:t>
            </w:r>
          </w:p>
          <w:p w:rsidR="00194466" w:rsidRPr="000C534E" w:rsidRDefault="00194466" w:rsidP="00194466">
            <w:pPr>
              <w:pStyle w:val="a1"/>
              <w:spacing w:after="0"/>
              <w:ind w:left="357" w:hanging="357"/>
              <w:jc w:val="left"/>
              <w:rPr>
                <w:i/>
                <w:sz w:val="24"/>
                <w:szCs w:val="24"/>
              </w:rPr>
            </w:pPr>
            <w:r w:rsidRPr="000C534E">
              <w:rPr>
                <w:i/>
                <w:sz w:val="24"/>
                <w:szCs w:val="24"/>
              </w:rPr>
              <w:t>решать уравнения, простейшие системы уравнений, используя свойства функций и их графиков.</w:t>
            </w:r>
          </w:p>
          <w:p w:rsidR="00194466" w:rsidRPr="000C534E" w:rsidRDefault="00194466" w:rsidP="00194466">
            <w:pPr>
              <w:ind w:left="357" w:hanging="357"/>
              <w:rPr>
                <w:i/>
                <w:sz w:val="24"/>
                <w:szCs w:val="24"/>
              </w:rPr>
            </w:pPr>
          </w:p>
          <w:p w:rsidR="00194466" w:rsidRPr="000C534E" w:rsidRDefault="00194466" w:rsidP="00194466">
            <w:pPr>
              <w:ind w:left="357" w:hanging="357"/>
              <w:rPr>
                <w:i/>
                <w:sz w:val="24"/>
                <w:szCs w:val="24"/>
              </w:rPr>
            </w:pPr>
            <w:r w:rsidRPr="000C534E">
              <w:rPr>
                <w:i/>
                <w:sz w:val="24"/>
                <w:szCs w:val="24"/>
              </w:rPr>
              <w:t>В повседневной жизни и при изучении других учебных предметов:</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0C534E">
              <w:rPr>
                <w:i/>
                <w:sz w:val="24"/>
                <w:szCs w:val="24"/>
              </w:rPr>
              <w:t>знакопостоянства</w:t>
            </w:r>
            <w:proofErr w:type="spellEnd"/>
            <w:r w:rsidRPr="000C534E">
              <w:rPr>
                <w:i/>
                <w:sz w:val="24"/>
                <w:szCs w:val="24"/>
              </w:rPr>
              <w:t xml:space="preserve">, асимптоты, период и т.п.); </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интерпретировать свойства в контексте конкретной практической ситуации;</w:t>
            </w:r>
            <w:r w:rsidRPr="000C534E">
              <w:rPr>
                <w:i/>
                <w:sz w:val="24"/>
                <w:szCs w:val="24"/>
                <w:highlight w:val="red"/>
              </w:rPr>
              <w:t xml:space="preserve"> </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t>Элементы математического анализа</w:t>
            </w:r>
          </w:p>
        </w:tc>
        <w:tc>
          <w:tcPr>
            <w:tcW w:w="4144" w:type="dxa"/>
          </w:tcPr>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sidRPr="00194466">
              <w:rPr>
                <w:sz w:val="24"/>
                <w:szCs w:val="24"/>
                <w:lang w:eastAsia="ru-RU"/>
              </w:rPr>
              <w:t>знакопостоянства</w:t>
            </w:r>
            <w:proofErr w:type="spellEnd"/>
            <w:r w:rsidRPr="00194466">
              <w:rPr>
                <w:sz w:val="24"/>
                <w:szCs w:val="24"/>
                <w:lang w:eastAsia="ru-RU"/>
              </w:rPr>
              <w:t xml:space="preserve"> и нулями производной этой функции – с другой.</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 xml:space="preserve">пользуясь графиками, сравнивать скорости возрастания (роста, повышения, увеличения и т.п.) или скорости убывания (падения, </w:t>
            </w:r>
            <w:r w:rsidRPr="00194466">
              <w:rPr>
                <w:sz w:val="24"/>
                <w:szCs w:val="24"/>
              </w:rPr>
              <w:lastRenderedPageBreak/>
              <w:t>снижения, уменьшения и т.п.) величин в реальных процессах;</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194466" w:rsidRPr="00194466" w:rsidRDefault="00194466" w:rsidP="00194466">
            <w:pPr>
              <w:pStyle w:val="a1"/>
              <w:spacing w:after="0"/>
              <w:ind w:left="357" w:hanging="357"/>
              <w:jc w:val="left"/>
              <w:rPr>
                <w:color w:val="000000"/>
                <w:sz w:val="24"/>
                <w:szCs w:val="24"/>
                <w:lang w:eastAsia="ru-RU"/>
              </w:rPr>
            </w:pPr>
            <w:r w:rsidRPr="00194466">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536" w:type="dxa"/>
          </w:tcPr>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t>вычислять производную одночлена, многочлена, квадратного корня, производную суммы функций;</w:t>
            </w:r>
          </w:p>
          <w:p w:rsidR="00194466" w:rsidRPr="000C534E" w:rsidRDefault="00194466" w:rsidP="004F50E5">
            <w:pPr>
              <w:pStyle w:val="a1"/>
              <w:numPr>
                <w:ilvl w:val="0"/>
                <w:numId w:val="154"/>
              </w:numPr>
              <w:spacing w:after="0"/>
              <w:ind w:left="357" w:hanging="357"/>
              <w:jc w:val="left"/>
              <w:rPr>
                <w:i/>
                <w:iCs/>
                <w:color w:val="404040"/>
                <w:sz w:val="24"/>
                <w:szCs w:val="24"/>
                <w:lang w:eastAsia="ru-RU"/>
              </w:rPr>
            </w:pPr>
            <w:r w:rsidRPr="000C534E">
              <w:rPr>
                <w:i/>
                <w:sz w:val="24"/>
                <w:szCs w:val="24"/>
              </w:rPr>
              <w:t xml:space="preserve">вычислять производные элементарных функций и их комбинаций, используя справочные материалы; </w:t>
            </w:r>
          </w:p>
          <w:p w:rsidR="00194466" w:rsidRPr="000C534E" w:rsidRDefault="00194466" w:rsidP="004F50E5">
            <w:pPr>
              <w:pStyle w:val="a1"/>
              <w:numPr>
                <w:ilvl w:val="0"/>
                <w:numId w:val="154"/>
              </w:numPr>
              <w:spacing w:after="0"/>
              <w:ind w:left="357" w:hanging="357"/>
              <w:jc w:val="left"/>
              <w:rPr>
                <w:i/>
                <w:iCs/>
                <w:color w:val="404040"/>
                <w:sz w:val="24"/>
                <w:szCs w:val="24"/>
                <w:lang w:eastAsia="ru-RU"/>
              </w:rPr>
            </w:pPr>
            <w:r w:rsidRPr="000C534E">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194466" w:rsidRPr="000C534E" w:rsidRDefault="00194466" w:rsidP="00194466">
            <w:pPr>
              <w:ind w:left="357" w:hanging="357"/>
              <w:rPr>
                <w:i/>
                <w:sz w:val="24"/>
                <w:szCs w:val="24"/>
              </w:rPr>
            </w:pPr>
          </w:p>
          <w:p w:rsidR="00194466" w:rsidRPr="000C534E" w:rsidRDefault="00194466" w:rsidP="00194466">
            <w:pPr>
              <w:ind w:left="357" w:hanging="357"/>
              <w:rPr>
                <w:i/>
                <w:sz w:val="24"/>
                <w:szCs w:val="24"/>
              </w:rPr>
            </w:pPr>
            <w:r w:rsidRPr="000C534E">
              <w:rPr>
                <w:i/>
                <w:sz w:val="24"/>
                <w:szCs w:val="24"/>
              </w:rPr>
              <w:t>В повседневной жизни и при изучении других учебных предметов:</w:t>
            </w:r>
          </w:p>
          <w:p w:rsidR="00194466" w:rsidRPr="000C534E" w:rsidRDefault="00194466" w:rsidP="00194466">
            <w:pPr>
              <w:pStyle w:val="a1"/>
              <w:spacing w:after="0"/>
              <w:ind w:left="357" w:hanging="357"/>
              <w:jc w:val="left"/>
              <w:rPr>
                <w:i/>
                <w:sz w:val="24"/>
                <w:szCs w:val="24"/>
              </w:rPr>
            </w:pPr>
            <w:r w:rsidRPr="000C534E">
              <w:rPr>
                <w:i/>
                <w:sz w:val="24"/>
                <w:szCs w:val="24"/>
              </w:rPr>
              <w:lastRenderedPageBreak/>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194466" w:rsidRPr="00575288" w:rsidRDefault="00194466" w:rsidP="00194466">
            <w:pPr>
              <w:ind w:left="178"/>
              <w:rPr>
                <w:i/>
                <w:sz w:val="28"/>
                <w:szCs w:val="28"/>
              </w:rPr>
            </w:pPr>
            <w:r w:rsidRPr="000C534E">
              <w:rPr>
                <w:i/>
                <w:sz w:val="24"/>
                <w:szCs w:val="24"/>
              </w:rPr>
              <w:t xml:space="preserve"> </w:t>
            </w:r>
            <w:r>
              <w:rPr>
                <w:i/>
                <w:sz w:val="24"/>
                <w:szCs w:val="24"/>
              </w:rPr>
              <w:t xml:space="preserve">- </w:t>
            </w:r>
            <w:r w:rsidRPr="000C534E">
              <w:rPr>
                <w:i/>
                <w:sz w:val="24"/>
                <w:szCs w:val="24"/>
              </w:rPr>
              <w:t xml:space="preserve">интерпретировать полученные </w:t>
            </w:r>
            <w:r>
              <w:rPr>
                <w:i/>
                <w:sz w:val="24"/>
                <w:szCs w:val="24"/>
              </w:rPr>
              <w:t xml:space="preserve"> </w:t>
            </w:r>
            <w:r w:rsidRPr="000C534E">
              <w:rPr>
                <w:i/>
                <w:sz w:val="24"/>
                <w:szCs w:val="24"/>
              </w:rPr>
              <w:t>результаты</w:t>
            </w: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t>Статистика и теория вероятностей, логика и комбинаторика</w:t>
            </w:r>
          </w:p>
          <w:p w:rsidR="00194466" w:rsidRPr="007B6EA6" w:rsidRDefault="00194466" w:rsidP="00194466">
            <w:pPr>
              <w:rPr>
                <w:sz w:val="24"/>
                <w:szCs w:val="24"/>
              </w:rPr>
            </w:pPr>
          </w:p>
        </w:tc>
        <w:tc>
          <w:tcPr>
            <w:tcW w:w="4144" w:type="dxa"/>
          </w:tcPr>
          <w:p w:rsidR="00194466" w:rsidRPr="00194466" w:rsidRDefault="00194466" w:rsidP="00194466">
            <w:pPr>
              <w:pStyle w:val="a1"/>
              <w:keepNext/>
              <w:keepLines/>
              <w:spacing w:after="0"/>
              <w:ind w:left="357" w:hanging="357"/>
              <w:jc w:val="left"/>
              <w:outlineLvl w:val="8"/>
              <w:rPr>
                <w:b/>
                <w:sz w:val="24"/>
                <w:szCs w:val="24"/>
              </w:rPr>
            </w:pPr>
            <w:r w:rsidRPr="00194466">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194466" w:rsidRPr="00194466" w:rsidRDefault="00194466" w:rsidP="00194466">
            <w:pPr>
              <w:pStyle w:val="a1"/>
              <w:spacing w:after="0"/>
              <w:ind w:left="357" w:hanging="357"/>
              <w:jc w:val="left"/>
              <w:rPr>
                <w:b/>
                <w:sz w:val="24"/>
                <w:szCs w:val="24"/>
              </w:rPr>
            </w:pPr>
            <w:r w:rsidRPr="00194466">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194466" w:rsidRPr="00194466" w:rsidRDefault="00194466" w:rsidP="004F50E5">
            <w:pPr>
              <w:numPr>
                <w:ilvl w:val="0"/>
                <w:numId w:val="154"/>
              </w:numPr>
              <w:ind w:left="357" w:hanging="357"/>
              <w:rPr>
                <w:rFonts w:eastAsia="Times New Roman"/>
                <w:i/>
                <w:iCs/>
                <w:color w:val="404040"/>
                <w:sz w:val="24"/>
                <w:szCs w:val="24"/>
              </w:rPr>
            </w:pPr>
            <w:r w:rsidRPr="00194466">
              <w:rPr>
                <w:sz w:val="24"/>
                <w:szCs w:val="24"/>
              </w:rPr>
              <w:t xml:space="preserve">вычислять вероятности событий на основе подсчета числа исходов. </w:t>
            </w:r>
          </w:p>
          <w:p w:rsidR="00194466" w:rsidRPr="00194466" w:rsidRDefault="00194466" w:rsidP="00194466">
            <w:pPr>
              <w:ind w:left="357" w:hanging="357"/>
              <w:rPr>
                <w:i/>
                <w:sz w:val="24"/>
                <w:szCs w:val="24"/>
              </w:rPr>
            </w:pPr>
          </w:p>
          <w:p w:rsidR="00194466" w:rsidRPr="00194466" w:rsidRDefault="00194466" w:rsidP="00194466">
            <w:pPr>
              <w:ind w:left="357" w:hanging="357"/>
              <w:rPr>
                <w:i/>
                <w:sz w:val="24"/>
                <w:szCs w:val="24"/>
              </w:rPr>
            </w:pPr>
            <w:r w:rsidRPr="00194466">
              <w:rPr>
                <w:i/>
                <w:sz w:val="24"/>
                <w:szCs w:val="24"/>
              </w:rPr>
              <w:t>В повседневной жизни и при изучении других предметов:</w:t>
            </w:r>
          </w:p>
          <w:p w:rsidR="00194466" w:rsidRPr="00194466" w:rsidRDefault="00194466" w:rsidP="00194466">
            <w:pPr>
              <w:pStyle w:val="a1"/>
              <w:spacing w:after="0"/>
              <w:ind w:left="357" w:hanging="357"/>
              <w:jc w:val="left"/>
              <w:rPr>
                <w:sz w:val="24"/>
                <w:szCs w:val="24"/>
              </w:rPr>
            </w:pPr>
            <w:r w:rsidRPr="00194466">
              <w:rPr>
                <w:sz w:val="24"/>
                <w:szCs w:val="24"/>
              </w:rPr>
              <w:t>оценивать и сравнивать в простых случаях вероятности событий в реальной жизни;</w:t>
            </w:r>
          </w:p>
          <w:p w:rsidR="00194466" w:rsidRPr="00194466" w:rsidRDefault="00194466" w:rsidP="00194466">
            <w:pPr>
              <w:pStyle w:val="a1"/>
              <w:spacing w:after="0"/>
              <w:ind w:left="357" w:hanging="357"/>
              <w:jc w:val="left"/>
              <w:rPr>
                <w:sz w:val="24"/>
                <w:szCs w:val="24"/>
              </w:rPr>
            </w:pPr>
            <w:r w:rsidRPr="00194466">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4536" w:type="dxa"/>
          </w:tcPr>
          <w:p w:rsidR="00194466" w:rsidRPr="000C534E" w:rsidRDefault="00194466" w:rsidP="004F50E5">
            <w:pPr>
              <w:numPr>
                <w:ilvl w:val="0"/>
                <w:numId w:val="154"/>
              </w:numPr>
              <w:rPr>
                <w:i/>
                <w:sz w:val="24"/>
                <w:szCs w:val="24"/>
              </w:rPr>
            </w:pPr>
            <w:r w:rsidRPr="000C534E">
              <w:rPr>
                <w:i/>
                <w:sz w:val="24"/>
                <w:szCs w:val="24"/>
              </w:rPr>
              <w:t xml:space="preserve">Иметь представление о дискретных и </w:t>
            </w:r>
            <w:proofErr w:type="gramStart"/>
            <w:r w:rsidRPr="000C534E">
              <w:rPr>
                <w:i/>
                <w:sz w:val="24"/>
                <w:szCs w:val="24"/>
              </w:rPr>
              <w:t>непрерывных случайных величинах</w:t>
            </w:r>
            <w:proofErr w:type="gramEnd"/>
            <w:r w:rsidRPr="000C534E">
              <w:rPr>
                <w:i/>
                <w:sz w:val="24"/>
                <w:szCs w:val="24"/>
              </w:rPr>
              <w:t xml:space="preserve"> и распределениях, о независимости случайных величин; </w:t>
            </w:r>
          </w:p>
          <w:p w:rsidR="00194466" w:rsidRPr="000C534E" w:rsidRDefault="00194466" w:rsidP="004F50E5">
            <w:pPr>
              <w:numPr>
                <w:ilvl w:val="0"/>
                <w:numId w:val="154"/>
              </w:numPr>
              <w:rPr>
                <w:i/>
                <w:sz w:val="24"/>
                <w:szCs w:val="24"/>
              </w:rPr>
            </w:pPr>
            <w:r w:rsidRPr="000C534E">
              <w:rPr>
                <w:i/>
                <w:sz w:val="24"/>
                <w:szCs w:val="24"/>
              </w:rPr>
              <w:t>иметь представление о математическом ожидании и дисперсии случайных величин;</w:t>
            </w:r>
          </w:p>
          <w:p w:rsidR="00194466" w:rsidRPr="000C534E" w:rsidRDefault="00194466" w:rsidP="004F50E5">
            <w:pPr>
              <w:numPr>
                <w:ilvl w:val="0"/>
                <w:numId w:val="154"/>
              </w:numPr>
              <w:rPr>
                <w:i/>
                <w:sz w:val="24"/>
                <w:szCs w:val="24"/>
              </w:rPr>
            </w:pPr>
            <w:r w:rsidRPr="000C534E">
              <w:rPr>
                <w:i/>
                <w:sz w:val="24"/>
                <w:szCs w:val="24"/>
              </w:rPr>
              <w:t>иметь представление о нормальном распределении и примерах нормально распределенных случайных величин;</w:t>
            </w:r>
          </w:p>
          <w:p w:rsidR="00194466" w:rsidRPr="000C534E" w:rsidRDefault="00194466" w:rsidP="00194466">
            <w:pPr>
              <w:pStyle w:val="a1"/>
              <w:spacing w:after="0"/>
              <w:ind w:left="357" w:hanging="357"/>
              <w:jc w:val="left"/>
              <w:rPr>
                <w:b/>
                <w:i/>
                <w:sz w:val="24"/>
                <w:szCs w:val="24"/>
              </w:rPr>
            </w:pPr>
            <w:r w:rsidRPr="000C534E">
              <w:rPr>
                <w:i/>
                <w:sz w:val="24"/>
                <w:szCs w:val="24"/>
              </w:rPr>
              <w:t>понимать суть закона больших чисел и выборочного метода измерения вероятностей;</w:t>
            </w:r>
          </w:p>
          <w:p w:rsidR="00194466" w:rsidRPr="000C534E" w:rsidRDefault="00194466" w:rsidP="00194466">
            <w:pPr>
              <w:pStyle w:val="a1"/>
              <w:spacing w:after="0"/>
              <w:ind w:left="357" w:hanging="357"/>
              <w:jc w:val="left"/>
              <w:rPr>
                <w:b/>
                <w:i/>
                <w:sz w:val="24"/>
                <w:szCs w:val="24"/>
              </w:rPr>
            </w:pPr>
            <w:r w:rsidRPr="000C534E">
              <w:rPr>
                <w:i/>
                <w:sz w:val="24"/>
                <w:szCs w:val="24"/>
              </w:rPr>
              <w:t>иметь представление об условной вероятности и о полной вероятности, применять их в решении задач;</w:t>
            </w:r>
          </w:p>
          <w:p w:rsidR="00194466" w:rsidRPr="000C534E" w:rsidRDefault="00194466" w:rsidP="00194466">
            <w:pPr>
              <w:pStyle w:val="a1"/>
              <w:spacing w:after="0"/>
              <w:ind w:left="357" w:hanging="357"/>
              <w:jc w:val="left"/>
              <w:rPr>
                <w:b/>
                <w:i/>
                <w:sz w:val="24"/>
                <w:szCs w:val="24"/>
              </w:rPr>
            </w:pPr>
            <w:r w:rsidRPr="000C534E">
              <w:rPr>
                <w:i/>
                <w:sz w:val="24"/>
                <w:szCs w:val="24"/>
              </w:rPr>
              <w:t xml:space="preserve">иметь представление о важных частных видах распределений и применять их в решении задач; </w:t>
            </w:r>
          </w:p>
          <w:p w:rsidR="00194466" w:rsidRPr="000C534E" w:rsidRDefault="00194466" w:rsidP="004F50E5">
            <w:pPr>
              <w:numPr>
                <w:ilvl w:val="0"/>
                <w:numId w:val="154"/>
              </w:numPr>
              <w:ind w:left="357" w:hanging="357"/>
              <w:rPr>
                <w:rFonts w:eastAsia="Times New Roman"/>
                <w:i/>
                <w:iCs/>
                <w:color w:val="404040"/>
                <w:sz w:val="24"/>
                <w:szCs w:val="24"/>
              </w:rPr>
            </w:pPr>
            <w:r w:rsidRPr="000C534E">
              <w:rPr>
                <w:i/>
                <w:sz w:val="24"/>
                <w:szCs w:val="24"/>
              </w:rPr>
              <w:t>иметь представление о корреляции случайных величин, о линейной регрессии.</w:t>
            </w:r>
          </w:p>
          <w:p w:rsidR="00194466" w:rsidRPr="000C534E" w:rsidRDefault="00194466" w:rsidP="00194466">
            <w:pPr>
              <w:ind w:left="357" w:hanging="357"/>
              <w:rPr>
                <w:i/>
                <w:sz w:val="24"/>
                <w:szCs w:val="24"/>
              </w:rPr>
            </w:pPr>
          </w:p>
          <w:p w:rsidR="00194466" w:rsidRPr="000C534E" w:rsidRDefault="00194466" w:rsidP="00194466">
            <w:pPr>
              <w:ind w:left="357" w:hanging="357"/>
              <w:rPr>
                <w:i/>
                <w:sz w:val="24"/>
                <w:szCs w:val="24"/>
              </w:rPr>
            </w:pPr>
            <w:r w:rsidRPr="000C534E">
              <w:rPr>
                <w:i/>
                <w:sz w:val="24"/>
                <w:szCs w:val="24"/>
              </w:rPr>
              <w:t>В повседневной жизни и при изучении других предметов:</w:t>
            </w:r>
          </w:p>
          <w:p w:rsidR="00194466" w:rsidRPr="000C534E" w:rsidRDefault="00194466" w:rsidP="004F50E5">
            <w:pPr>
              <w:pStyle w:val="a0"/>
              <w:numPr>
                <w:ilvl w:val="0"/>
                <w:numId w:val="154"/>
              </w:numPr>
              <w:ind w:left="357" w:hanging="357"/>
              <w:jc w:val="left"/>
              <w:rPr>
                <w:rFonts w:ascii="Times New Roman" w:hAnsi="Times New Roman"/>
                <w:i/>
                <w:iCs/>
                <w:color w:val="404040"/>
                <w:sz w:val="24"/>
                <w:szCs w:val="24"/>
              </w:rPr>
            </w:pPr>
            <w:r w:rsidRPr="000C534E">
              <w:rPr>
                <w:rFonts w:ascii="Times New Roman" w:hAnsi="Times New Roman"/>
                <w:i/>
                <w:sz w:val="24"/>
                <w:szCs w:val="24"/>
              </w:rPr>
              <w:t>вычислять или оценивать вероятности событий в реальной жизни;</w:t>
            </w:r>
          </w:p>
          <w:p w:rsidR="00194466" w:rsidRPr="000C534E" w:rsidRDefault="00194466" w:rsidP="004F50E5">
            <w:pPr>
              <w:pStyle w:val="a0"/>
              <w:numPr>
                <w:ilvl w:val="0"/>
                <w:numId w:val="154"/>
              </w:numPr>
              <w:ind w:left="357" w:hanging="357"/>
              <w:jc w:val="left"/>
              <w:rPr>
                <w:rFonts w:ascii="Times New Roman" w:hAnsi="Times New Roman"/>
                <w:i/>
                <w:iCs/>
                <w:color w:val="404040"/>
                <w:sz w:val="24"/>
                <w:szCs w:val="24"/>
              </w:rPr>
            </w:pPr>
            <w:r w:rsidRPr="000C534E">
              <w:rPr>
                <w:rFonts w:ascii="Times New Roman" w:hAnsi="Times New Roman"/>
                <w:i/>
                <w:sz w:val="24"/>
                <w:szCs w:val="24"/>
              </w:rPr>
              <w:t>выбирать подходящие методы представления и обработки данных;</w:t>
            </w:r>
          </w:p>
          <w:p w:rsidR="00194466" w:rsidRPr="00575288" w:rsidRDefault="00194466" w:rsidP="00194466">
            <w:pPr>
              <w:rPr>
                <w:i/>
                <w:sz w:val="28"/>
                <w:szCs w:val="28"/>
              </w:rPr>
            </w:pPr>
            <w:r w:rsidRPr="000C534E">
              <w:rPr>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194466" w:rsidRPr="0094606D" w:rsidTr="00EC18C8">
        <w:trPr>
          <w:trHeight w:val="412"/>
        </w:trPr>
        <w:tc>
          <w:tcPr>
            <w:tcW w:w="1521" w:type="dxa"/>
          </w:tcPr>
          <w:p w:rsidR="00194466" w:rsidRPr="007B6EA6" w:rsidRDefault="00194466" w:rsidP="00194466">
            <w:pPr>
              <w:rPr>
                <w:b/>
                <w:bCs/>
                <w:i/>
                <w:sz w:val="24"/>
                <w:szCs w:val="24"/>
              </w:rPr>
            </w:pPr>
            <w:r w:rsidRPr="007B6EA6">
              <w:rPr>
                <w:b/>
                <w:bCs/>
                <w:i/>
                <w:sz w:val="24"/>
                <w:szCs w:val="24"/>
              </w:rPr>
              <w:t>Текстовые задачи</w:t>
            </w:r>
          </w:p>
        </w:tc>
        <w:tc>
          <w:tcPr>
            <w:tcW w:w="4144" w:type="dxa"/>
          </w:tcPr>
          <w:p w:rsidR="00194466" w:rsidRPr="00194466" w:rsidRDefault="00194466" w:rsidP="00194466">
            <w:pPr>
              <w:pStyle w:val="a1"/>
              <w:spacing w:after="0"/>
              <w:ind w:left="357" w:hanging="357"/>
              <w:jc w:val="left"/>
              <w:rPr>
                <w:sz w:val="24"/>
                <w:szCs w:val="24"/>
              </w:rPr>
            </w:pPr>
            <w:r w:rsidRPr="00194466">
              <w:rPr>
                <w:sz w:val="24"/>
                <w:szCs w:val="24"/>
              </w:rPr>
              <w:t>Решать несложные текстовые задачи разных типов;</w:t>
            </w:r>
          </w:p>
          <w:p w:rsidR="00194466" w:rsidRPr="00194466" w:rsidRDefault="00194466" w:rsidP="004F50E5">
            <w:pPr>
              <w:numPr>
                <w:ilvl w:val="0"/>
                <w:numId w:val="152"/>
              </w:numPr>
              <w:ind w:left="357" w:hanging="357"/>
              <w:rPr>
                <w:rFonts w:eastAsia="Times New Roman"/>
                <w:i/>
                <w:iCs/>
                <w:color w:val="404040"/>
                <w:sz w:val="24"/>
                <w:szCs w:val="24"/>
              </w:rPr>
            </w:pPr>
            <w:r w:rsidRPr="00194466">
              <w:rPr>
                <w:color w:val="000000"/>
                <w:sz w:val="24"/>
                <w:szCs w:val="24"/>
              </w:rPr>
              <w:lastRenderedPageBreak/>
              <w:t xml:space="preserve">анализировать условие задачи, при необходимости строить для ее решения математическую модель; </w:t>
            </w:r>
          </w:p>
          <w:p w:rsidR="00194466" w:rsidRPr="00194466" w:rsidRDefault="00194466" w:rsidP="004F50E5">
            <w:pPr>
              <w:numPr>
                <w:ilvl w:val="0"/>
                <w:numId w:val="152"/>
              </w:numPr>
              <w:ind w:left="357" w:hanging="357"/>
              <w:rPr>
                <w:rFonts w:eastAsia="Times New Roman"/>
                <w:i/>
                <w:iCs/>
                <w:color w:val="404040"/>
                <w:sz w:val="24"/>
                <w:szCs w:val="24"/>
              </w:rPr>
            </w:pPr>
            <w:r w:rsidRPr="00194466">
              <w:rPr>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194466" w:rsidRPr="00194466" w:rsidRDefault="00194466" w:rsidP="004F50E5">
            <w:pPr>
              <w:numPr>
                <w:ilvl w:val="0"/>
                <w:numId w:val="152"/>
              </w:numPr>
              <w:ind w:left="357" w:hanging="357"/>
              <w:rPr>
                <w:rFonts w:eastAsia="Times New Roman"/>
                <w:i/>
                <w:iCs/>
                <w:color w:val="404040"/>
                <w:sz w:val="24"/>
                <w:szCs w:val="24"/>
              </w:rPr>
            </w:pPr>
            <w:r w:rsidRPr="00194466">
              <w:rPr>
                <w:color w:val="000000"/>
                <w:sz w:val="24"/>
                <w:szCs w:val="24"/>
              </w:rPr>
              <w:t>действовать по алгоритму, содержащемуся в условии задачи;</w:t>
            </w:r>
          </w:p>
          <w:p w:rsidR="00194466" w:rsidRPr="00194466" w:rsidRDefault="00194466" w:rsidP="004F50E5">
            <w:pPr>
              <w:numPr>
                <w:ilvl w:val="0"/>
                <w:numId w:val="152"/>
              </w:numPr>
              <w:ind w:left="357" w:hanging="357"/>
              <w:rPr>
                <w:rFonts w:eastAsia="Times New Roman"/>
                <w:i/>
                <w:iCs/>
                <w:color w:val="404040"/>
                <w:sz w:val="24"/>
                <w:szCs w:val="24"/>
              </w:rPr>
            </w:pPr>
            <w:r w:rsidRPr="00194466">
              <w:rPr>
                <w:color w:val="000000"/>
                <w:sz w:val="24"/>
                <w:szCs w:val="24"/>
              </w:rPr>
              <w:t>использовать логические рассуждения при решении задачи;</w:t>
            </w:r>
          </w:p>
          <w:p w:rsidR="00194466" w:rsidRPr="00194466" w:rsidRDefault="00194466" w:rsidP="004F50E5">
            <w:pPr>
              <w:numPr>
                <w:ilvl w:val="0"/>
                <w:numId w:val="152"/>
              </w:numPr>
              <w:ind w:left="357" w:hanging="357"/>
              <w:rPr>
                <w:rFonts w:eastAsia="Times New Roman"/>
                <w:i/>
                <w:iCs/>
                <w:color w:val="404040"/>
                <w:sz w:val="24"/>
                <w:szCs w:val="24"/>
              </w:rPr>
            </w:pPr>
            <w:r w:rsidRPr="00194466">
              <w:rPr>
                <w:sz w:val="24"/>
                <w:szCs w:val="24"/>
              </w:rPr>
              <w:t>работать с избыточными условиями, выбирая из всей информации, данные, необходимые для решения задачи;</w:t>
            </w:r>
          </w:p>
          <w:p w:rsidR="00194466" w:rsidRPr="00194466" w:rsidRDefault="00194466" w:rsidP="004F50E5">
            <w:pPr>
              <w:numPr>
                <w:ilvl w:val="0"/>
                <w:numId w:val="152"/>
              </w:numPr>
              <w:ind w:left="357" w:hanging="357"/>
              <w:rPr>
                <w:rFonts w:eastAsia="Times New Roman"/>
                <w:i/>
                <w:iCs/>
                <w:color w:val="404040"/>
                <w:sz w:val="24"/>
                <w:szCs w:val="24"/>
              </w:rPr>
            </w:pPr>
            <w:r w:rsidRPr="00194466">
              <w:rPr>
                <w:sz w:val="24"/>
                <w:szCs w:val="24"/>
              </w:rPr>
              <w:t>осуществлять несложный перебор возможных решений, выбирая из них оптимальное по критериям, сформулированным в условии;</w:t>
            </w:r>
          </w:p>
          <w:p w:rsidR="00194466" w:rsidRPr="00194466" w:rsidRDefault="00194466" w:rsidP="004F50E5">
            <w:pPr>
              <w:numPr>
                <w:ilvl w:val="0"/>
                <w:numId w:val="152"/>
              </w:numPr>
              <w:ind w:left="357" w:hanging="357"/>
              <w:rPr>
                <w:rFonts w:eastAsia="Times New Roman"/>
                <w:i/>
                <w:iCs/>
                <w:color w:val="404040"/>
                <w:sz w:val="24"/>
                <w:szCs w:val="24"/>
              </w:rPr>
            </w:pPr>
            <w:r w:rsidRPr="00194466">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194466" w:rsidRPr="00194466" w:rsidRDefault="00194466" w:rsidP="00194466">
            <w:pPr>
              <w:pStyle w:val="a1"/>
              <w:spacing w:after="0"/>
              <w:ind w:left="357" w:hanging="357"/>
              <w:jc w:val="left"/>
              <w:rPr>
                <w:sz w:val="24"/>
                <w:szCs w:val="24"/>
              </w:rPr>
            </w:pPr>
            <w:r w:rsidRPr="00194466">
              <w:rPr>
                <w:sz w:val="24"/>
                <w:szCs w:val="24"/>
              </w:rPr>
              <w:t>решать задачи на расчет стоимости покупок, услуг, поездок и т.п.;</w:t>
            </w:r>
          </w:p>
          <w:p w:rsidR="00194466" w:rsidRPr="00194466" w:rsidRDefault="00194466" w:rsidP="00194466">
            <w:pPr>
              <w:pStyle w:val="a1"/>
              <w:spacing w:after="0"/>
              <w:ind w:left="357" w:hanging="357"/>
              <w:jc w:val="left"/>
              <w:rPr>
                <w:sz w:val="24"/>
                <w:szCs w:val="24"/>
              </w:rPr>
            </w:pPr>
            <w:r w:rsidRPr="00194466">
              <w:rPr>
                <w:sz w:val="24"/>
                <w:szCs w:val="24"/>
              </w:rPr>
              <w:t>решать несложные задачи, связанные с долевым участием во владении фирмой, предприятием, недвижимостью;</w:t>
            </w:r>
          </w:p>
          <w:p w:rsidR="00194466" w:rsidRPr="00194466" w:rsidRDefault="00194466" w:rsidP="00194466">
            <w:pPr>
              <w:pStyle w:val="a1"/>
              <w:spacing w:after="0"/>
              <w:ind w:left="357" w:hanging="357"/>
              <w:jc w:val="left"/>
              <w:rPr>
                <w:sz w:val="24"/>
                <w:szCs w:val="24"/>
              </w:rPr>
            </w:pPr>
            <w:r w:rsidRPr="00194466">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Pr="00194466">
              <w:rPr>
                <w:sz w:val="24"/>
                <w:szCs w:val="24"/>
                <w:lang w:eastAsia="ru-RU"/>
              </w:rPr>
              <w:t>временнóй</w:t>
            </w:r>
            <w:proofErr w:type="spellEnd"/>
            <w:r w:rsidRPr="00194466">
              <w:rPr>
                <w:sz w:val="24"/>
                <w:szCs w:val="24"/>
                <w:lang w:eastAsia="ru-RU"/>
              </w:rPr>
              <w:t xml:space="preserve"> оси (до нашей эры и после), на движение денежных средств (приход/расход), на определение глубины/высоты и т.п.;</w:t>
            </w:r>
          </w:p>
          <w:p w:rsidR="00194466" w:rsidRPr="00194466" w:rsidRDefault="00194466" w:rsidP="00194466">
            <w:pPr>
              <w:pStyle w:val="a1"/>
              <w:spacing w:after="0"/>
              <w:ind w:left="357" w:hanging="357"/>
              <w:jc w:val="left"/>
              <w:rPr>
                <w:sz w:val="24"/>
                <w:szCs w:val="24"/>
                <w:lang w:eastAsia="ru-RU"/>
              </w:rPr>
            </w:pPr>
            <w:r w:rsidRPr="00194466">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194466" w:rsidRPr="00194466" w:rsidRDefault="00194466" w:rsidP="00194466">
            <w:pPr>
              <w:ind w:left="357" w:hanging="357"/>
              <w:rPr>
                <w:i/>
                <w:sz w:val="24"/>
                <w:szCs w:val="24"/>
              </w:rPr>
            </w:pPr>
            <w:r w:rsidRPr="00194466">
              <w:rPr>
                <w:i/>
                <w:sz w:val="24"/>
                <w:szCs w:val="24"/>
              </w:rPr>
              <w:lastRenderedPageBreak/>
              <w:t>В повседневной жизни и при изучении других предметов:</w:t>
            </w:r>
          </w:p>
          <w:p w:rsidR="00194466" w:rsidRPr="00194466" w:rsidRDefault="00194466" w:rsidP="004F50E5">
            <w:pPr>
              <w:numPr>
                <w:ilvl w:val="0"/>
                <w:numId w:val="156"/>
              </w:numPr>
              <w:ind w:left="357" w:hanging="357"/>
              <w:rPr>
                <w:rFonts w:eastAsia="Times New Roman"/>
                <w:i/>
                <w:iCs/>
                <w:color w:val="404040"/>
                <w:sz w:val="24"/>
                <w:szCs w:val="24"/>
              </w:rPr>
            </w:pPr>
            <w:r w:rsidRPr="00194466">
              <w:rPr>
                <w:sz w:val="24"/>
                <w:szCs w:val="24"/>
              </w:rPr>
              <w:t>решать несложные практические задачи, возникающие в ситуациях повседневной жизни</w:t>
            </w:r>
          </w:p>
        </w:tc>
        <w:tc>
          <w:tcPr>
            <w:tcW w:w="4536" w:type="dxa"/>
          </w:tcPr>
          <w:p w:rsidR="00194466" w:rsidRPr="000C534E" w:rsidRDefault="00194466" w:rsidP="004F50E5">
            <w:pPr>
              <w:numPr>
                <w:ilvl w:val="0"/>
                <w:numId w:val="156"/>
              </w:numPr>
              <w:contextualSpacing/>
              <w:rPr>
                <w:rFonts w:eastAsia="Times New Roman"/>
                <w:i/>
                <w:iCs/>
                <w:color w:val="404040"/>
                <w:sz w:val="24"/>
                <w:szCs w:val="24"/>
              </w:rPr>
            </w:pPr>
            <w:r w:rsidRPr="000C534E">
              <w:rPr>
                <w:i/>
                <w:sz w:val="24"/>
                <w:szCs w:val="24"/>
              </w:rPr>
              <w:lastRenderedPageBreak/>
              <w:t>Решать задачи разных типов, в том числе задачи повышенной трудности;</w:t>
            </w:r>
          </w:p>
          <w:p w:rsidR="00194466" w:rsidRPr="000C534E" w:rsidRDefault="00194466" w:rsidP="004F50E5">
            <w:pPr>
              <w:numPr>
                <w:ilvl w:val="0"/>
                <w:numId w:val="156"/>
              </w:numPr>
              <w:rPr>
                <w:rFonts w:eastAsia="Times New Roman"/>
                <w:i/>
                <w:iCs/>
                <w:color w:val="404040"/>
                <w:sz w:val="24"/>
                <w:szCs w:val="24"/>
              </w:rPr>
            </w:pPr>
            <w:r w:rsidRPr="000C534E">
              <w:rPr>
                <w:i/>
                <w:sz w:val="24"/>
                <w:szCs w:val="24"/>
              </w:rPr>
              <w:lastRenderedPageBreak/>
              <w:t>выбирать оптимальный метод решения задачи, рассматривая различные методы;</w:t>
            </w:r>
          </w:p>
          <w:p w:rsidR="00194466" w:rsidRPr="000C534E" w:rsidRDefault="00194466" w:rsidP="004F50E5">
            <w:pPr>
              <w:numPr>
                <w:ilvl w:val="0"/>
                <w:numId w:val="156"/>
              </w:numPr>
              <w:rPr>
                <w:rFonts w:eastAsia="Times New Roman"/>
                <w:i/>
                <w:iCs/>
                <w:color w:val="404040"/>
                <w:sz w:val="24"/>
                <w:szCs w:val="24"/>
              </w:rPr>
            </w:pPr>
            <w:r w:rsidRPr="000C534E">
              <w:rPr>
                <w:i/>
                <w:sz w:val="24"/>
                <w:szCs w:val="24"/>
              </w:rPr>
              <w:t>строить модель решения задачи, проводить доказательные рассуждения;</w:t>
            </w:r>
          </w:p>
          <w:p w:rsidR="00194466" w:rsidRPr="000C534E" w:rsidRDefault="00194466" w:rsidP="004F50E5">
            <w:pPr>
              <w:numPr>
                <w:ilvl w:val="0"/>
                <w:numId w:val="156"/>
              </w:numPr>
              <w:rPr>
                <w:rFonts w:eastAsia="Times New Roman"/>
                <w:i/>
                <w:iCs/>
                <w:color w:val="404040"/>
                <w:sz w:val="24"/>
                <w:szCs w:val="24"/>
              </w:rPr>
            </w:pPr>
            <w:r w:rsidRPr="000C534E">
              <w:rPr>
                <w:i/>
                <w:sz w:val="24"/>
                <w:szCs w:val="24"/>
              </w:rPr>
              <w:t>решать задачи, требующие перебора вариантов, проверки условий, выбора оптимального результата;</w:t>
            </w:r>
          </w:p>
          <w:p w:rsidR="00194466" w:rsidRPr="000C534E" w:rsidRDefault="00194466" w:rsidP="004F50E5">
            <w:pPr>
              <w:numPr>
                <w:ilvl w:val="0"/>
                <w:numId w:val="156"/>
              </w:numPr>
              <w:rPr>
                <w:rFonts w:eastAsia="Times New Roman"/>
                <w:i/>
                <w:iCs/>
                <w:color w:val="404040"/>
                <w:sz w:val="24"/>
                <w:szCs w:val="24"/>
              </w:rPr>
            </w:pPr>
            <w:r w:rsidRPr="000C534E">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0C534E">
              <w:rPr>
                <w:i/>
                <w:sz w:val="24"/>
                <w:szCs w:val="24"/>
              </w:rPr>
              <w:t xml:space="preserve">  </w:t>
            </w:r>
          </w:p>
          <w:p w:rsidR="00194466" w:rsidRPr="000C534E" w:rsidRDefault="00194466" w:rsidP="004F50E5">
            <w:pPr>
              <w:numPr>
                <w:ilvl w:val="0"/>
                <w:numId w:val="156"/>
              </w:numPr>
              <w:rPr>
                <w:rFonts w:eastAsia="Times New Roman"/>
                <w:i/>
                <w:iCs/>
                <w:color w:val="404040"/>
                <w:sz w:val="24"/>
                <w:szCs w:val="24"/>
              </w:rPr>
            </w:pPr>
            <w:r w:rsidRPr="000C534E">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194466" w:rsidRPr="000C534E" w:rsidRDefault="00194466" w:rsidP="00194466">
            <w:pPr>
              <w:ind w:left="357" w:hanging="357"/>
              <w:rPr>
                <w:i/>
                <w:sz w:val="24"/>
                <w:szCs w:val="24"/>
              </w:rPr>
            </w:pPr>
          </w:p>
          <w:p w:rsidR="00194466" w:rsidRPr="000C534E" w:rsidRDefault="00194466" w:rsidP="00194466">
            <w:pPr>
              <w:ind w:left="357" w:hanging="357"/>
              <w:rPr>
                <w:i/>
                <w:sz w:val="24"/>
                <w:szCs w:val="24"/>
              </w:rPr>
            </w:pPr>
            <w:r w:rsidRPr="000C534E">
              <w:rPr>
                <w:i/>
                <w:sz w:val="24"/>
                <w:szCs w:val="24"/>
              </w:rPr>
              <w:t>В повседневной жизни и при изучении других предметов:</w:t>
            </w:r>
          </w:p>
          <w:p w:rsidR="00194466" w:rsidRPr="00575288" w:rsidRDefault="00194466" w:rsidP="00194466">
            <w:pPr>
              <w:rPr>
                <w:i/>
                <w:sz w:val="28"/>
                <w:szCs w:val="28"/>
              </w:rPr>
            </w:pPr>
            <w:r w:rsidRPr="000C534E">
              <w:rPr>
                <w:i/>
                <w:sz w:val="24"/>
                <w:szCs w:val="24"/>
              </w:rPr>
              <w:t>решать практические задачи и задачи из других предметов</w:t>
            </w:r>
          </w:p>
        </w:tc>
      </w:tr>
      <w:tr w:rsidR="00194466" w:rsidRPr="0094606D" w:rsidTr="00EC18C8">
        <w:trPr>
          <w:trHeight w:val="412"/>
        </w:trPr>
        <w:tc>
          <w:tcPr>
            <w:tcW w:w="1521" w:type="dxa"/>
          </w:tcPr>
          <w:p w:rsidR="00194466" w:rsidRPr="007B6EA6" w:rsidRDefault="00194466" w:rsidP="00194466">
            <w:pPr>
              <w:rPr>
                <w:b/>
                <w:i/>
                <w:sz w:val="24"/>
                <w:szCs w:val="24"/>
              </w:rPr>
            </w:pPr>
            <w:r w:rsidRPr="007B6EA6">
              <w:rPr>
                <w:b/>
                <w:i/>
                <w:sz w:val="24"/>
                <w:szCs w:val="24"/>
              </w:rPr>
              <w:lastRenderedPageBreak/>
              <w:t>Геометрия</w:t>
            </w:r>
          </w:p>
        </w:tc>
        <w:tc>
          <w:tcPr>
            <w:tcW w:w="4144" w:type="dxa"/>
          </w:tcPr>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распознавать основные виды многогранников (призма, пирамида, прямоугольный параллелепипед, куб);</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изображать изучаемые фигуры от руки и с применением простых чертежных инструментов;</w:t>
            </w:r>
          </w:p>
          <w:p w:rsidR="00194466" w:rsidRPr="00194466" w:rsidRDefault="00194466" w:rsidP="00194466">
            <w:pPr>
              <w:pStyle w:val="a1"/>
              <w:spacing w:after="0"/>
              <w:ind w:left="357" w:hanging="357"/>
              <w:jc w:val="left"/>
              <w:rPr>
                <w:sz w:val="24"/>
                <w:szCs w:val="24"/>
              </w:rPr>
            </w:pPr>
            <w:r w:rsidRPr="00194466">
              <w:rPr>
                <w:sz w:val="24"/>
                <w:szCs w:val="24"/>
                <w:lang w:eastAsia="ru-RU"/>
              </w:rPr>
              <w:t>делать (выносные) плоские чертежи из рисунков простых объемных фигур: вид сверху, сбоку, снизу</w:t>
            </w:r>
            <w:r w:rsidRPr="00194466">
              <w:rPr>
                <w:i/>
                <w:iCs/>
                <w:color w:val="000000"/>
                <w:sz w:val="24"/>
                <w:szCs w:val="24"/>
                <w:lang w:eastAsia="ru-RU"/>
              </w:rPr>
              <w:t>;</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извлекать информацию о пространственных геометрических фигурах, представленную на чертежах и рисунках;</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применять теорему Пифагора при вычислении элементов стереометрических фигур;</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находить объемы и площади поверхностей простейших многогранников с применением формул;</w:t>
            </w:r>
          </w:p>
          <w:p w:rsidR="00194466" w:rsidRPr="00194466" w:rsidRDefault="00194466" w:rsidP="00194466">
            <w:pPr>
              <w:pStyle w:val="a1"/>
              <w:spacing w:after="0"/>
              <w:ind w:left="357" w:hanging="357"/>
              <w:jc w:val="left"/>
              <w:rPr>
                <w:sz w:val="24"/>
                <w:szCs w:val="24"/>
                <w:lang w:eastAsia="ru-RU"/>
              </w:rPr>
            </w:pPr>
            <w:r w:rsidRPr="00194466">
              <w:rPr>
                <w:color w:val="000000"/>
                <w:sz w:val="24"/>
                <w:szCs w:val="24"/>
                <w:lang w:eastAsia="ru-RU"/>
              </w:rPr>
              <w:t>распознавать основные виды тел вращения (конус, цилиндр, сфера и шар);</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находить объемы и площади поверхностей простейших многогранников и тел вращения с применением формул.</w:t>
            </w:r>
          </w:p>
          <w:p w:rsidR="00194466" w:rsidRPr="00194466" w:rsidRDefault="00194466" w:rsidP="00194466">
            <w:pPr>
              <w:pStyle w:val="a0"/>
              <w:numPr>
                <w:ilvl w:val="0"/>
                <w:numId w:val="0"/>
              </w:numPr>
              <w:ind w:left="357" w:hanging="357"/>
              <w:jc w:val="left"/>
              <w:rPr>
                <w:rFonts w:ascii="Times New Roman" w:hAnsi="Times New Roman"/>
                <w:i/>
                <w:sz w:val="24"/>
                <w:szCs w:val="24"/>
              </w:rPr>
            </w:pPr>
          </w:p>
          <w:p w:rsidR="00194466" w:rsidRPr="00194466" w:rsidRDefault="00194466" w:rsidP="00194466">
            <w:pPr>
              <w:pStyle w:val="a0"/>
              <w:numPr>
                <w:ilvl w:val="0"/>
                <w:numId w:val="0"/>
              </w:numPr>
              <w:ind w:left="357" w:hanging="357"/>
              <w:jc w:val="left"/>
              <w:rPr>
                <w:rFonts w:ascii="Times New Roman" w:hAnsi="Times New Roman"/>
                <w:i/>
                <w:sz w:val="24"/>
                <w:szCs w:val="24"/>
              </w:rPr>
            </w:pPr>
            <w:r w:rsidRPr="00194466">
              <w:rPr>
                <w:rFonts w:ascii="Times New Roman" w:hAnsi="Times New Roman"/>
                <w:i/>
                <w:sz w:val="24"/>
                <w:szCs w:val="24"/>
              </w:rPr>
              <w:t>В повседневной жизни и при изучении других предметов:</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соотносить абстрактные геометрические понятия и факты с реальными жизненными объектами и ситуациями;</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lastRenderedPageBreak/>
              <w:t>соотносить площади поверхностей тел одинаковой формы различного размера;</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соотносить объемы сосудов одинаковой формы различного размера;</w:t>
            </w:r>
          </w:p>
          <w:p w:rsidR="00194466" w:rsidRPr="00194466" w:rsidRDefault="00194466" w:rsidP="00194466">
            <w:pPr>
              <w:pStyle w:val="a1"/>
              <w:spacing w:after="0"/>
              <w:ind w:left="357" w:hanging="357"/>
              <w:jc w:val="left"/>
              <w:rPr>
                <w:sz w:val="24"/>
                <w:szCs w:val="24"/>
                <w:lang w:eastAsia="ru-RU"/>
              </w:rPr>
            </w:pPr>
            <w:r w:rsidRPr="00194466">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4536" w:type="dxa"/>
          </w:tcPr>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t>применять для решения задач геометрические факты, если условия применения заданы в явной форме;</w:t>
            </w:r>
          </w:p>
          <w:p w:rsidR="00194466" w:rsidRPr="000C534E" w:rsidRDefault="00194466" w:rsidP="00194466">
            <w:pPr>
              <w:pStyle w:val="a1"/>
              <w:spacing w:after="0"/>
              <w:ind w:left="357" w:hanging="357"/>
              <w:jc w:val="left"/>
              <w:rPr>
                <w:i/>
                <w:sz w:val="24"/>
                <w:szCs w:val="24"/>
                <w:lang w:eastAsia="ru-RU"/>
              </w:rPr>
            </w:pPr>
            <w:r w:rsidRPr="000C534E">
              <w:rPr>
                <w:i/>
                <w:sz w:val="24"/>
                <w:szCs w:val="24"/>
                <w:lang w:eastAsia="ru-RU"/>
              </w:rPr>
              <w:t>решать задачи на нахождение геометрических величин по образцам или алгоритмам;</w:t>
            </w:r>
          </w:p>
          <w:p w:rsidR="00194466" w:rsidRPr="000C534E" w:rsidRDefault="00194466" w:rsidP="00194466">
            <w:pPr>
              <w:pStyle w:val="a1"/>
              <w:spacing w:after="0"/>
              <w:ind w:left="357" w:hanging="357"/>
              <w:jc w:val="left"/>
              <w:rPr>
                <w:i/>
                <w:sz w:val="24"/>
                <w:szCs w:val="24"/>
              </w:rPr>
            </w:pPr>
            <w:r w:rsidRPr="000C534E">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194466" w:rsidRPr="000C534E" w:rsidRDefault="00194466" w:rsidP="00194466">
            <w:pPr>
              <w:pStyle w:val="a1"/>
              <w:spacing w:after="0"/>
              <w:ind w:left="357" w:hanging="357"/>
              <w:jc w:val="left"/>
              <w:rPr>
                <w:i/>
                <w:sz w:val="24"/>
                <w:szCs w:val="24"/>
              </w:rPr>
            </w:pPr>
            <w:r w:rsidRPr="000C534E">
              <w:rPr>
                <w:i/>
                <w:sz w:val="24"/>
                <w:szCs w:val="24"/>
              </w:rPr>
              <w:t>извлекать, интерпретировать и преобразовывать информацию о геометрических фигурах, представленную на чертежах;</w:t>
            </w:r>
          </w:p>
          <w:p w:rsidR="00194466" w:rsidRPr="000C534E" w:rsidRDefault="00194466" w:rsidP="00194466">
            <w:pPr>
              <w:pStyle w:val="a1"/>
              <w:spacing w:after="0"/>
              <w:ind w:left="357" w:hanging="357"/>
              <w:jc w:val="left"/>
              <w:rPr>
                <w:i/>
                <w:sz w:val="24"/>
                <w:szCs w:val="24"/>
              </w:rPr>
            </w:pPr>
            <w:r w:rsidRPr="000C534E">
              <w:rPr>
                <w:i/>
                <w:sz w:val="24"/>
                <w:szCs w:val="24"/>
              </w:rPr>
              <w:t xml:space="preserve">применять геометрические факты для решения задач, в том числе предполагающих несколько шагов решения; </w:t>
            </w:r>
          </w:p>
          <w:p w:rsidR="00194466" w:rsidRPr="000C534E" w:rsidRDefault="00194466" w:rsidP="00194466">
            <w:pPr>
              <w:pStyle w:val="a1"/>
              <w:spacing w:after="0"/>
              <w:ind w:left="357" w:hanging="357"/>
              <w:jc w:val="left"/>
              <w:rPr>
                <w:i/>
                <w:sz w:val="24"/>
                <w:szCs w:val="24"/>
              </w:rPr>
            </w:pPr>
            <w:r w:rsidRPr="000C534E">
              <w:rPr>
                <w:i/>
                <w:sz w:val="24"/>
                <w:szCs w:val="24"/>
              </w:rPr>
              <w:t>описывать взаимное расположение прямых и плоскостей в пространстве;</w:t>
            </w:r>
          </w:p>
          <w:p w:rsidR="00194466" w:rsidRPr="000C534E" w:rsidRDefault="00194466" w:rsidP="00194466">
            <w:pPr>
              <w:pStyle w:val="a1"/>
              <w:spacing w:after="0"/>
              <w:ind w:left="357" w:hanging="357"/>
              <w:jc w:val="left"/>
              <w:rPr>
                <w:i/>
                <w:sz w:val="24"/>
                <w:szCs w:val="24"/>
              </w:rPr>
            </w:pPr>
            <w:r w:rsidRPr="000C534E">
              <w:rPr>
                <w:i/>
                <w:sz w:val="24"/>
                <w:szCs w:val="24"/>
              </w:rPr>
              <w:t>формулировать свойства и признаки фигур;</w:t>
            </w:r>
          </w:p>
          <w:p w:rsidR="00194466" w:rsidRPr="000C534E" w:rsidRDefault="00194466" w:rsidP="00194466">
            <w:pPr>
              <w:pStyle w:val="a1"/>
              <w:spacing w:after="0"/>
              <w:ind w:left="357" w:hanging="357"/>
              <w:jc w:val="left"/>
              <w:rPr>
                <w:i/>
                <w:sz w:val="24"/>
                <w:szCs w:val="24"/>
              </w:rPr>
            </w:pPr>
            <w:r w:rsidRPr="000C534E">
              <w:rPr>
                <w:i/>
                <w:sz w:val="24"/>
                <w:szCs w:val="24"/>
              </w:rPr>
              <w:t>доказывать геометрические утверждения</w:t>
            </w:r>
            <w:r w:rsidRPr="000C534E">
              <w:rPr>
                <w:i/>
                <w:color w:val="FF0000"/>
                <w:sz w:val="24"/>
                <w:szCs w:val="24"/>
              </w:rPr>
              <w:t>;</w:t>
            </w:r>
          </w:p>
          <w:p w:rsidR="00194466" w:rsidRPr="000C534E" w:rsidRDefault="00194466" w:rsidP="00194466">
            <w:pPr>
              <w:pStyle w:val="a1"/>
              <w:spacing w:after="0"/>
              <w:ind w:left="357" w:hanging="357"/>
              <w:jc w:val="left"/>
              <w:rPr>
                <w:i/>
                <w:sz w:val="24"/>
                <w:szCs w:val="24"/>
              </w:rPr>
            </w:pPr>
            <w:r w:rsidRPr="000C534E">
              <w:rPr>
                <w:i/>
                <w:sz w:val="24"/>
                <w:szCs w:val="24"/>
              </w:rPr>
              <w:t xml:space="preserve">владеть стандартной классификацией пространственных фигур (пирамиды, призмы, параллелепипеды); </w:t>
            </w:r>
          </w:p>
          <w:p w:rsidR="00194466" w:rsidRPr="000C534E" w:rsidRDefault="00194466" w:rsidP="00194466">
            <w:pPr>
              <w:pStyle w:val="a1"/>
              <w:spacing w:after="0"/>
              <w:ind w:left="357" w:hanging="357"/>
              <w:jc w:val="left"/>
              <w:rPr>
                <w:i/>
                <w:sz w:val="24"/>
                <w:szCs w:val="24"/>
              </w:rPr>
            </w:pPr>
            <w:r w:rsidRPr="000C534E">
              <w:rPr>
                <w:i/>
                <w:sz w:val="24"/>
                <w:szCs w:val="24"/>
                <w:lang w:eastAsia="ru-RU"/>
              </w:rPr>
              <w:t>находить объемы и площади поверхностей геометрических тел с применением формул;</w:t>
            </w:r>
          </w:p>
          <w:p w:rsidR="00194466" w:rsidRPr="000C534E" w:rsidRDefault="00194466" w:rsidP="00194466">
            <w:pPr>
              <w:pStyle w:val="a1"/>
              <w:spacing w:after="0"/>
              <w:ind w:left="357" w:hanging="357"/>
              <w:jc w:val="left"/>
              <w:rPr>
                <w:i/>
                <w:sz w:val="24"/>
                <w:szCs w:val="24"/>
              </w:rPr>
            </w:pPr>
            <w:r w:rsidRPr="000C534E">
              <w:rPr>
                <w:i/>
                <w:iCs/>
                <w:color w:val="000000"/>
                <w:sz w:val="24"/>
                <w:szCs w:val="24"/>
                <w:lang w:eastAsia="ru-RU"/>
              </w:rPr>
              <w:t>вычислять расстояния и углы в пространстве</w:t>
            </w:r>
            <w:r w:rsidRPr="000C534E">
              <w:rPr>
                <w:i/>
                <w:iCs/>
                <w:color w:val="FF0000"/>
                <w:sz w:val="24"/>
                <w:szCs w:val="24"/>
                <w:lang w:eastAsia="ru-RU"/>
              </w:rPr>
              <w:t>.</w:t>
            </w:r>
          </w:p>
          <w:p w:rsidR="00194466" w:rsidRPr="000C534E" w:rsidRDefault="00194466" w:rsidP="00194466">
            <w:pPr>
              <w:ind w:left="357" w:hanging="357"/>
              <w:rPr>
                <w:i/>
                <w:sz w:val="24"/>
                <w:szCs w:val="24"/>
              </w:rPr>
            </w:pPr>
          </w:p>
          <w:p w:rsidR="00194466" w:rsidRPr="000C534E" w:rsidRDefault="00194466" w:rsidP="00194466">
            <w:pPr>
              <w:ind w:left="357" w:hanging="357"/>
              <w:rPr>
                <w:i/>
                <w:sz w:val="24"/>
                <w:szCs w:val="24"/>
              </w:rPr>
            </w:pPr>
            <w:r w:rsidRPr="000C534E">
              <w:rPr>
                <w:i/>
                <w:sz w:val="24"/>
                <w:szCs w:val="24"/>
              </w:rPr>
              <w:t>В повседневной жизни и при изучении других предметов:</w:t>
            </w:r>
          </w:p>
          <w:p w:rsidR="00194466" w:rsidRPr="00575288" w:rsidRDefault="00194466" w:rsidP="00194466">
            <w:pPr>
              <w:rPr>
                <w:i/>
                <w:sz w:val="28"/>
                <w:szCs w:val="28"/>
              </w:rPr>
            </w:pPr>
            <w:r w:rsidRPr="000C534E">
              <w:rPr>
                <w:i/>
                <w:sz w:val="24"/>
                <w:szCs w:val="24"/>
              </w:rPr>
              <w:t xml:space="preserve">использовать свойства геометрических фигур для решения </w:t>
            </w:r>
            <w:r w:rsidRPr="000C534E">
              <w:rPr>
                <w:rStyle w:val="dash041e0431044b0447043d044b0439char1"/>
                <w:i/>
              </w:rPr>
              <w:t>задач практического характера и задач из других областей знаний</w:t>
            </w:r>
          </w:p>
        </w:tc>
      </w:tr>
      <w:tr w:rsidR="00115246" w:rsidRPr="0094606D" w:rsidTr="00EC18C8">
        <w:trPr>
          <w:trHeight w:val="412"/>
        </w:trPr>
        <w:tc>
          <w:tcPr>
            <w:tcW w:w="1521" w:type="dxa"/>
          </w:tcPr>
          <w:p w:rsidR="00115246" w:rsidRPr="007B6EA6" w:rsidRDefault="00115246" w:rsidP="00115246">
            <w:pPr>
              <w:rPr>
                <w:b/>
                <w:i/>
                <w:sz w:val="24"/>
                <w:szCs w:val="24"/>
              </w:rPr>
            </w:pPr>
            <w:r w:rsidRPr="007B6EA6">
              <w:rPr>
                <w:b/>
                <w:i/>
                <w:sz w:val="24"/>
                <w:szCs w:val="24"/>
              </w:rPr>
              <w:t>Векторы и координаты в пространстве</w:t>
            </w:r>
          </w:p>
        </w:tc>
        <w:tc>
          <w:tcPr>
            <w:tcW w:w="4144" w:type="dxa"/>
          </w:tcPr>
          <w:p w:rsidR="00115246" w:rsidRDefault="00115246" w:rsidP="004F50E5">
            <w:pPr>
              <w:numPr>
                <w:ilvl w:val="0"/>
                <w:numId w:val="157"/>
              </w:numPr>
              <w:ind w:left="357" w:hanging="357"/>
              <w:rPr>
                <w:rFonts w:eastAsia="Times New Roman"/>
                <w:i/>
                <w:iCs/>
                <w:color w:val="404040"/>
                <w:szCs w:val="28"/>
              </w:rPr>
            </w:pPr>
            <w:r w:rsidRPr="0094606D">
              <w:rPr>
                <w:szCs w:val="28"/>
              </w:rPr>
              <w:t>Оперировать на базовом уровне понятием декартовы координаты в пространстве</w:t>
            </w:r>
            <w:r w:rsidRPr="0094606D">
              <w:rPr>
                <w:color w:val="FF0000"/>
                <w:szCs w:val="28"/>
              </w:rPr>
              <w:t>;</w:t>
            </w:r>
            <w:r w:rsidRPr="0094606D">
              <w:rPr>
                <w:szCs w:val="28"/>
              </w:rPr>
              <w:t xml:space="preserve"> </w:t>
            </w:r>
          </w:p>
          <w:p w:rsidR="00115246" w:rsidRDefault="00115246" w:rsidP="004F50E5">
            <w:pPr>
              <w:numPr>
                <w:ilvl w:val="0"/>
                <w:numId w:val="157"/>
              </w:numPr>
              <w:ind w:left="357" w:hanging="357"/>
              <w:rPr>
                <w:rFonts w:eastAsia="Times New Roman"/>
                <w:i/>
                <w:iCs/>
                <w:color w:val="404040"/>
                <w:szCs w:val="28"/>
              </w:rPr>
            </w:pPr>
            <w:r w:rsidRPr="0094606D">
              <w:rPr>
                <w:szCs w:val="28"/>
              </w:rPr>
              <w:t>находить координаты вершин куба и прямоугольного параллелепипеда</w:t>
            </w:r>
          </w:p>
        </w:tc>
        <w:tc>
          <w:tcPr>
            <w:tcW w:w="4536" w:type="dxa"/>
          </w:tcPr>
          <w:p w:rsidR="00115246" w:rsidRDefault="00115246" w:rsidP="004F50E5">
            <w:pPr>
              <w:numPr>
                <w:ilvl w:val="0"/>
                <w:numId w:val="158"/>
              </w:numPr>
              <w:ind w:left="357" w:hanging="357"/>
              <w:contextualSpacing/>
              <w:rPr>
                <w:rFonts w:eastAsia="Times New Roman"/>
                <w:i/>
                <w:iCs/>
                <w:color w:val="404040"/>
                <w:szCs w:val="28"/>
              </w:rPr>
            </w:pPr>
            <w:r w:rsidRPr="0094606D">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115246" w:rsidRDefault="00115246" w:rsidP="004F50E5">
            <w:pPr>
              <w:numPr>
                <w:ilvl w:val="0"/>
                <w:numId w:val="158"/>
              </w:numPr>
              <w:ind w:left="357" w:hanging="357"/>
              <w:contextualSpacing/>
              <w:rPr>
                <w:rFonts w:eastAsia="Times New Roman"/>
                <w:i/>
                <w:iCs/>
                <w:color w:val="404040"/>
                <w:szCs w:val="28"/>
              </w:rPr>
            </w:pPr>
            <w:r w:rsidRPr="0094606D">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Pr>
                <w:i/>
                <w:szCs w:val="28"/>
              </w:rPr>
              <w:t>;</w:t>
            </w:r>
          </w:p>
          <w:p w:rsidR="00115246" w:rsidRDefault="00115246" w:rsidP="004F50E5">
            <w:pPr>
              <w:numPr>
                <w:ilvl w:val="0"/>
                <w:numId w:val="158"/>
              </w:numPr>
              <w:ind w:left="357" w:hanging="357"/>
              <w:contextualSpacing/>
              <w:rPr>
                <w:rFonts w:eastAsia="Times New Roman"/>
                <w:i/>
                <w:iCs/>
                <w:color w:val="404040"/>
                <w:szCs w:val="28"/>
              </w:rPr>
            </w:pPr>
            <w:r w:rsidRPr="0094606D">
              <w:rPr>
                <w:i/>
                <w:szCs w:val="28"/>
              </w:rPr>
              <w:t>задавать плоскость уравнением в декартовой системе координат;</w:t>
            </w:r>
          </w:p>
          <w:p w:rsidR="00115246" w:rsidRDefault="00115246" w:rsidP="004F50E5">
            <w:pPr>
              <w:numPr>
                <w:ilvl w:val="0"/>
                <w:numId w:val="158"/>
              </w:numPr>
              <w:ind w:left="357" w:hanging="357"/>
              <w:contextualSpacing/>
              <w:rPr>
                <w:rFonts w:eastAsia="Times New Roman"/>
                <w:i/>
                <w:iCs/>
                <w:color w:val="404040"/>
                <w:szCs w:val="28"/>
              </w:rPr>
            </w:pPr>
            <w:r w:rsidRPr="0094606D">
              <w:rPr>
                <w:i/>
                <w:szCs w:val="28"/>
              </w:rPr>
              <w:t>решать простейшие задачи введением векторного базиса</w:t>
            </w:r>
          </w:p>
        </w:tc>
      </w:tr>
      <w:tr w:rsidR="00115246" w:rsidRPr="0094606D" w:rsidTr="00EC18C8">
        <w:trPr>
          <w:trHeight w:val="412"/>
        </w:trPr>
        <w:tc>
          <w:tcPr>
            <w:tcW w:w="1521" w:type="dxa"/>
          </w:tcPr>
          <w:p w:rsidR="00115246" w:rsidRPr="007B6EA6" w:rsidRDefault="00115246" w:rsidP="00115246">
            <w:pPr>
              <w:rPr>
                <w:b/>
                <w:bCs/>
                <w:i/>
                <w:sz w:val="24"/>
                <w:szCs w:val="24"/>
              </w:rPr>
            </w:pPr>
            <w:r w:rsidRPr="007B6EA6">
              <w:rPr>
                <w:b/>
                <w:bCs/>
                <w:i/>
                <w:sz w:val="24"/>
                <w:szCs w:val="24"/>
              </w:rPr>
              <w:t>История математики</w:t>
            </w:r>
          </w:p>
          <w:p w:rsidR="00115246" w:rsidRPr="007B6EA6" w:rsidRDefault="00115246" w:rsidP="00115246">
            <w:pPr>
              <w:rPr>
                <w:b/>
                <w:bCs/>
                <w:i/>
                <w:sz w:val="24"/>
                <w:szCs w:val="24"/>
              </w:rPr>
            </w:pPr>
          </w:p>
        </w:tc>
        <w:tc>
          <w:tcPr>
            <w:tcW w:w="4144" w:type="dxa"/>
          </w:tcPr>
          <w:p w:rsidR="00115246" w:rsidRDefault="00115246" w:rsidP="004F50E5">
            <w:pPr>
              <w:numPr>
                <w:ilvl w:val="0"/>
                <w:numId w:val="159"/>
              </w:numPr>
              <w:tabs>
                <w:tab w:val="left" w:pos="34"/>
              </w:tabs>
              <w:ind w:left="357" w:hanging="357"/>
              <w:rPr>
                <w:rFonts w:eastAsia="Times New Roman"/>
                <w:i/>
                <w:iCs/>
                <w:color w:val="404040"/>
                <w:szCs w:val="28"/>
              </w:rPr>
            </w:pPr>
            <w:r w:rsidRPr="0094606D">
              <w:rPr>
                <w:szCs w:val="28"/>
              </w:rPr>
              <w:t>Описывать отдельные выдающиеся результаты, полученные в ходе развития математики как науки;</w:t>
            </w:r>
          </w:p>
          <w:p w:rsidR="00115246" w:rsidRDefault="00115246" w:rsidP="004F50E5">
            <w:pPr>
              <w:numPr>
                <w:ilvl w:val="0"/>
                <w:numId w:val="159"/>
              </w:numPr>
              <w:tabs>
                <w:tab w:val="left" w:pos="34"/>
              </w:tabs>
              <w:ind w:left="357" w:hanging="357"/>
              <w:rPr>
                <w:rFonts w:eastAsia="Times New Roman"/>
                <w:i/>
                <w:iCs/>
                <w:color w:val="404040"/>
                <w:szCs w:val="28"/>
              </w:rPr>
            </w:pPr>
            <w:r w:rsidRPr="0094606D">
              <w:rPr>
                <w:szCs w:val="28"/>
              </w:rPr>
              <w:t>знать примеры математических открытий и их авторов в связи с отечественной и всемирной историей;</w:t>
            </w:r>
          </w:p>
          <w:p w:rsidR="00115246" w:rsidRDefault="00115246" w:rsidP="004F50E5">
            <w:pPr>
              <w:numPr>
                <w:ilvl w:val="0"/>
                <w:numId w:val="159"/>
              </w:numPr>
              <w:tabs>
                <w:tab w:val="left" w:pos="34"/>
              </w:tabs>
              <w:ind w:left="357" w:hanging="357"/>
              <w:rPr>
                <w:rFonts w:eastAsia="Times New Roman"/>
                <w:i/>
                <w:iCs/>
                <w:color w:val="404040"/>
                <w:szCs w:val="28"/>
              </w:rPr>
            </w:pPr>
            <w:r w:rsidRPr="0094606D">
              <w:rPr>
                <w:szCs w:val="28"/>
              </w:rPr>
              <w:t>понимать роль математики в развитии России</w:t>
            </w:r>
          </w:p>
        </w:tc>
        <w:tc>
          <w:tcPr>
            <w:tcW w:w="4536" w:type="dxa"/>
          </w:tcPr>
          <w:p w:rsidR="00115246" w:rsidRDefault="00115246" w:rsidP="004F50E5">
            <w:pPr>
              <w:numPr>
                <w:ilvl w:val="0"/>
                <w:numId w:val="159"/>
              </w:numPr>
              <w:ind w:left="357" w:hanging="357"/>
              <w:rPr>
                <w:rFonts w:eastAsia="Times New Roman"/>
                <w:i/>
                <w:iCs/>
                <w:color w:val="404040"/>
                <w:szCs w:val="28"/>
              </w:rPr>
            </w:pPr>
            <w:r w:rsidRPr="0094606D">
              <w:rPr>
                <w:i/>
                <w:szCs w:val="28"/>
              </w:rPr>
              <w:t>Представлять вклад выдающихся математиков в развитие математики и иных научных областей;</w:t>
            </w:r>
          </w:p>
          <w:p w:rsidR="00115246" w:rsidRDefault="00115246" w:rsidP="004F50E5">
            <w:pPr>
              <w:numPr>
                <w:ilvl w:val="0"/>
                <w:numId w:val="159"/>
              </w:numPr>
              <w:ind w:left="357" w:hanging="357"/>
              <w:rPr>
                <w:rFonts w:eastAsia="Times New Roman"/>
                <w:i/>
                <w:iCs/>
                <w:color w:val="404040"/>
                <w:szCs w:val="28"/>
              </w:rPr>
            </w:pPr>
            <w:r w:rsidRPr="0094606D">
              <w:rPr>
                <w:i/>
                <w:szCs w:val="28"/>
              </w:rPr>
              <w:t>понимать роль математики в развитии России</w:t>
            </w:r>
          </w:p>
        </w:tc>
      </w:tr>
      <w:tr w:rsidR="00115246" w:rsidRPr="0094606D" w:rsidTr="00EC18C8">
        <w:trPr>
          <w:trHeight w:val="412"/>
        </w:trPr>
        <w:tc>
          <w:tcPr>
            <w:tcW w:w="1521" w:type="dxa"/>
          </w:tcPr>
          <w:p w:rsidR="00115246" w:rsidRPr="007B6EA6" w:rsidRDefault="00115246" w:rsidP="00115246">
            <w:pPr>
              <w:rPr>
                <w:b/>
                <w:bCs/>
                <w:i/>
                <w:sz w:val="24"/>
                <w:szCs w:val="24"/>
              </w:rPr>
            </w:pPr>
            <w:r w:rsidRPr="007B6EA6">
              <w:rPr>
                <w:b/>
                <w:bCs/>
                <w:i/>
                <w:sz w:val="24"/>
                <w:szCs w:val="24"/>
              </w:rPr>
              <w:t>Методы математики</w:t>
            </w:r>
          </w:p>
        </w:tc>
        <w:tc>
          <w:tcPr>
            <w:tcW w:w="4144" w:type="dxa"/>
          </w:tcPr>
          <w:p w:rsidR="00115246" w:rsidRDefault="00115246" w:rsidP="004F50E5">
            <w:pPr>
              <w:numPr>
                <w:ilvl w:val="0"/>
                <w:numId w:val="159"/>
              </w:numPr>
              <w:tabs>
                <w:tab w:val="left" w:pos="34"/>
              </w:tabs>
              <w:ind w:left="357" w:hanging="357"/>
              <w:rPr>
                <w:rFonts w:eastAsia="Times New Roman"/>
                <w:i/>
                <w:iCs/>
                <w:color w:val="404040"/>
                <w:szCs w:val="28"/>
              </w:rPr>
            </w:pPr>
            <w:r w:rsidRPr="0094606D">
              <w:rPr>
                <w:szCs w:val="28"/>
              </w:rPr>
              <w:t>Применять известные методы при решении стандартных математических задач;</w:t>
            </w:r>
          </w:p>
          <w:p w:rsidR="00115246" w:rsidRDefault="00115246" w:rsidP="004F50E5">
            <w:pPr>
              <w:numPr>
                <w:ilvl w:val="0"/>
                <w:numId w:val="159"/>
              </w:numPr>
              <w:tabs>
                <w:tab w:val="left" w:pos="34"/>
              </w:tabs>
              <w:ind w:left="357" w:hanging="357"/>
              <w:rPr>
                <w:rFonts w:eastAsia="Times New Roman"/>
                <w:i/>
                <w:iCs/>
                <w:color w:val="404040"/>
                <w:szCs w:val="28"/>
              </w:rPr>
            </w:pPr>
            <w:r w:rsidRPr="0094606D">
              <w:rPr>
                <w:szCs w:val="28"/>
              </w:rPr>
              <w:t>замечать и характеризовать математические закономерности в окружающей действительности;</w:t>
            </w:r>
          </w:p>
          <w:p w:rsidR="00115246" w:rsidRDefault="00115246" w:rsidP="004F50E5">
            <w:pPr>
              <w:numPr>
                <w:ilvl w:val="0"/>
                <w:numId w:val="159"/>
              </w:numPr>
              <w:ind w:left="357" w:hanging="357"/>
              <w:rPr>
                <w:rFonts w:eastAsia="Times New Roman"/>
                <w:i/>
                <w:iCs/>
                <w:color w:val="404040"/>
                <w:szCs w:val="28"/>
              </w:rPr>
            </w:pPr>
            <w:r w:rsidRPr="0094606D">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536" w:type="dxa"/>
          </w:tcPr>
          <w:p w:rsidR="00115246" w:rsidRDefault="00115246" w:rsidP="004F50E5">
            <w:pPr>
              <w:numPr>
                <w:ilvl w:val="0"/>
                <w:numId w:val="159"/>
              </w:numPr>
              <w:ind w:left="357" w:hanging="357"/>
              <w:rPr>
                <w:rFonts w:eastAsia="Times New Roman"/>
                <w:i/>
                <w:iCs/>
                <w:color w:val="404040"/>
                <w:szCs w:val="28"/>
              </w:rPr>
            </w:pPr>
            <w:r w:rsidRPr="0094606D">
              <w:rPr>
                <w:i/>
                <w:szCs w:val="28"/>
              </w:rPr>
              <w:t>Использовать основные методы доказательства, проводить доказательство и выполнять опровержение;</w:t>
            </w:r>
          </w:p>
          <w:p w:rsidR="00115246" w:rsidRDefault="00115246" w:rsidP="004F50E5">
            <w:pPr>
              <w:numPr>
                <w:ilvl w:val="0"/>
                <w:numId w:val="159"/>
              </w:numPr>
              <w:ind w:left="357" w:hanging="357"/>
              <w:rPr>
                <w:rFonts w:eastAsia="Times New Roman"/>
                <w:i/>
                <w:iCs/>
                <w:color w:val="404040"/>
                <w:szCs w:val="28"/>
              </w:rPr>
            </w:pPr>
            <w:r w:rsidRPr="0094606D">
              <w:rPr>
                <w:i/>
                <w:szCs w:val="28"/>
              </w:rPr>
              <w:t>применять основные методы решения математических задач;</w:t>
            </w:r>
          </w:p>
          <w:p w:rsidR="00115246" w:rsidRDefault="00115246" w:rsidP="004F50E5">
            <w:pPr>
              <w:numPr>
                <w:ilvl w:val="0"/>
                <w:numId w:val="159"/>
              </w:numPr>
              <w:ind w:left="357" w:hanging="357"/>
              <w:rPr>
                <w:rFonts w:eastAsia="Times New Roman"/>
                <w:i/>
                <w:iCs/>
                <w:color w:val="404040"/>
                <w:szCs w:val="28"/>
              </w:rPr>
            </w:pPr>
            <w:r w:rsidRPr="0094606D">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115246" w:rsidRDefault="00115246" w:rsidP="004F50E5">
            <w:pPr>
              <w:numPr>
                <w:ilvl w:val="0"/>
                <w:numId w:val="159"/>
              </w:numPr>
              <w:ind w:left="357" w:hanging="357"/>
              <w:rPr>
                <w:rFonts w:eastAsia="Times New Roman"/>
                <w:i/>
                <w:iCs/>
                <w:color w:val="404040"/>
                <w:szCs w:val="28"/>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r>
    </w:tbl>
    <w:p w:rsidR="00115246" w:rsidRDefault="00115246" w:rsidP="00115246">
      <w:pPr>
        <w:rPr>
          <w:rFonts w:eastAsia="Times New Roman"/>
          <w:b/>
          <w:bCs/>
          <w:sz w:val="28"/>
          <w:szCs w:val="28"/>
        </w:rPr>
      </w:pPr>
    </w:p>
    <w:p w:rsidR="00115246" w:rsidRDefault="00115246" w:rsidP="00115246">
      <w:pPr>
        <w:rPr>
          <w:rFonts w:eastAsia="Times New Roman"/>
          <w:b/>
          <w:bCs/>
          <w:sz w:val="28"/>
          <w:szCs w:val="28"/>
        </w:rPr>
      </w:pPr>
    </w:p>
    <w:p w:rsidR="004F0645" w:rsidRDefault="004F0645" w:rsidP="00115246">
      <w:pPr>
        <w:rPr>
          <w:rFonts w:eastAsia="Times New Roman"/>
          <w:b/>
          <w:bCs/>
          <w:sz w:val="28"/>
          <w:szCs w:val="28"/>
        </w:rPr>
      </w:pPr>
    </w:p>
    <w:p w:rsidR="0027302E" w:rsidRDefault="00C8517C" w:rsidP="00EC18C8">
      <w:pPr>
        <w:rPr>
          <w:rFonts w:eastAsia="Times New Roman"/>
          <w:b/>
          <w:bCs/>
          <w:sz w:val="28"/>
          <w:szCs w:val="28"/>
        </w:rPr>
      </w:pPr>
      <w:r>
        <w:rPr>
          <w:noProof/>
          <w:sz w:val="20"/>
          <w:szCs w:val="20"/>
        </w:rPr>
        <mc:AlternateContent>
          <mc:Choice Requires="wps">
            <w:drawing>
              <wp:anchor distT="0" distB="0" distL="114300" distR="114300" simplePos="0" relativeHeight="251582976" behindDoc="1" locked="0" layoutInCell="0" allowOverlap="1">
                <wp:simplePos x="0" y="0"/>
                <wp:positionH relativeFrom="page">
                  <wp:posOffset>7195820</wp:posOffset>
                </wp:positionH>
                <wp:positionV relativeFrom="page">
                  <wp:posOffset>716280</wp:posOffset>
                </wp:positionV>
                <wp:extent cx="12065" cy="1206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33B46877" id="Shape 9" o:spid="_x0000_s1026" style="position:absolute;margin-left:566.6pt;margin-top:56.4pt;width:.95pt;height:.95pt;z-index:-251733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" o:allowincell="f" fillcolor="black" stroked="f">
                <v:path arrowok="t"/>
                <w10:wrap anchorx="page" anchory="page"/>
              </v:rec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page">
                  <wp:posOffset>7195820</wp:posOffset>
                </wp:positionH>
                <wp:positionV relativeFrom="page">
                  <wp:posOffset>716280</wp:posOffset>
                </wp:positionV>
                <wp:extent cx="12065" cy="1206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735950E6" id="Shape 47" o:spid="_x0000_s1026" style="position:absolute;margin-left:566.6pt;margin-top:56.4pt;width:.95pt;height:.95pt;z-index:-2516945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G8ggEAAAQ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" o:allowincell="f" fillcolor="black" stroked="f">
                <v:path arrowok="t"/>
                <w10:wrap anchorx="page" anchory="page"/>
              </v:rect>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6751320</wp:posOffset>
                </wp:positionH>
                <wp:positionV relativeFrom="paragraph">
                  <wp:posOffset>-294005</wp:posOffset>
                </wp:positionV>
                <wp:extent cx="12065"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w14:anchorId="079DBD7A" id="Shape 48" o:spid="_x0000_s1026" style="position:absolute;margin-left:531.6pt;margin-top:-23.15pt;width:.95pt;height:1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" o:allowincell="f" fillcolor="black" stroked="f">
                <v:path arrowok="t"/>
              </v:rect>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6751320</wp:posOffset>
                </wp:positionH>
                <wp:positionV relativeFrom="paragraph">
                  <wp:posOffset>-294005</wp:posOffset>
                </wp:positionV>
                <wp:extent cx="12065" cy="1270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w14:anchorId="0585252E" id="Shape 77" o:spid="_x0000_s1026" style="position:absolute;margin-left:531.6pt;margin-top:-23.15pt;width:.95pt;height:1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" o:allowincell="f" fillcolor="black" stroked="f">
                <v:path arrowok="t"/>
              </v:rect>
            </w:pict>
          </mc:Fallback>
        </mc:AlternateContent>
      </w:r>
    </w:p>
    <w:p w:rsidR="0096445B" w:rsidRDefault="00C8517C">
      <w:pPr>
        <w:ind w:left="1140"/>
        <w:rPr>
          <w:rFonts w:eastAsia="Times New Roman"/>
          <w:b/>
          <w:bCs/>
          <w:sz w:val="28"/>
          <w:szCs w:val="28"/>
        </w:rPr>
      </w:pPr>
      <w:r w:rsidRPr="0042136F">
        <w:rPr>
          <w:rFonts w:eastAsia="Times New Roman"/>
          <w:b/>
          <w:bCs/>
          <w:sz w:val="28"/>
          <w:szCs w:val="28"/>
        </w:rPr>
        <w:lastRenderedPageBreak/>
        <w:t>Информатика</w:t>
      </w:r>
      <w:r w:rsidR="001E5A4A" w:rsidRPr="0042136F">
        <w:rPr>
          <w:rFonts w:eastAsia="Times New Roman"/>
          <w:b/>
          <w:bCs/>
          <w:sz w:val="28"/>
          <w:szCs w:val="28"/>
        </w:rPr>
        <w:t xml:space="preserve"> (</w:t>
      </w:r>
      <w:r w:rsidR="00EC18C8">
        <w:rPr>
          <w:rFonts w:eastAsia="Times New Roman"/>
          <w:b/>
          <w:bCs/>
          <w:sz w:val="28"/>
          <w:szCs w:val="28"/>
        </w:rPr>
        <w:t xml:space="preserve">базовый </w:t>
      </w:r>
      <w:r w:rsidR="001E5A4A" w:rsidRPr="0042136F">
        <w:rPr>
          <w:rFonts w:eastAsia="Times New Roman"/>
          <w:b/>
          <w:bCs/>
          <w:sz w:val="28"/>
          <w:szCs w:val="28"/>
        </w:rPr>
        <w:t>уровень)</w:t>
      </w:r>
    </w:p>
    <w:p w:rsidR="00EC18C8" w:rsidRPr="0042136F" w:rsidRDefault="00EC18C8">
      <w:pPr>
        <w:ind w:left="1140"/>
        <w:rPr>
          <w:rFonts w:eastAsia="Times New Roman"/>
          <w:b/>
          <w:bCs/>
          <w:sz w:val="28"/>
          <w:szCs w:val="28"/>
        </w:rPr>
      </w:pPr>
    </w:p>
    <w:p w:rsidR="0042136F" w:rsidRPr="0042136F" w:rsidRDefault="0042136F" w:rsidP="004F50E5">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42136F" w:rsidRDefault="0042136F">
      <w:pPr>
        <w:ind w:left="1140"/>
        <w:rPr>
          <w:rFonts w:eastAsia="Times New Roman"/>
          <w:b/>
          <w:bCs/>
          <w:color w:val="FF0000"/>
          <w:sz w:val="28"/>
          <w:szCs w:val="28"/>
        </w:rPr>
      </w:pPr>
    </w:p>
    <w:p w:rsidR="00EC18C8" w:rsidRPr="00C368C9" w:rsidRDefault="00EC18C8" w:rsidP="00EC18C8">
      <w:pPr>
        <w:rPr>
          <w:sz w:val="28"/>
          <w:szCs w:val="28"/>
        </w:rPr>
      </w:pPr>
      <w:r w:rsidRPr="00C368C9">
        <w:rPr>
          <w:rFonts w:eastAsia="Times New Roman"/>
          <w:b/>
          <w:sz w:val="28"/>
          <w:szCs w:val="28"/>
        </w:rPr>
        <w:t>Выпускник на базовом уровне научится:</w:t>
      </w:r>
    </w:p>
    <w:p w:rsidR="00EC18C8" w:rsidRPr="009D0170" w:rsidRDefault="00EC18C8" w:rsidP="00EC18C8">
      <w:pPr>
        <w:pStyle w:val="a"/>
        <w:spacing w:line="240" w:lineRule="auto"/>
      </w:pPr>
      <w:r w:rsidRPr="00C368C9">
        <w:rPr>
          <w:szCs w:val="28"/>
        </w:rPr>
        <w:t>определять информационный</w:t>
      </w:r>
      <w:r w:rsidRPr="009D0170">
        <w:t xml:space="preserve"> объем графических и звуковых данных при заданных условиях дискретизации;</w:t>
      </w:r>
    </w:p>
    <w:p w:rsidR="00EC18C8" w:rsidRPr="009D0170" w:rsidRDefault="00EC18C8" w:rsidP="00EC18C8">
      <w:pPr>
        <w:pStyle w:val="a"/>
        <w:spacing w:line="240" w:lineRule="auto"/>
      </w:pPr>
      <w:r w:rsidRPr="009D0170">
        <w:t>строить логическое выражение по заданной таблице истинности; решать несложные логические уравнения;</w:t>
      </w:r>
    </w:p>
    <w:p w:rsidR="00EC18C8" w:rsidRPr="009D0170" w:rsidRDefault="00EC18C8" w:rsidP="00EC18C8">
      <w:pPr>
        <w:pStyle w:val="a"/>
        <w:spacing w:line="240" w:lineRule="auto"/>
      </w:pPr>
      <w:r w:rsidRPr="009D0170">
        <w:t>находить оптимальный путь во взвешенном графе;</w:t>
      </w:r>
    </w:p>
    <w:p w:rsidR="00EC18C8" w:rsidRPr="009D0170" w:rsidRDefault="00EC18C8" w:rsidP="00EC18C8">
      <w:pPr>
        <w:pStyle w:val="a"/>
        <w:spacing w:line="240" w:lineRule="auto"/>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EC18C8" w:rsidRPr="009D0170" w:rsidRDefault="00EC18C8" w:rsidP="00EC18C8">
      <w:pPr>
        <w:pStyle w:val="a"/>
        <w:spacing w:line="240" w:lineRule="auto"/>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EC18C8" w:rsidRPr="009D0170" w:rsidRDefault="00EC18C8" w:rsidP="00EC18C8">
      <w:pPr>
        <w:pStyle w:val="a"/>
        <w:spacing w:line="240" w:lineRule="auto"/>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EC18C8" w:rsidRPr="009D0170" w:rsidRDefault="00EC18C8" w:rsidP="00EC18C8">
      <w:pPr>
        <w:pStyle w:val="a"/>
        <w:spacing w:line="240" w:lineRule="auto"/>
      </w:pPr>
      <w:r w:rsidRPr="009D0170">
        <w:t>использовать готовые прикладные компьютерные программы в соответствии с типом решаемых задач и по выбранной специализации;</w:t>
      </w:r>
    </w:p>
    <w:p w:rsidR="00EC18C8" w:rsidRPr="009D0170" w:rsidRDefault="00EC18C8" w:rsidP="00EC18C8">
      <w:pPr>
        <w:pStyle w:val="a"/>
        <w:spacing w:line="240" w:lineRule="auto"/>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EC18C8" w:rsidRPr="009D0170" w:rsidRDefault="00EC18C8" w:rsidP="00EC18C8">
      <w:pPr>
        <w:pStyle w:val="a"/>
        <w:spacing w:line="240" w:lineRule="auto"/>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EC18C8" w:rsidRPr="009D0170" w:rsidRDefault="00EC18C8" w:rsidP="00EC18C8">
      <w:pPr>
        <w:pStyle w:val="a"/>
        <w:spacing w:line="240" w:lineRule="auto"/>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EC18C8" w:rsidRPr="009D0170" w:rsidRDefault="00EC18C8" w:rsidP="00EC18C8">
      <w:pPr>
        <w:pStyle w:val="a"/>
        <w:spacing w:line="240" w:lineRule="auto"/>
        <w:ind w:firstLine="357"/>
      </w:pPr>
      <w:r w:rsidRPr="009D0170">
        <w:t>использовать электронные таблицы для выполнения учебных заданий из различных предметных областей;</w:t>
      </w:r>
    </w:p>
    <w:p w:rsidR="00EC18C8" w:rsidRPr="009D0170" w:rsidRDefault="00EC18C8" w:rsidP="00EC18C8">
      <w:pPr>
        <w:pStyle w:val="a"/>
        <w:spacing w:line="240" w:lineRule="auto"/>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EC18C8" w:rsidRPr="009D0170" w:rsidRDefault="00EC18C8" w:rsidP="00EC18C8">
      <w:pPr>
        <w:pStyle w:val="a"/>
        <w:spacing w:line="240" w:lineRule="auto"/>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EC18C8" w:rsidRPr="009D0170" w:rsidRDefault="00EC18C8" w:rsidP="00EC18C8">
      <w:pPr>
        <w:pStyle w:val="a"/>
        <w:spacing w:line="240" w:lineRule="auto"/>
      </w:pPr>
      <w:r w:rsidRPr="009D0170">
        <w:t xml:space="preserve">применять антивирусные программы для обеспечения стабильной работы технических средств ИКТ; </w:t>
      </w:r>
    </w:p>
    <w:p w:rsidR="00EC18C8" w:rsidRPr="009D0170" w:rsidRDefault="00EC18C8" w:rsidP="00EC18C8">
      <w:pPr>
        <w:pStyle w:val="a"/>
        <w:spacing w:line="240" w:lineRule="auto"/>
      </w:pPr>
      <w:r w:rsidRPr="009D0170">
        <w:t>соблюдать санитарно-гигиенические требования при работе за персональным компьютером в соответствии с нормами действующих СанПиН.</w:t>
      </w:r>
    </w:p>
    <w:p w:rsidR="00EC18C8" w:rsidRPr="00C368C9" w:rsidRDefault="00EC18C8" w:rsidP="00EC18C8">
      <w:pPr>
        <w:rPr>
          <w:rFonts w:eastAsia="Times New Roman"/>
          <w:b/>
          <w:sz w:val="28"/>
          <w:szCs w:val="28"/>
        </w:rPr>
      </w:pPr>
      <w:r w:rsidRPr="00C368C9">
        <w:rPr>
          <w:rFonts w:eastAsia="Times New Roman"/>
          <w:b/>
          <w:sz w:val="28"/>
          <w:szCs w:val="28"/>
        </w:rPr>
        <w:lastRenderedPageBreak/>
        <w:t>Выпускник на базовом уровне получит возможность научиться:</w:t>
      </w:r>
    </w:p>
    <w:p w:rsidR="00EC18C8" w:rsidRPr="009D0170" w:rsidRDefault="00EC18C8" w:rsidP="00EC18C8">
      <w:pPr>
        <w:pStyle w:val="a"/>
        <w:spacing w:line="240" w:lineRule="auto"/>
        <w:rPr>
          <w:i/>
        </w:rPr>
      </w:pPr>
      <w:r w:rsidRPr="00C368C9">
        <w:rPr>
          <w:i/>
          <w:szCs w:val="28"/>
        </w:rPr>
        <w:t>выполнять эквивалентные преобразования логических</w:t>
      </w:r>
      <w:r w:rsidRPr="009D0170">
        <w:rPr>
          <w:i/>
        </w:rPr>
        <w:t xml:space="preserve"> выражений, используя законы алгебры логики, в том числе и при составлении поисковых запросов; </w:t>
      </w:r>
    </w:p>
    <w:p w:rsidR="00EC18C8" w:rsidRPr="009D0170" w:rsidRDefault="00EC18C8" w:rsidP="00EC18C8">
      <w:pPr>
        <w:pStyle w:val="a"/>
        <w:spacing w:line="240" w:lineRule="auto"/>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EC18C8" w:rsidRPr="009D0170" w:rsidRDefault="00EC18C8" w:rsidP="00EC18C8">
      <w:pPr>
        <w:pStyle w:val="a"/>
        <w:spacing w:line="240" w:lineRule="auto"/>
        <w:rPr>
          <w:i/>
        </w:rPr>
      </w:pPr>
      <w:r w:rsidRPr="009D0170">
        <w:rPr>
          <w:i/>
        </w:rPr>
        <w:t>использовать знания о графах, деревьях и списках при описании реальных объектов и процессов;</w:t>
      </w:r>
    </w:p>
    <w:p w:rsidR="00EC18C8" w:rsidRPr="009D0170" w:rsidRDefault="00EC18C8" w:rsidP="00EC18C8">
      <w:pPr>
        <w:pStyle w:val="a"/>
        <w:spacing w:line="240" w:lineRule="auto"/>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w:t>
      </w:r>
      <w:proofErr w:type="spellStart"/>
      <w:r w:rsidRPr="009D0170">
        <w:rPr>
          <w:rFonts w:eastAsia="Times New Roman"/>
          <w:i/>
        </w:rPr>
        <w:t>Фано</w:t>
      </w:r>
      <w:proofErr w:type="spellEnd"/>
      <w:r w:rsidRPr="009D0170">
        <w:rPr>
          <w:rFonts w:eastAsia="Times New Roman"/>
          <w:i/>
        </w:rPr>
        <w:t xml:space="preserve">; </w:t>
      </w:r>
      <w:r w:rsidRPr="009D0170">
        <w:rPr>
          <w:i/>
        </w:rPr>
        <w:t xml:space="preserve">использовать знания о кодах, которые позволяют обнаруживать ошибки при передаче данных, а также о помехоустойчивых </w:t>
      </w:r>
      <w:proofErr w:type="gramStart"/>
      <w:r w:rsidRPr="009D0170">
        <w:rPr>
          <w:i/>
        </w:rPr>
        <w:t>кодах ;</w:t>
      </w:r>
      <w:proofErr w:type="gramEnd"/>
    </w:p>
    <w:p w:rsidR="00EC18C8" w:rsidRPr="009D0170" w:rsidRDefault="00EC18C8" w:rsidP="00EC18C8">
      <w:pPr>
        <w:pStyle w:val="a"/>
        <w:spacing w:line="240" w:lineRule="auto"/>
        <w:rPr>
          <w:i/>
        </w:rPr>
      </w:pPr>
      <w:r w:rsidRPr="009D0170">
        <w:rPr>
          <w:i/>
        </w:rPr>
        <w:t xml:space="preserve">понимать важность дискретизации данных; </w:t>
      </w:r>
      <w:r>
        <w:rPr>
          <w:i/>
        </w:rPr>
        <w:t>ис</w:t>
      </w:r>
      <w:r w:rsidRPr="009D0170">
        <w:rPr>
          <w:i/>
        </w:rPr>
        <w:t>пользовать знания о постановках задач поиска и сортировки; их роли при решении задач анализа данных;</w:t>
      </w:r>
    </w:p>
    <w:p w:rsidR="00EC18C8" w:rsidRPr="009D0170" w:rsidRDefault="00EC18C8" w:rsidP="00EC18C8">
      <w:pPr>
        <w:pStyle w:val="a"/>
        <w:spacing w:line="240" w:lineRule="auto"/>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EC18C8" w:rsidRPr="009D0170" w:rsidRDefault="00EC18C8" w:rsidP="00EC18C8">
      <w:pPr>
        <w:pStyle w:val="a"/>
        <w:spacing w:line="240" w:lineRule="auto"/>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EC18C8" w:rsidRPr="009D0170" w:rsidRDefault="00EC18C8" w:rsidP="00EC18C8">
      <w:pPr>
        <w:pStyle w:val="a"/>
        <w:spacing w:line="240" w:lineRule="auto"/>
        <w:rPr>
          <w:i/>
        </w:rPr>
      </w:pPr>
      <w:r w:rsidRPr="009D0170">
        <w:rPr>
          <w:i/>
        </w:rPr>
        <w:t>применять базы данных и справочные системы при решении задач, возникающих в ходе учебной деятельности и вне е</w:t>
      </w:r>
      <w:r>
        <w:rPr>
          <w:i/>
        </w:rPr>
        <w:t>е</w:t>
      </w:r>
      <w:r w:rsidRPr="009D0170">
        <w:rPr>
          <w:i/>
        </w:rPr>
        <w:t xml:space="preserve">; создавать учебные многотабличные базы данных; </w:t>
      </w:r>
    </w:p>
    <w:p w:rsidR="00EC18C8" w:rsidRPr="009D0170" w:rsidRDefault="00EC18C8" w:rsidP="00EC18C8">
      <w:pPr>
        <w:pStyle w:val="a"/>
        <w:spacing w:line="240" w:lineRule="auto"/>
        <w:rPr>
          <w:i/>
        </w:rPr>
      </w:pPr>
      <w:r w:rsidRPr="009D0170">
        <w:rPr>
          <w:i/>
        </w:rPr>
        <w:t>классифицировать программное обеспечение в соответствии с кругом выполняемых задач;</w:t>
      </w:r>
    </w:p>
    <w:p w:rsidR="00EC18C8" w:rsidRPr="009D0170" w:rsidRDefault="00EC18C8" w:rsidP="00EC18C8">
      <w:pPr>
        <w:pStyle w:val="a"/>
        <w:spacing w:line="240" w:lineRule="auto"/>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EC18C8" w:rsidRPr="009D0170" w:rsidRDefault="00EC18C8" w:rsidP="00EC18C8">
      <w:pPr>
        <w:pStyle w:val="a"/>
        <w:spacing w:line="240" w:lineRule="auto"/>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EC18C8" w:rsidRPr="009D0170" w:rsidRDefault="00EC18C8" w:rsidP="00EC18C8">
      <w:pPr>
        <w:pStyle w:val="a"/>
        <w:spacing w:line="240" w:lineRule="auto"/>
        <w:rPr>
          <w:i/>
        </w:rPr>
      </w:pPr>
      <w:r w:rsidRPr="009D0170">
        <w:rPr>
          <w:i/>
        </w:rPr>
        <w:t>критически оценивать информацию, полученную из сети Интернет.</w:t>
      </w:r>
    </w:p>
    <w:p w:rsidR="0042136F" w:rsidRPr="001E5A4A" w:rsidRDefault="0042136F" w:rsidP="0027302E">
      <w:pPr>
        <w:ind w:left="1140"/>
        <w:rPr>
          <w:color w:val="FF0000"/>
          <w:sz w:val="20"/>
          <w:szCs w:val="20"/>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4F0645" w:rsidRDefault="004F0645" w:rsidP="0042136F">
      <w:pPr>
        <w:ind w:left="7"/>
        <w:rPr>
          <w:rFonts w:eastAsia="Times New Roman"/>
          <w:b/>
          <w:bCs/>
          <w:sz w:val="28"/>
          <w:szCs w:val="28"/>
        </w:rPr>
      </w:pPr>
    </w:p>
    <w:p w:rsidR="0096445B" w:rsidRDefault="00C8517C" w:rsidP="0042136F">
      <w:pPr>
        <w:ind w:left="7"/>
        <w:rPr>
          <w:rFonts w:eastAsia="Times New Roman"/>
          <w:b/>
          <w:bCs/>
          <w:sz w:val="28"/>
          <w:szCs w:val="28"/>
        </w:rPr>
      </w:pPr>
      <w:r>
        <w:rPr>
          <w:rFonts w:eastAsia="Times New Roman"/>
          <w:b/>
          <w:bCs/>
          <w:sz w:val="28"/>
          <w:szCs w:val="28"/>
        </w:rPr>
        <w:lastRenderedPageBreak/>
        <w:t>Физика</w:t>
      </w:r>
      <w:r w:rsidR="001E5A4A">
        <w:rPr>
          <w:rFonts w:eastAsia="Times New Roman"/>
          <w:b/>
          <w:bCs/>
          <w:sz w:val="28"/>
          <w:szCs w:val="28"/>
        </w:rPr>
        <w:t xml:space="preserve"> (базовый уровень)</w:t>
      </w:r>
    </w:p>
    <w:p w:rsidR="0042136F" w:rsidRDefault="0042136F" w:rsidP="0042136F">
      <w:pPr>
        <w:ind w:left="7"/>
        <w:rPr>
          <w:sz w:val="20"/>
          <w:szCs w:val="20"/>
        </w:rPr>
      </w:pPr>
    </w:p>
    <w:p w:rsidR="0096445B" w:rsidRDefault="00C8517C" w:rsidP="004F50E5">
      <w:pPr>
        <w:numPr>
          <w:ilvl w:val="2"/>
          <w:numId w:val="33"/>
        </w:numPr>
        <w:tabs>
          <w:tab w:val="left" w:pos="1019"/>
        </w:tabs>
        <w:spacing w:line="234" w:lineRule="auto"/>
        <w:ind w:left="7" w:firstLine="704"/>
        <w:rPr>
          <w:rFonts w:eastAsia="Times New Roman"/>
          <w:b/>
          <w:bCs/>
          <w:sz w:val="28"/>
          <w:szCs w:val="28"/>
        </w:rPr>
      </w:pPr>
      <w:r>
        <w:rPr>
          <w:rFonts w:eastAsia="Times New Roman"/>
          <w:b/>
          <w:bCs/>
          <w:sz w:val="28"/>
          <w:szCs w:val="28"/>
        </w:rPr>
        <w:t>результате изучения учебного предмета «Физика» на уровне среднего общего образования:</w:t>
      </w:r>
    </w:p>
    <w:p w:rsidR="0042136F" w:rsidRDefault="0042136F" w:rsidP="0042136F">
      <w:pPr>
        <w:tabs>
          <w:tab w:val="left" w:pos="1019"/>
        </w:tabs>
        <w:spacing w:line="234" w:lineRule="auto"/>
        <w:ind w:left="711"/>
        <w:rPr>
          <w:rFonts w:eastAsia="Times New Roman"/>
          <w:b/>
          <w:bCs/>
          <w:sz w:val="28"/>
          <w:szCs w:val="28"/>
        </w:rPr>
      </w:pPr>
    </w:p>
    <w:p w:rsidR="0096445B" w:rsidRDefault="00C8517C">
      <w:pPr>
        <w:ind w:left="707"/>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96445B" w:rsidRPr="0027302E" w:rsidRDefault="00C8517C" w:rsidP="004F50E5">
      <w:pPr>
        <w:numPr>
          <w:ilvl w:val="0"/>
          <w:numId w:val="33"/>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27302E" w:rsidRDefault="0027302E" w:rsidP="0027302E">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27302E" w:rsidRDefault="0027302E" w:rsidP="0027302E">
      <w:pPr>
        <w:spacing w:line="15" w:lineRule="exact"/>
        <w:rPr>
          <w:sz w:val="20"/>
          <w:szCs w:val="20"/>
        </w:rPr>
      </w:pPr>
    </w:p>
    <w:p w:rsidR="0027302E" w:rsidRDefault="0027302E" w:rsidP="0027302E">
      <w:pPr>
        <w:spacing w:line="234" w:lineRule="auto"/>
        <w:ind w:left="7" w:firstLine="283"/>
        <w:rPr>
          <w:sz w:val="20"/>
          <w:szCs w:val="20"/>
        </w:rPr>
      </w:pPr>
      <w:r>
        <w:rPr>
          <w:rFonts w:eastAsia="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rsidR="0027302E" w:rsidRDefault="0027302E" w:rsidP="0027302E">
      <w:pPr>
        <w:spacing w:line="20" w:lineRule="exact"/>
        <w:rPr>
          <w:sz w:val="20"/>
          <w:szCs w:val="20"/>
        </w:rPr>
      </w:pPr>
    </w:p>
    <w:p w:rsidR="0027302E" w:rsidRDefault="0027302E" w:rsidP="0027302E">
      <w:pPr>
        <w:spacing w:line="235" w:lineRule="auto"/>
        <w:ind w:left="7" w:firstLine="283"/>
        <w:jc w:val="both"/>
        <w:rPr>
          <w:sz w:val="20"/>
          <w:szCs w:val="20"/>
        </w:rPr>
      </w:pPr>
      <w:r>
        <w:rPr>
          <w:rFonts w:eastAsia="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7302E" w:rsidRDefault="0027302E" w:rsidP="0027302E">
      <w:pPr>
        <w:spacing w:line="19" w:lineRule="exact"/>
        <w:rPr>
          <w:sz w:val="20"/>
          <w:szCs w:val="20"/>
        </w:rPr>
      </w:pPr>
    </w:p>
    <w:p w:rsidR="0027302E" w:rsidRDefault="0027302E" w:rsidP="0027302E">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27302E" w:rsidRDefault="0027302E" w:rsidP="0027302E">
      <w:pPr>
        <w:spacing w:line="20" w:lineRule="exact"/>
        <w:rPr>
          <w:sz w:val="20"/>
          <w:szCs w:val="20"/>
        </w:rPr>
      </w:pPr>
    </w:p>
    <w:p w:rsidR="0027302E" w:rsidRDefault="0027302E" w:rsidP="0027302E">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7302E" w:rsidRDefault="0027302E" w:rsidP="0027302E">
      <w:pPr>
        <w:spacing w:line="19" w:lineRule="exact"/>
        <w:rPr>
          <w:sz w:val="20"/>
          <w:szCs w:val="20"/>
        </w:rPr>
      </w:pPr>
    </w:p>
    <w:p w:rsidR="0096445B" w:rsidRDefault="0027302E" w:rsidP="0027302E">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27302E" w:rsidRDefault="0027302E" w:rsidP="0027302E">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27302E" w:rsidRDefault="0027302E" w:rsidP="0027302E">
      <w:pPr>
        <w:spacing w:line="15" w:lineRule="exact"/>
        <w:rPr>
          <w:sz w:val="20"/>
          <w:szCs w:val="20"/>
        </w:rPr>
      </w:pPr>
    </w:p>
    <w:p w:rsidR="0027302E" w:rsidRDefault="0027302E" w:rsidP="0027302E">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96445B" w:rsidRDefault="0096445B">
      <w:pPr>
        <w:spacing w:line="20" w:lineRule="exact"/>
        <w:rPr>
          <w:sz w:val="20"/>
          <w:szCs w:val="20"/>
        </w:rPr>
      </w:pP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xml:space="preserve">– решать качественные задачи (в том числе и </w:t>
      </w:r>
      <w:proofErr w:type="spellStart"/>
      <w:r>
        <w:rPr>
          <w:rFonts w:eastAsia="Times New Roman"/>
          <w:sz w:val="28"/>
          <w:szCs w:val="28"/>
        </w:rPr>
        <w:t>межпредметного</w:t>
      </w:r>
      <w:proofErr w:type="spellEnd"/>
      <w:r>
        <w:rPr>
          <w:rFonts w:eastAsia="Times New Roman"/>
          <w:sz w:val="28"/>
          <w:szCs w:val="28"/>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96445B" w:rsidRDefault="0096445B">
      <w:pPr>
        <w:spacing w:line="19" w:lineRule="exact"/>
        <w:rPr>
          <w:sz w:val="20"/>
          <w:szCs w:val="20"/>
        </w:rPr>
      </w:pPr>
    </w:p>
    <w:p w:rsidR="0096445B" w:rsidRDefault="00C8517C">
      <w:pPr>
        <w:spacing w:line="247" w:lineRule="auto"/>
        <w:ind w:left="7" w:firstLine="283"/>
        <w:jc w:val="both"/>
        <w:rPr>
          <w:sz w:val="20"/>
          <w:szCs w:val="20"/>
        </w:rPr>
      </w:pPr>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96445B" w:rsidRDefault="00C8517C" w:rsidP="004F50E5">
      <w:pPr>
        <w:numPr>
          <w:ilvl w:val="0"/>
          <w:numId w:val="34"/>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учитывать границы применения изученных физических моделей при решении физических и </w:t>
      </w:r>
      <w:proofErr w:type="spellStart"/>
      <w:r>
        <w:rPr>
          <w:rFonts w:eastAsia="Times New Roman"/>
          <w:sz w:val="28"/>
          <w:szCs w:val="28"/>
        </w:rPr>
        <w:t>межпредметных</w:t>
      </w:r>
      <w:proofErr w:type="spellEnd"/>
      <w:r>
        <w:rPr>
          <w:rFonts w:eastAsia="Times New Roman"/>
          <w:sz w:val="28"/>
          <w:szCs w:val="28"/>
        </w:rPr>
        <w:t xml:space="preserve"> задач;</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xml:space="preserve">– использовать знания о физических объектах и процессах в повседневной жизни для обеспечения безопасности при обращении с приборами и техническими </w:t>
      </w:r>
      <w:r>
        <w:rPr>
          <w:rFonts w:eastAsia="Times New Roman"/>
          <w:sz w:val="28"/>
          <w:szCs w:val="28"/>
        </w:rPr>
        <w:lastRenderedPageBreak/>
        <w:t>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445B" w:rsidRDefault="0096445B">
      <w:pPr>
        <w:spacing w:line="9" w:lineRule="exact"/>
        <w:rPr>
          <w:rFonts w:eastAsia="Times New Roman"/>
          <w:sz w:val="28"/>
          <w:szCs w:val="28"/>
        </w:rPr>
      </w:pPr>
    </w:p>
    <w:p w:rsidR="00C368C9" w:rsidRDefault="00C368C9">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w:t>
      </w:r>
      <w:r>
        <w:rPr>
          <w:rFonts w:eastAsia="Times New Roman"/>
          <w:sz w:val="28"/>
          <w:szCs w:val="28"/>
        </w:rPr>
        <w:t xml:space="preserve"> </w:t>
      </w:r>
      <w:r>
        <w:rPr>
          <w:rFonts w:eastAsia="Times New Roman"/>
          <w:i/>
          <w:iCs/>
          <w:sz w:val="28"/>
          <w:szCs w:val="28"/>
        </w:rPr>
        <w:t>различать границы</w:t>
      </w:r>
      <w:r>
        <w:rPr>
          <w:rFonts w:eastAsia="Times New Roman"/>
          <w:sz w:val="28"/>
          <w:szCs w:val="28"/>
        </w:rPr>
        <w:t xml:space="preserve"> </w:t>
      </w:r>
      <w:r>
        <w:rPr>
          <w:rFonts w:eastAsia="Times New Roman"/>
          <w:i/>
          <w:iCs/>
          <w:sz w:val="28"/>
          <w:szCs w:val="28"/>
        </w:rPr>
        <w:t>ее применимости и место в ряду других физических теорий;</w:t>
      </w:r>
    </w:p>
    <w:p w:rsidR="0096445B" w:rsidRDefault="0096445B">
      <w:pPr>
        <w:spacing w:line="20" w:lineRule="exact"/>
        <w:rPr>
          <w:rFonts w:eastAsia="Times New Roman"/>
          <w:sz w:val="28"/>
          <w:szCs w:val="28"/>
        </w:rPr>
      </w:pPr>
    </w:p>
    <w:p w:rsidR="0096445B" w:rsidRPr="00A60209" w:rsidRDefault="00C8517C" w:rsidP="00A60209">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w:t>
      </w:r>
      <w:r>
        <w:rPr>
          <w:rFonts w:eastAsia="Times New Roman"/>
          <w:sz w:val="28"/>
          <w:szCs w:val="28"/>
        </w:rPr>
        <w:t xml:space="preserve"> </w:t>
      </w:r>
      <w:r>
        <w:rPr>
          <w:rFonts w:eastAsia="Times New Roman"/>
          <w:i/>
          <w:iCs/>
          <w:sz w:val="28"/>
          <w:szCs w:val="28"/>
        </w:rPr>
        <w:t>а также</w:t>
      </w:r>
      <w:r>
        <w:rPr>
          <w:rFonts w:eastAsia="Times New Roman"/>
          <w:sz w:val="28"/>
          <w:szCs w:val="28"/>
        </w:rPr>
        <w:t xml:space="preserve"> </w:t>
      </w:r>
      <w:r>
        <w:rPr>
          <w:rFonts w:eastAsia="Times New Roman"/>
          <w:i/>
          <w:iCs/>
          <w:sz w:val="28"/>
          <w:szCs w:val="28"/>
        </w:rPr>
        <w:t>прогнозирования особенностей протекания физических явлений и процессов на основе полученных теоретических выводов и доказательств;</w:t>
      </w:r>
    </w:p>
    <w:p w:rsidR="0027302E" w:rsidRDefault="0027302E" w:rsidP="0027302E">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w:t>
      </w:r>
      <w:r>
        <w:rPr>
          <w:rFonts w:eastAsia="Times New Roman"/>
          <w:sz w:val="28"/>
          <w:szCs w:val="28"/>
        </w:rPr>
        <w:t xml:space="preserve"> </w:t>
      </w:r>
      <w:r>
        <w:rPr>
          <w:rFonts w:eastAsia="Times New Roman"/>
          <w:i/>
          <w:iCs/>
          <w:sz w:val="28"/>
          <w:szCs w:val="28"/>
        </w:rPr>
        <w:t>понятиями: пространство, время, материя (вещество, поле), движение, сила, энергия;</w:t>
      </w:r>
    </w:p>
    <w:p w:rsidR="0027302E" w:rsidRDefault="0027302E" w:rsidP="0027302E">
      <w:pPr>
        <w:spacing w:line="19" w:lineRule="exact"/>
        <w:rPr>
          <w:sz w:val="20"/>
          <w:szCs w:val="20"/>
        </w:rPr>
      </w:pPr>
    </w:p>
    <w:p w:rsidR="0027302E" w:rsidRDefault="0027302E" w:rsidP="0027302E">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w:t>
      </w:r>
      <w:r>
        <w:rPr>
          <w:rFonts w:eastAsia="Times New Roman"/>
          <w:sz w:val="28"/>
          <w:szCs w:val="28"/>
        </w:rPr>
        <w:t xml:space="preserve"> </w:t>
      </w:r>
      <w:r>
        <w:rPr>
          <w:rFonts w:eastAsia="Times New Roman"/>
          <w:i/>
          <w:iCs/>
          <w:sz w:val="28"/>
          <w:szCs w:val="28"/>
        </w:rPr>
        <w:t>закономерностей и законов;</w:t>
      </w:r>
    </w:p>
    <w:p w:rsidR="0027302E" w:rsidRDefault="0027302E" w:rsidP="0027302E">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27302E" w:rsidRDefault="0027302E" w:rsidP="0027302E">
      <w:pPr>
        <w:spacing w:line="14" w:lineRule="exact"/>
        <w:rPr>
          <w:sz w:val="20"/>
          <w:szCs w:val="20"/>
        </w:rPr>
      </w:pPr>
    </w:p>
    <w:p w:rsidR="0027302E" w:rsidRDefault="0027302E" w:rsidP="0027302E">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w:t>
      </w:r>
      <w:r>
        <w:rPr>
          <w:rFonts w:eastAsia="Times New Roman"/>
          <w:sz w:val="28"/>
          <w:szCs w:val="28"/>
        </w:rPr>
        <w:t xml:space="preserve"> </w:t>
      </w:r>
      <w:r>
        <w:rPr>
          <w:rFonts w:eastAsia="Times New Roman"/>
          <w:i/>
          <w:iCs/>
          <w:sz w:val="28"/>
          <w:szCs w:val="28"/>
        </w:rPr>
        <w:t>стоящие перед человечеством:</w:t>
      </w:r>
      <w:r>
        <w:rPr>
          <w:rFonts w:eastAsia="Times New Roman"/>
          <w:sz w:val="28"/>
          <w:szCs w:val="28"/>
        </w:rPr>
        <w:t xml:space="preserve"> </w:t>
      </w:r>
      <w:r>
        <w:rPr>
          <w:rFonts w:eastAsia="Times New Roman"/>
          <w:i/>
          <w:iCs/>
          <w:sz w:val="28"/>
          <w:szCs w:val="28"/>
        </w:rPr>
        <w:t>энергетические, сырьевые, экологические, – и роль физики в решении этих проблем;</w:t>
      </w:r>
    </w:p>
    <w:p w:rsidR="0027302E" w:rsidRDefault="0027302E" w:rsidP="0027302E">
      <w:pPr>
        <w:spacing w:line="15" w:lineRule="exact"/>
        <w:rPr>
          <w:sz w:val="20"/>
          <w:szCs w:val="20"/>
        </w:rPr>
      </w:pPr>
    </w:p>
    <w:p w:rsidR="0027302E" w:rsidRDefault="0027302E" w:rsidP="0027302E">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w:t>
      </w:r>
      <w:r>
        <w:rPr>
          <w:rFonts w:eastAsia="Times New Roman"/>
          <w:sz w:val="28"/>
          <w:szCs w:val="28"/>
        </w:rPr>
        <w:t xml:space="preserve"> </w:t>
      </w:r>
      <w:r>
        <w:rPr>
          <w:rFonts w:eastAsia="Times New Roman"/>
          <w:i/>
          <w:iCs/>
          <w:sz w:val="28"/>
          <w:szCs w:val="28"/>
        </w:rPr>
        <w:t xml:space="preserve">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Pr>
          <w:rFonts w:eastAsia="Times New Roman"/>
          <w:i/>
          <w:iCs/>
          <w:sz w:val="28"/>
          <w:szCs w:val="28"/>
        </w:rPr>
        <w:t>межпредметных</w:t>
      </w:r>
      <w:proofErr w:type="spellEnd"/>
      <w:r>
        <w:rPr>
          <w:rFonts w:eastAsia="Times New Roman"/>
          <w:i/>
          <w:iCs/>
          <w:sz w:val="28"/>
          <w:szCs w:val="28"/>
        </w:rPr>
        <w:t xml:space="preserve"> связей;</w:t>
      </w:r>
    </w:p>
    <w:p w:rsidR="0027302E" w:rsidRDefault="0027302E" w:rsidP="0027302E">
      <w:pPr>
        <w:spacing w:line="20" w:lineRule="exact"/>
        <w:rPr>
          <w:sz w:val="20"/>
          <w:szCs w:val="20"/>
        </w:rPr>
      </w:pPr>
    </w:p>
    <w:p w:rsidR="0027302E" w:rsidRDefault="0027302E" w:rsidP="0027302E">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w:t>
      </w:r>
      <w:r>
        <w:rPr>
          <w:rFonts w:eastAsia="Times New Roman"/>
          <w:sz w:val="28"/>
          <w:szCs w:val="28"/>
        </w:rPr>
        <w:t xml:space="preserve"> </w:t>
      </w:r>
      <w:r>
        <w:rPr>
          <w:rFonts w:eastAsia="Times New Roman"/>
          <w:i/>
          <w:iCs/>
          <w:sz w:val="28"/>
          <w:szCs w:val="28"/>
        </w:rPr>
        <w:t>приборов и</w:t>
      </w:r>
      <w:r>
        <w:rPr>
          <w:rFonts w:eastAsia="Times New Roman"/>
          <w:sz w:val="28"/>
          <w:szCs w:val="28"/>
        </w:rPr>
        <w:t xml:space="preserve"> </w:t>
      </w:r>
      <w:r>
        <w:rPr>
          <w:rFonts w:eastAsia="Times New Roman"/>
          <w:i/>
          <w:iCs/>
          <w:sz w:val="28"/>
          <w:szCs w:val="28"/>
        </w:rPr>
        <w:t>технических устройств;</w:t>
      </w:r>
    </w:p>
    <w:p w:rsidR="0027302E" w:rsidRDefault="0027302E" w:rsidP="0027302E">
      <w:pPr>
        <w:spacing w:line="15" w:lineRule="exact"/>
        <w:rPr>
          <w:sz w:val="20"/>
          <w:szCs w:val="20"/>
        </w:rPr>
      </w:pPr>
    </w:p>
    <w:p w:rsidR="0027302E" w:rsidRDefault="0027302E" w:rsidP="0027302E">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w:t>
      </w:r>
      <w:r>
        <w:rPr>
          <w:rFonts w:eastAsia="Times New Roman"/>
          <w:sz w:val="28"/>
          <w:szCs w:val="28"/>
        </w:rPr>
        <w:t xml:space="preserve"> </w:t>
      </w:r>
      <w:r>
        <w:rPr>
          <w:rFonts w:eastAsia="Times New Roman"/>
          <w:i/>
          <w:iCs/>
          <w:sz w:val="28"/>
          <w:szCs w:val="28"/>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27302E" w:rsidRDefault="0027302E" w:rsidP="0027302E">
      <w:pPr>
        <w:spacing w:line="200" w:lineRule="exact"/>
        <w:rPr>
          <w:sz w:val="20"/>
          <w:szCs w:val="20"/>
        </w:rPr>
      </w:pPr>
    </w:p>
    <w:p w:rsidR="0096445B" w:rsidRPr="0027302E" w:rsidRDefault="0096445B" w:rsidP="00A60209">
      <w:pPr>
        <w:ind w:right="-6"/>
        <w:rPr>
          <w:sz w:val="20"/>
          <w:szCs w:val="20"/>
        </w:rPr>
        <w:sectPr w:rsidR="0096445B" w:rsidRPr="0027302E">
          <w:pgSz w:w="11900" w:h="16838"/>
          <w:pgMar w:top="1141" w:right="564" w:bottom="269" w:left="1133" w:header="0" w:footer="0" w:gutter="0"/>
          <w:cols w:space="720" w:equalWidth="0">
            <w:col w:w="10207"/>
          </w:cols>
        </w:sectPr>
      </w:pPr>
    </w:p>
    <w:p w:rsidR="0096445B" w:rsidRDefault="00A60209" w:rsidP="00A60209">
      <w:pPr>
        <w:rPr>
          <w:sz w:val="20"/>
          <w:szCs w:val="20"/>
        </w:rPr>
      </w:pPr>
      <w:r>
        <w:rPr>
          <w:rFonts w:eastAsia="Times New Roman"/>
          <w:b/>
          <w:bCs/>
          <w:sz w:val="28"/>
          <w:szCs w:val="28"/>
        </w:rPr>
        <w:lastRenderedPageBreak/>
        <w:t xml:space="preserve">    </w:t>
      </w:r>
      <w:r w:rsidR="00C8517C">
        <w:rPr>
          <w:rFonts w:eastAsia="Times New Roman"/>
          <w:b/>
          <w:bCs/>
          <w:sz w:val="28"/>
          <w:szCs w:val="28"/>
        </w:rPr>
        <w:t>Астрономия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C8517C">
      <w:pPr>
        <w:rPr>
          <w:sz w:val="20"/>
          <w:szCs w:val="20"/>
        </w:rPr>
      </w:pPr>
      <w:r>
        <w:rPr>
          <w:rFonts w:eastAsia="Times New Roman"/>
          <w:b/>
          <w:bCs/>
          <w:sz w:val="28"/>
          <w:szCs w:val="28"/>
        </w:rPr>
        <w:t>Выпускник на базовом уровне научится:</w:t>
      </w:r>
    </w:p>
    <w:p w:rsidR="0096445B" w:rsidRDefault="0096445B">
      <w:pPr>
        <w:spacing w:line="294" w:lineRule="exact"/>
        <w:rPr>
          <w:sz w:val="20"/>
          <w:szCs w:val="20"/>
        </w:rPr>
      </w:pPr>
    </w:p>
    <w:p w:rsidR="0096445B" w:rsidRDefault="00C8517C" w:rsidP="004F50E5">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96445B" w:rsidRDefault="0096445B">
      <w:pPr>
        <w:spacing w:line="17" w:lineRule="exact"/>
        <w:rPr>
          <w:rFonts w:ascii="Symbol" w:eastAsia="Symbol" w:hAnsi="Symbol" w:cs="Symbol"/>
          <w:sz w:val="20"/>
          <w:szCs w:val="20"/>
        </w:rPr>
      </w:pPr>
    </w:p>
    <w:p w:rsidR="0096445B" w:rsidRDefault="00C8517C" w:rsidP="004F50E5">
      <w:pPr>
        <w:numPr>
          <w:ilvl w:val="0"/>
          <w:numId w:val="35"/>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96445B" w:rsidRDefault="0096445B">
      <w:pPr>
        <w:spacing w:line="15" w:lineRule="exact"/>
        <w:rPr>
          <w:rFonts w:ascii="Symbol" w:eastAsia="Symbol" w:hAnsi="Symbol" w:cs="Symbol"/>
          <w:sz w:val="20"/>
          <w:szCs w:val="20"/>
        </w:rPr>
      </w:pPr>
    </w:p>
    <w:p w:rsidR="0096445B" w:rsidRDefault="00C8517C" w:rsidP="004F50E5">
      <w:pPr>
        <w:numPr>
          <w:ilvl w:val="0"/>
          <w:numId w:val="35"/>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96445B" w:rsidRDefault="00C8517C" w:rsidP="004F50E5">
      <w:pPr>
        <w:numPr>
          <w:ilvl w:val="0"/>
          <w:numId w:val="35"/>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A60209" w:rsidRDefault="00A60209" w:rsidP="004F50E5">
      <w:pPr>
        <w:numPr>
          <w:ilvl w:val="0"/>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A60209" w:rsidRDefault="00A60209" w:rsidP="00A60209">
      <w:pPr>
        <w:spacing w:line="15" w:lineRule="exact"/>
        <w:rPr>
          <w:rFonts w:ascii="Symbol" w:eastAsia="Symbol" w:hAnsi="Symbol" w:cs="Symbol"/>
          <w:sz w:val="20"/>
          <w:szCs w:val="20"/>
        </w:rPr>
      </w:pPr>
    </w:p>
    <w:p w:rsidR="00A60209" w:rsidRDefault="00A60209" w:rsidP="004F50E5">
      <w:pPr>
        <w:numPr>
          <w:ilvl w:val="0"/>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A60209" w:rsidRDefault="00A60209" w:rsidP="00A60209">
      <w:pPr>
        <w:spacing w:line="20" w:lineRule="exact"/>
        <w:rPr>
          <w:rFonts w:ascii="Symbol" w:eastAsia="Symbol" w:hAnsi="Symbol" w:cs="Symbol"/>
          <w:sz w:val="20"/>
          <w:szCs w:val="20"/>
        </w:rPr>
      </w:pPr>
    </w:p>
    <w:p w:rsidR="00A60209" w:rsidRDefault="00A60209" w:rsidP="004F50E5">
      <w:pPr>
        <w:numPr>
          <w:ilvl w:val="0"/>
          <w:numId w:val="36"/>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A60209" w:rsidRDefault="00A60209" w:rsidP="00A60209">
      <w:pPr>
        <w:spacing w:line="283" w:lineRule="exact"/>
        <w:rPr>
          <w:sz w:val="20"/>
          <w:szCs w:val="20"/>
        </w:rPr>
      </w:pPr>
    </w:p>
    <w:p w:rsidR="00A60209" w:rsidRDefault="00A60209" w:rsidP="00A60209">
      <w:pPr>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289" w:lineRule="exact"/>
        <w:rPr>
          <w:sz w:val="20"/>
          <w:szCs w:val="20"/>
        </w:rPr>
      </w:pPr>
    </w:p>
    <w:p w:rsidR="0096445B" w:rsidRPr="00A60209" w:rsidRDefault="00A60209" w:rsidP="004F50E5">
      <w:pPr>
        <w:numPr>
          <w:ilvl w:val="1"/>
          <w:numId w:val="3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A60209" w:rsidRDefault="00A60209" w:rsidP="004F50E5">
      <w:pPr>
        <w:numPr>
          <w:ilvl w:val="1"/>
          <w:numId w:val="3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A60209" w:rsidRDefault="00A60209" w:rsidP="004F50E5">
      <w:pPr>
        <w:numPr>
          <w:ilvl w:val="1"/>
          <w:numId w:val="37"/>
        </w:numPr>
        <w:tabs>
          <w:tab w:val="left" w:pos="720"/>
        </w:tabs>
        <w:ind w:left="720" w:hanging="367"/>
        <w:rPr>
          <w:rFonts w:ascii="Symbol" w:eastAsia="Symbol" w:hAnsi="Symbol" w:cs="Symbol"/>
          <w:sz w:val="20"/>
          <w:szCs w:val="20"/>
        </w:rPr>
      </w:pPr>
      <w:r>
        <w:rPr>
          <w:rFonts w:eastAsia="Times New Roman"/>
          <w:sz w:val="28"/>
          <w:szCs w:val="28"/>
        </w:rPr>
        <w:t xml:space="preserve">объяснять сущность </w:t>
      </w:r>
      <w:proofErr w:type="spellStart"/>
      <w:r>
        <w:rPr>
          <w:rFonts w:eastAsia="Times New Roman"/>
          <w:sz w:val="28"/>
          <w:szCs w:val="28"/>
        </w:rPr>
        <w:t>астероидно</w:t>
      </w:r>
      <w:proofErr w:type="spellEnd"/>
      <w:r>
        <w:rPr>
          <w:rFonts w:eastAsia="Times New Roman"/>
          <w:sz w:val="28"/>
          <w:szCs w:val="28"/>
        </w:rPr>
        <w:t>-кометной опасности, возможности и способы</w:t>
      </w:r>
    </w:p>
    <w:p w:rsidR="00A60209" w:rsidRDefault="00A60209" w:rsidP="004F50E5">
      <w:pPr>
        <w:numPr>
          <w:ilvl w:val="3"/>
          <w:numId w:val="37"/>
        </w:numPr>
        <w:tabs>
          <w:tab w:val="left" w:pos="1040"/>
        </w:tabs>
        <w:ind w:left="1040" w:hanging="327"/>
        <w:rPr>
          <w:rFonts w:eastAsia="Times New Roman"/>
          <w:sz w:val="28"/>
          <w:szCs w:val="28"/>
        </w:rPr>
      </w:pPr>
      <w:r>
        <w:rPr>
          <w:rFonts w:eastAsia="Times New Roman"/>
          <w:sz w:val="28"/>
          <w:szCs w:val="28"/>
        </w:rPr>
        <w:t>предотвращения;</w:t>
      </w:r>
    </w:p>
    <w:p w:rsidR="00A60209" w:rsidRDefault="00A60209" w:rsidP="00A60209">
      <w:pPr>
        <w:spacing w:line="14" w:lineRule="exact"/>
        <w:rPr>
          <w:rFonts w:eastAsia="Times New Roman"/>
          <w:sz w:val="28"/>
          <w:szCs w:val="28"/>
        </w:rPr>
      </w:pPr>
    </w:p>
    <w:p w:rsidR="00A60209" w:rsidRDefault="00A60209" w:rsidP="004F50E5">
      <w:pPr>
        <w:numPr>
          <w:ilvl w:val="1"/>
          <w:numId w:val="3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A60209" w:rsidRPr="00A60209" w:rsidRDefault="00A60209" w:rsidP="004F50E5">
      <w:pPr>
        <w:numPr>
          <w:ilvl w:val="1"/>
          <w:numId w:val="37"/>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A60209" w:rsidRDefault="00A60209" w:rsidP="004F50E5">
      <w:pPr>
        <w:numPr>
          <w:ilvl w:val="1"/>
          <w:numId w:val="3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A60209" w:rsidRDefault="00A60209" w:rsidP="004F50E5">
      <w:pPr>
        <w:numPr>
          <w:ilvl w:val="1"/>
          <w:numId w:val="37"/>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A60209" w:rsidRDefault="00A60209" w:rsidP="00A60209">
      <w:pPr>
        <w:tabs>
          <w:tab w:val="left" w:pos="720"/>
        </w:tabs>
        <w:ind w:left="720"/>
        <w:rPr>
          <w:rFonts w:ascii="Symbol" w:eastAsia="Symbol" w:hAnsi="Symbol" w:cs="Symbol"/>
          <w:sz w:val="20"/>
          <w:szCs w:val="20"/>
        </w:rPr>
      </w:pPr>
    </w:p>
    <w:p w:rsidR="00A60209" w:rsidRPr="00A60209" w:rsidRDefault="00A60209" w:rsidP="00A60209">
      <w:pPr>
        <w:jc w:val="center"/>
        <w:rPr>
          <w:sz w:val="20"/>
          <w:szCs w:val="20"/>
        </w:rPr>
        <w:sectPr w:rsidR="00A60209" w:rsidRPr="00A60209" w:rsidSect="00A60209">
          <w:pgSz w:w="11900" w:h="16838"/>
          <w:pgMar w:top="709" w:right="564" w:bottom="269" w:left="1140" w:header="0" w:footer="0" w:gutter="0"/>
          <w:cols w:space="720" w:equalWidth="0">
            <w:col w:w="10200"/>
          </w:cols>
        </w:sectPr>
      </w:pPr>
    </w:p>
    <w:p w:rsidR="0096445B" w:rsidRDefault="0096445B">
      <w:pPr>
        <w:spacing w:line="17" w:lineRule="exact"/>
        <w:rPr>
          <w:rFonts w:ascii="Symbol" w:eastAsia="Symbol" w:hAnsi="Symbol" w:cs="Symbol"/>
          <w:sz w:val="20"/>
          <w:szCs w:val="20"/>
        </w:rPr>
      </w:pPr>
    </w:p>
    <w:p w:rsidR="0096445B" w:rsidRDefault="0096445B">
      <w:pPr>
        <w:spacing w:line="14" w:lineRule="exact"/>
        <w:rPr>
          <w:rFonts w:ascii="Symbol" w:eastAsia="Symbol" w:hAnsi="Symbol" w:cs="Symbol"/>
          <w:sz w:val="20"/>
          <w:szCs w:val="20"/>
        </w:rPr>
      </w:pPr>
    </w:p>
    <w:p w:rsidR="0096445B" w:rsidRDefault="00C8517C" w:rsidP="004F50E5">
      <w:pPr>
        <w:numPr>
          <w:ilvl w:val="1"/>
          <w:numId w:val="37"/>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96445B" w:rsidRDefault="0096445B">
      <w:pPr>
        <w:spacing w:line="15" w:lineRule="exact"/>
        <w:rPr>
          <w:rFonts w:ascii="Symbol" w:eastAsia="Symbol" w:hAnsi="Symbol" w:cs="Symbol"/>
          <w:sz w:val="20"/>
          <w:szCs w:val="20"/>
        </w:rPr>
      </w:pPr>
    </w:p>
    <w:p w:rsidR="0096445B" w:rsidRDefault="00C8517C" w:rsidP="004F50E5">
      <w:pPr>
        <w:numPr>
          <w:ilvl w:val="1"/>
          <w:numId w:val="3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96445B" w:rsidRDefault="0096445B">
      <w:pPr>
        <w:spacing w:line="2" w:lineRule="exact"/>
        <w:rPr>
          <w:rFonts w:ascii="Symbol" w:eastAsia="Symbol" w:hAnsi="Symbol" w:cs="Symbol"/>
          <w:sz w:val="20"/>
          <w:szCs w:val="20"/>
        </w:rPr>
      </w:pPr>
    </w:p>
    <w:p w:rsidR="0096445B" w:rsidRDefault="00C8517C" w:rsidP="004F50E5">
      <w:pPr>
        <w:numPr>
          <w:ilvl w:val="1"/>
          <w:numId w:val="37"/>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96445B" w:rsidRDefault="0096445B">
      <w:pPr>
        <w:spacing w:line="14" w:lineRule="exact"/>
        <w:rPr>
          <w:rFonts w:ascii="Symbol" w:eastAsia="Symbol" w:hAnsi="Symbol" w:cs="Symbol"/>
          <w:sz w:val="20"/>
          <w:szCs w:val="20"/>
        </w:rPr>
      </w:pPr>
    </w:p>
    <w:p w:rsidR="0096445B" w:rsidRDefault="00C8517C" w:rsidP="004F50E5">
      <w:pPr>
        <w:numPr>
          <w:ilvl w:val="1"/>
          <w:numId w:val="37"/>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96445B" w:rsidRDefault="0096445B">
      <w:pPr>
        <w:spacing w:line="200" w:lineRule="exact"/>
        <w:rPr>
          <w:rFonts w:ascii="Symbol" w:eastAsia="Symbol" w:hAnsi="Symbol" w:cs="Symbol"/>
          <w:sz w:val="20"/>
          <w:szCs w:val="20"/>
        </w:rPr>
      </w:pPr>
    </w:p>
    <w:p w:rsidR="0096445B" w:rsidRDefault="0096445B">
      <w:pPr>
        <w:spacing w:line="367" w:lineRule="exact"/>
        <w:rPr>
          <w:rFonts w:ascii="Symbol" w:eastAsia="Symbol" w:hAnsi="Symbol" w:cs="Symbol"/>
          <w:sz w:val="20"/>
          <w:szCs w:val="20"/>
        </w:rPr>
      </w:pPr>
    </w:p>
    <w:p w:rsidR="0096445B" w:rsidRDefault="00C8517C">
      <w:pPr>
        <w:ind w:left="700"/>
        <w:rPr>
          <w:rFonts w:ascii="Symbol" w:eastAsia="Symbol" w:hAnsi="Symbol" w:cs="Symbol"/>
          <w:sz w:val="20"/>
          <w:szCs w:val="20"/>
        </w:rPr>
      </w:pPr>
      <w:r>
        <w:rPr>
          <w:rFonts w:eastAsia="Times New Roman"/>
          <w:b/>
          <w:bCs/>
          <w:sz w:val="28"/>
          <w:szCs w:val="28"/>
        </w:rPr>
        <w:t>Химия</w:t>
      </w:r>
      <w:r w:rsidR="001E5A4A">
        <w:rPr>
          <w:rFonts w:eastAsia="Times New Roman"/>
          <w:b/>
          <w:bCs/>
          <w:sz w:val="28"/>
          <w:szCs w:val="28"/>
        </w:rPr>
        <w:t xml:space="preserve"> (базовый уровень)</w:t>
      </w:r>
    </w:p>
    <w:p w:rsidR="0096445B" w:rsidRDefault="0096445B">
      <w:pPr>
        <w:spacing w:line="200" w:lineRule="exact"/>
        <w:rPr>
          <w:rFonts w:ascii="Symbol" w:eastAsia="Symbol" w:hAnsi="Symbol" w:cs="Symbol"/>
          <w:sz w:val="20"/>
          <w:szCs w:val="20"/>
        </w:rPr>
      </w:pPr>
    </w:p>
    <w:p w:rsidR="0096445B" w:rsidRDefault="0096445B">
      <w:pPr>
        <w:spacing w:line="300" w:lineRule="exact"/>
        <w:rPr>
          <w:rFonts w:ascii="Symbol" w:eastAsia="Symbol" w:hAnsi="Symbol" w:cs="Symbol"/>
          <w:sz w:val="20"/>
          <w:szCs w:val="20"/>
        </w:rPr>
      </w:pPr>
    </w:p>
    <w:p w:rsidR="0096445B" w:rsidRDefault="00C8517C" w:rsidP="004F50E5">
      <w:pPr>
        <w:numPr>
          <w:ilvl w:val="2"/>
          <w:numId w:val="37"/>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96445B" w:rsidRDefault="0096445B">
      <w:pPr>
        <w:spacing w:line="15" w:lineRule="exact"/>
        <w:rPr>
          <w:rFonts w:eastAsia="Times New Roman"/>
          <w:b/>
          <w:bCs/>
          <w:sz w:val="28"/>
          <w:szCs w:val="28"/>
        </w:rPr>
      </w:pPr>
    </w:p>
    <w:p w:rsidR="0096445B" w:rsidRPr="00A60209" w:rsidRDefault="00C8517C" w:rsidP="00A60209">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A60209" w:rsidRDefault="00A60209" w:rsidP="00A60209">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A60209" w:rsidRDefault="00A60209" w:rsidP="00A60209">
      <w:pPr>
        <w:spacing w:line="20"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A60209" w:rsidRDefault="00A60209" w:rsidP="00A60209">
      <w:pPr>
        <w:spacing w:line="19" w:lineRule="exact"/>
        <w:rPr>
          <w:sz w:val="20"/>
          <w:szCs w:val="20"/>
        </w:rPr>
      </w:pPr>
    </w:p>
    <w:p w:rsidR="00A60209" w:rsidRDefault="00A60209" w:rsidP="00A60209">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A60209" w:rsidRDefault="00A60209" w:rsidP="00A60209">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A60209" w:rsidRDefault="00A60209" w:rsidP="00A60209">
      <w:pPr>
        <w:spacing w:line="17"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A60209" w:rsidRDefault="00A60209" w:rsidP="00A60209">
      <w:pPr>
        <w:spacing w:line="19" w:lineRule="exact"/>
        <w:rPr>
          <w:sz w:val="20"/>
          <w:szCs w:val="20"/>
        </w:rPr>
      </w:pPr>
    </w:p>
    <w:p w:rsidR="00A60209" w:rsidRDefault="00A60209" w:rsidP="00A60209">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left="7" w:firstLine="283"/>
        <w:jc w:val="both"/>
        <w:rPr>
          <w:sz w:val="20"/>
          <w:szCs w:val="20"/>
        </w:rPr>
      </w:pPr>
      <w:r>
        <w:rPr>
          <w:rFonts w:eastAsia="Times New Roman"/>
          <w:sz w:val="28"/>
          <w:szCs w:val="28"/>
        </w:rPr>
        <w:lastRenderedPageBreak/>
        <w:t>пищевых продуктов и косметических средств;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96445B" w:rsidRDefault="00C8517C" w:rsidP="004F50E5">
      <w:pPr>
        <w:numPr>
          <w:ilvl w:val="0"/>
          <w:numId w:val="38"/>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96445B" w:rsidRDefault="0096445B">
      <w:pPr>
        <w:spacing w:line="14"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6445B" w:rsidRDefault="0096445B">
      <w:pPr>
        <w:spacing w:line="4"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xml:space="preserve">– приводить примеры </w:t>
      </w:r>
      <w:proofErr w:type="spellStart"/>
      <w:r>
        <w:rPr>
          <w:rFonts w:eastAsia="Times New Roman"/>
          <w:sz w:val="28"/>
          <w:szCs w:val="28"/>
        </w:rPr>
        <w:t>окислительно</w:t>
      </w:r>
      <w:proofErr w:type="spellEnd"/>
      <w:r>
        <w:rPr>
          <w:rFonts w:eastAsia="Times New Roman"/>
          <w:sz w:val="28"/>
          <w:szCs w:val="28"/>
        </w:rPr>
        <w:t>-восстановительных реакций в природе, производственных процессах и жизнедеятельности организмов;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6445B" w:rsidRDefault="0096445B">
      <w:pPr>
        <w:spacing w:line="96" w:lineRule="exact"/>
        <w:rPr>
          <w:sz w:val="20"/>
          <w:szCs w:val="20"/>
        </w:rPr>
      </w:pPr>
    </w:p>
    <w:p w:rsidR="00A60209" w:rsidRDefault="00A60209" w:rsidP="00A60209">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A60209" w:rsidRDefault="00A60209" w:rsidP="00A60209">
      <w:pPr>
        <w:spacing w:line="310" w:lineRule="exact"/>
        <w:rPr>
          <w:sz w:val="20"/>
          <w:szCs w:val="20"/>
        </w:rPr>
      </w:pPr>
    </w:p>
    <w:p w:rsidR="00A60209" w:rsidRDefault="00A60209" w:rsidP="00A60209">
      <w:pPr>
        <w:ind w:left="700"/>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w:t>
      </w:r>
      <w:r>
        <w:rPr>
          <w:rFonts w:eastAsia="Times New Roman"/>
          <w:sz w:val="28"/>
          <w:szCs w:val="28"/>
        </w:rPr>
        <w:t xml:space="preserve"> </w:t>
      </w:r>
      <w:r>
        <w:rPr>
          <w:rFonts w:eastAsia="Times New Roman"/>
          <w:i/>
          <w:iCs/>
          <w:sz w:val="28"/>
          <w:szCs w:val="28"/>
        </w:rPr>
        <w:t>как науки на различных исторических этапах ее развития;</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A60209" w:rsidRDefault="00A60209" w:rsidP="00A60209">
      <w:pPr>
        <w:spacing w:line="19"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w:t>
      </w:r>
      <w:r>
        <w:rPr>
          <w:rFonts w:eastAsia="Times New Roman"/>
          <w:sz w:val="28"/>
          <w:szCs w:val="28"/>
        </w:rPr>
        <w:t xml:space="preserve"> </w:t>
      </w:r>
      <w:r>
        <w:rPr>
          <w:rFonts w:eastAsia="Times New Roman"/>
          <w:i/>
          <w:iCs/>
          <w:sz w:val="28"/>
          <w:szCs w:val="28"/>
        </w:rPr>
        <w:t>ковалентной</w:t>
      </w:r>
      <w:r>
        <w:rPr>
          <w:rFonts w:eastAsia="Times New Roman"/>
          <w:sz w:val="28"/>
          <w:szCs w:val="28"/>
        </w:rPr>
        <w:t xml:space="preserve"> </w:t>
      </w:r>
      <w:r>
        <w:rPr>
          <w:rFonts w:eastAsia="Times New Roman"/>
          <w:i/>
          <w:iCs/>
          <w:sz w:val="28"/>
          <w:szCs w:val="28"/>
        </w:rPr>
        <w:t>(полярной, неполярной), ионной, металлической, водородной – с целью определения химической активности веществ;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w:t>
      </w:r>
      <w:r>
        <w:rPr>
          <w:rFonts w:eastAsia="Times New Roman"/>
          <w:sz w:val="28"/>
          <w:szCs w:val="28"/>
        </w:rPr>
        <w:t xml:space="preserve"> </w:t>
      </w:r>
      <w:r>
        <w:rPr>
          <w:rFonts w:eastAsia="Times New Roman"/>
          <w:i/>
          <w:iCs/>
          <w:sz w:val="28"/>
          <w:szCs w:val="28"/>
        </w:rPr>
        <w:t>для обоснования принципиальной возможности получения органических соединений заданного состава и строения;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w:t>
      </w:r>
      <w:r>
        <w:rPr>
          <w:rFonts w:eastAsia="Times New Roman"/>
          <w:sz w:val="28"/>
          <w:szCs w:val="28"/>
        </w:rPr>
        <w:t xml:space="preserve"> </w:t>
      </w:r>
      <w:r>
        <w:rPr>
          <w:rFonts w:eastAsia="Times New Roman"/>
          <w:i/>
          <w:iCs/>
          <w:sz w:val="28"/>
          <w:szCs w:val="28"/>
        </w:rPr>
        <w:t>причиной и</w:t>
      </w:r>
      <w:r>
        <w:rPr>
          <w:rFonts w:eastAsia="Times New Roman"/>
          <w:sz w:val="28"/>
          <w:szCs w:val="28"/>
        </w:rPr>
        <w:t xml:space="preserve"> </w:t>
      </w:r>
      <w:r>
        <w:rPr>
          <w:rFonts w:eastAsia="Times New Roman"/>
          <w:i/>
          <w:iCs/>
          <w:sz w:val="28"/>
          <w:szCs w:val="28"/>
        </w:rPr>
        <w:t>следствием при анализе проблемных ситуаций и обосновании принимаемых решений на основе химических знаний.</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ind w:left="280"/>
        <w:rPr>
          <w:sz w:val="20"/>
          <w:szCs w:val="20"/>
        </w:rPr>
      </w:pPr>
      <w:r>
        <w:rPr>
          <w:rFonts w:eastAsia="Times New Roman"/>
          <w:b/>
          <w:bCs/>
          <w:sz w:val="28"/>
          <w:szCs w:val="28"/>
        </w:rPr>
        <w:lastRenderedPageBreak/>
        <w:t>Биология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rsidP="004F50E5">
      <w:pPr>
        <w:numPr>
          <w:ilvl w:val="1"/>
          <w:numId w:val="39"/>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96445B" w:rsidRDefault="0096445B">
      <w:pPr>
        <w:spacing w:line="4" w:lineRule="exact"/>
        <w:rPr>
          <w:rFonts w:eastAsia="Times New Roman"/>
          <w:b/>
          <w:bCs/>
          <w:sz w:val="28"/>
          <w:szCs w:val="28"/>
        </w:rPr>
      </w:pP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96445B" w:rsidRDefault="0096445B">
      <w:pPr>
        <w:spacing w:line="15" w:lineRule="exact"/>
        <w:rPr>
          <w:rFonts w:eastAsia="Times New Roman"/>
          <w:b/>
          <w:bCs/>
          <w:sz w:val="28"/>
          <w:szCs w:val="28"/>
        </w:rPr>
      </w:pPr>
    </w:p>
    <w:p w:rsidR="0096445B" w:rsidRDefault="00C8517C">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96445B" w:rsidRDefault="0096445B">
      <w:pPr>
        <w:spacing w:line="19" w:lineRule="exact"/>
        <w:rPr>
          <w:rFonts w:eastAsia="Times New Roman"/>
          <w:b/>
          <w:bCs/>
          <w:sz w:val="28"/>
          <w:szCs w:val="28"/>
        </w:rPr>
      </w:pPr>
    </w:p>
    <w:p w:rsidR="0096445B" w:rsidRDefault="00C8517C">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6445B" w:rsidRDefault="0096445B">
      <w:pPr>
        <w:spacing w:line="2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96445B" w:rsidRDefault="0096445B">
      <w:pPr>
        <w:spacing w:line="15" w:lineRule="exact"/>
        <w:rPr>
          <w:rFonts w:eastAsia="Times New Roman"/>
          <w:b/>
          <w:bCs/>
          <w:sz w:val="28"/>
          <w:szCs w:val="28"/>
        </w:rPr>
      </w:pPr>
    </w:p>
    <w:p w:rsidR="0096445B" w:rsidRDefault="00C8517C">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96445B" w:rsidRPr="00A60209" w:rsidRDefault="00C8517C" w:rsidP="00A60209">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A60209" w:rsidRDefault="00A60209" w:rsidP="00A60209">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распознавать популяцию и биологический вид по основным признакам;</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A60209" w:rsidRDefault="00A60209" w:rsidP="00A60209">
      <w:pPr>
        <w:ind w:left="280"/>
        <w:rPr>
          <w:sz w:val="20"/>
          <w:szCs w:val="20"/>
        </w:rPr>
      </w:pPr>
      <w:r>
        <w:rPr>
          <w:rFonts w:eastAsia="Times New Roman"/>
          <w:sz w:val="28"/>
          <w:szCs w:val="28"/>
        </w:rPr>
        <w:t>–   объяснять многообразие организмов, применяя эволюционную теорию;</w:t>
      </w:r>
    </w:p>
    <w:p w:rsidR="00A60209" w:rsidRDefault="00A60209" w:rsidP="00A60209">
      <w:pPr>
        <w:spacing w:line="14"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объяснять причины наследственных заболеваний;</w:t>
      </w:r>
    </w:p>
    <w:p w:rsidR="00A60209" w:rsidRDefault="00A60209" w:rsidP="00A60209">
      <w:pPr>
        <w:ind w:left="280"/>
        <w:rPr>
          <w:sz w:val="20"/>
          <w:szCs w:val="20"/>
        </w:rPr>
      </w:pPr>
      <w:r>
        <w:rPr>
          <w:rFonts w:eastAsia="Times New Roman"/>
          <w:sz w:val="28"/>
          <w:szCs w:val="28"/>
        </w:rPr>
        <w:t xml:space="preserve">–   выявлять   изменчивость   у   </w:t>
      </w:r>
      <w:proofErr w:type="gramStart"/>
      <w:r>
        <w:rPr>
          <w:rFonts w:eastAsia="Times New Roman"/>
          <w:sz w:val="28"/>
          <w:szCs w:val="28"/>
        </w:rPr>
        <w:t xml:space="preserve">организмов;   </w:t>
      </w:r>
      <w:proofErr w:type="gramEnd"/>
      <w:r>
        <w:rPr>
          <w:rFonts w:eastAsia="Times New Roman"/>
          <w:sz w:val="28"/>
          <w:szCs w:val="28"/>
        </w:rPr>
        <w:t>объяснять   проявление   видов</w:t>
      </w:r>
    </w:p>
    <w:p w:rsidR="00A60209" w:rsidRDefault="00A60209" w:rsidP="00A60209">
      <w:pPr>
        <w:spacing w:line="14" w:lineRule="exact"/>
        <w:rPr>
          <w:sz w:val="20"/>
          <w:szCs w:val="20"/>
        </w:rPr>
      </w:pPr>
    </w:p>
    <w:p w:rsidR="00A60209" w:rsidRDefault="00A60209" w:rsidP="00A60209">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A60209" w:rsidRDefault="00A60209" w:rsidP="00A60209">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A60209" w:rsidRDefault="00A60209" w:rsidP="00A60209">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5" w:lineRule="exact"/>
        <w:rPr>
          <w:sz w:val="20"/>
          <w:szCs w:val="20"/>
        </w:rPr>
      </w:pP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96445B" w:rsidRDefault="00C8517C">
      <w:pPr>
        <w:ind w:left="280"/>
        <w:rPr>
          <w:sz w:val="20"/>
          <w:szCs w:val="20"/>
        </w:rPr>
      </w:pPr>
      <w:r>
        <w:rPr>
          <w:rFonts w:eastAsia="Times New Roman"/>
          <w:sz w:val="28"/>
          <w:szCs w:val="28"/>
        </w:rPr>
        <w:t>–   объяснять последствия влияния мутагенов;</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объяснять возможные причины наследственных заболеваний.</w:t>
      </w:r>
    </w:p>
    <w:p w:rsidR="0096445B" w:rsidRDefault="0096445B">
      <w:pPr>
        <w:spacing w:line="4" w:lineRule="exact"/>
        <w:rPr>
          <w:sz w:val="20"/>
          <w:szCs w:val="20"/>
        </w:rPr>
      </w:pPr>
    </w:p>
    <w:p w:rsidR="00C368C9" w:rsidRDefault="00C368C9">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w:t>
      </w:r>
      <w:r>
        <w:rPr>
          <w:rFonts w:eastAsia="Times New Roman"/>
          <w:sz w:val="28"/>
          <w:szCs w:val="28"/>
        </w:rPr>
        <w:t xml:space="preserve"> </w:t>
      </w:r>
      <w:r>
        <w:rPr>
          <w:rFonts w:eastAsia="Times New Roman"/>
          <w:i/>
          <w:iCs/>
          <w:sz w:val="28"/>
          <w:szCs w:val="28"/>
        </w:rPr>
        <w:t>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w:t>
      </w:r>
      <w:r>
        <w:rPr>
          <w:rFonts w:eastAsia="Times New Roman"/>
          <w:sz w:val="28"/>
          <w:szCs w:val="28"/>
        </w:rPr>
        <w:t xml:space="preserve"> </w:t>
      </w:r>
      <w:r>
        <w:rPr>
          <w:rFonts w:eastAsia="Times New Roman"/>
          <w:i/>
          <w:iCs/>
          <w:sz w:val="28"/>
          <w:szCs w:val="28"/>
        </w:rPr>
        <w:t>описывать</w:t>
      </w:r>
      <w:r>
        <w:rPr>
          <w:rFonts w:eastAsia="Times New Roman"/>
          <w:sz w:val="28"/>
          <w:szCs w:val="28"/>
        </w:rPr>
        <w:t xml:space="preserve"> </w:t>
      </w:r>
      <w:r>
        <w:rPr>
          <w:rFonts w:eastAsia="Times New Roman"/>
          <w:i/>
          <w:iCs/>
          <w:sz w:val="28"/>
          <w:szCs w:val="28"/>
        </w:rPr>
        <w:t>их возможное использование в практической деятельности;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w:t>
      </w:r>
      <w:r>
        <w:rPr>
          <w:rFonts w:eastAsia="Times New Roman"/>
          <w:sz w:val="28"/>
          <w:szCs w:val="28"/>
        </w:rPr>
        <w:t xml:space="preserve"> </w:t>
      </w:r>
      <w:r>
        <w:rPr>
          <w:rFonts w:eastAsia="Times New Roman"/>
          <w:i/>
          <w:iCs/>
          <w:sz w:val="28"/>
          <w:szCs w:val="28"/>
        </w:rPr>
        <w:t>(митоз и мейоз);</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w:t>
      </w:r>
      <w:r>
        <w:rPr>
          <w:rFonts w:eastAsia="Times New Roman"/>
          <w:sz w:val="28"/>
          <w:szCs w:val="28"/>
        </w:rPr>
        <w:t xml:space="preserve"> </w:t>
      </w:r>
      <w:r>
        <w:rPr>
          <w:rFonts w:eastAsia="Times New Roman"/>
          <w:i/>
          <w:iCs/>
          <w:sz w:val="28"/>
          <w:szCs w:val="28"/>
        </w:rPr>
        <w:t xml:space="preserve">предложенному фрагменту первой, </w:t>
      </w:r>
      <w:proofErr w:type="spellStart"/>
      <w:r>
        <w:rPr>
          <w:rFonts w:eastAsia="Times New Roman"/>
          <w:i/>
          <w:iCs/>
          <w:sz w:val="28"/>
          <w:szCs w:val="28"/>
        </w:rPr>
        <w:t>иРНК</w:t>
      </w:r>
      <w:proofErr w:type="spellEnd"/>
      <w:r>
        <w:rPr>
          <w:rFonts w:eastAsia="Times New Roman"/>
          <w:i/>
          <w:iCs/>
          <w:sz w:val="28"/>
          <w:szCs w:val="28"/>
        </w:rPr>
        <w:t xml:space="preserve"> (</w:t>
      </w:r>
      <w:proofErr w:type="spellStart"/>
      <w:r>
        <w:rPr>
          <w:rFonts w:eastAsia="Times New Roman"/>
          <w:i/>
          <w:iCs/>
          <w:sz w:val="28"/>
          <w:szCs w:val="28"/>
        </w:rPr>
        <w:t>мРНК</w:t>
      </w:r>
      <w:proofErr w:type="spellEnd"/>
      <w:r>
        <w:rPr>
          <w:rFonts w:eastAsia="Times New Roman"/>
          <w:i/>
          <w:iCs/>
          <w:sz w:val="28"/>
          <w:szCs w:val="28"/>
        </w:rPr>
        <w:t>) по участку ДНК;</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w:t>
      </w:r>
      <w:r>
        <w:rPr>
          <w:rFonts w:eastAsia="Times New Roman"/>
          <w:sz w:val="28"/>
          <w:szCs w:val="28"/>
        </w:rPr>
        <w:t xml:space="preserve"> </w:t>
      </w:r>
      <w:r>
        <w:rPr>
          <w:rFonts w:eastAsia="Times New Roman"/>
          <w:i/>
          <w:iCs/>
          <w:sz w:val="28"/>
          <w:szCs w:val="28"/>
        </w:rPr>
        <w:t>половых клетках, а также в клетках перед началом деления (мейоза или митоза) и по его окончании (для многоклеточных организмов);</w:t>
      </w:r>
    </w:p>
    <w:p w:rsidR="0096445B" w:rsidRDefault="0096445B">
      <w:pPr>
        <w:spacing w:line="23"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w:t>
      </w:r>
      <w:r>
        <w:rPr>
          <w:rFonts w:eastAsia="Times New Roman"/>
          <w:sz w:val="28"/>
          <w:szCs w:val="28"/>
        </w:rPr>
        <w:t xml:space="preserve"> </w:t>
      </w:r>
      <w:r>
        <w:rPr>
          <w:rFonts w:eastAsia="Times New Roman"/>
          <w:i/>
          <w:iCs/>
          <w:sz w:val="28"/>
          <w:szCs w:val="28"/>
        </w:rPr>
        <w:t>составлять</w:t>
      </w:r>
      <w:r>
        <w:rPr>
          <w:rFonts w:eastAsia="Times New Roman"/>
          <w:sz w:val="28"/>
          <w:szCs w:val="28"/>
        </w:rPr>
        <w:t xml:space="preserve"> </w:t>
      </w:r>
      <w:r>
        <w:rPr>
          <w:rFonts w:eastAsia="Times New Roman"/>
          <w:i/>
          <w:iCs/>
          <w:sz w:val="28"/>
          <w:szCs w:val="28"/>
        </w:rPr>
        <w:t>схемы моногибридного скрещивания, применяя законы наследственности и используя биологическую терминологию и символику;</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w:t>
      </w:r>
      <w:r>
        <w:rPr>
          <w:rFonts w:eastAsia="Times New Roman"/>
          <w:sz w:val="28"/>
          <w:szCs w:val="28"/>
        </w:rPr>
        <w:t xml:space="preserve"> </w:t>
      </w:r>
      <w:r>
        <w:rPr>
          <w:rFonts w:eastAsia="Times New Roman"/>
          <w:i/>
          <w:iCs/>
          <w:sz w:val="28"/>
          <w:szCs w:val="28"/>
        </w:rPr>
        <w:t>заданной схеме родословной, применяя законы наследственности;</w:t>
      </w:r>
    </w:p>
    <w:p w:rsidR="00A60209" w:rsidRDefault="00A60209" w:rsidP="00A60209">
      <w:pPr>
        <w:ind w:left="280"/>
        <w:rPr>
          <w:sz w:val="20"/>
          <w:szCs w:val="20"/>
        </w:rPr>
      </w:pPr>
      <w:r>
        <w:rPr>
          <w:rFonts w:eastAsia="Times New Roman"/>
          <w:sz w:val="28"/>
          <w:szCs w:val="28"/>
        </w:rPr>
        <w:t xml:space="preserve">–   </w:t>
      </w:r>
      <w:proofErr w:type="gramStart"/>
      <w:r>
        <w:rPr>
          <w:rFonts w:eastAsia="Times New Roman"/>
          <w:i/>
          <w:iCs/>
          <w:sz w:val="28"/>
          <w:szCs w:val="28"/>
        </w:rPr>
        <w:t>оценивать  результаты</w:t>
      </w:r>
      <w:proofErr w:type="gramEnd"/>
      <w:r>
        <w:rPr>
          <w:rFonts w:eastAsia="Times New Roman"/>
          <w:i/>
          <w:iCs/>
          <w:sz w:val="28"/>
          <w:szCs w:val="28"/>
        </w:rPr>
        <w:t xml:space="preserve">  взаимодействия  человека  и  окружающей  среды,</w:t>
      </w:r>
    </w:p>
    <w:p w:rsidR="00A60209" w:rsidRDefault="00A60209" w:rsidP="00A60209">
      <w:pPr>
        <w:spacing w:line="14" w:lineRule="exact"/>
        <w:rPr>
          <w:sz w:val="20"/>
          <w:szCs w:val="20"/>
        </w:rPr>
      </w:pPr>
    </w:p>
    <w:p w:rsidR="00A60209" w:rsidRDefault="00A60209" w:rsidP="00A60209">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A60209" w:rsidRDefault="00A60209" w:rsidP="00A60209">
      <w:pPr>
        <w:spacing w:line="326" w:lineRule="exact"/>
        <w:rPr>
          <w:sz w:val="20"/>
          <w:szCs w:val="20"/>
        </w:rPr>
      </w:pPr>
    </w:p>
    <w:p w:rsidR="00A60209" w:rsidRDefault="00A60209" w:rsidP="00A60209">
      <w:pPr>
        <w:ind w:left="700"/>
        <w:rPr>
          <w:sz w:val="20"/>
          <w:szCs w:val="20"/>
        </w:rPr>
      </w:pPr>
      <w:r>
        <w:rPr>
          <w:rFonts w:eastAsia="Times New Roman"/>
          <w:b/>
          <w:bCs/>
          <w:sz w:val="28"/>
          <w:szCs w:val="28"/>
        </w:rPr>
        <w:t>Физическая культура (базовый уровень)</w:t>
      </w:r>
    </w:p>
    <w:p w:rsidR="00A60209" w:rsidRDefault="00A60209" w:rsidP="00A60209">
      <w:pPr>
        <w:spacing w:line="200" w:lineRule="exact"/>
        <w:rPr>
          <w:sz w:val="20"/>
          <w:szCs w:val="20"/>
        </w:rPr>
      </w:pPr>
    </w:p>
    <w:p w:rsidR="00A60209" w:rsidRDefault="00A60209" w:rsidP="00A60209">
      <w:pPr>
        <w:spacing w:line="295" w:lineRule="exact"/>
        <w:rPr>
          <w:sz w:val="20"/>
          <w:szCs w:val="20"/>
        </w:rPr>
      </w:pPr>
    </w:p>
    <w:p w:rsidR="00A60209" w:rsidRDefault="00A60209" w:rsidP="004F50E5">
      <w:pPr>
        <w:numPr>
          <w:ilvl w:val="1"/>
          <w:numId w:val="40"/>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A60209" w:rsidRDefault="00A60209" w:rsidP="00A60209">
      <w:pPr>
        <w:spacing w:line="4" w:lineRule="exact"/>
        <w:rPr>
          <w:rFonts w:eastAsia="Times New Roman"/>
          <w:b/>
          <w:bCs/>
          <w:sz w:val="28"/>
          <w:szCs w:val="28"/>
        </w:rPr>
      </w:pPr>
    </w:p>
    <w:p w:rsidR="00C368C9" w:rsidRDefault="00C368C9" w:rsidP="00A60209">
      <w:pPr>
        <w:ind w:left="700"/>
        <w:rPr>
          <w:rFonts w:eastAsia="Times New Roman"/>
          <w:b/>
          <w:bCs/>
          <w:sz w:val="28"/>
          <w:szCs w:val="28"/>
        </w:rPr>
      </w:pPr>
    </w:p>
    <w:p w:rsidR="00A60209" w:rsidRDefault="00A60209" w:rsidP="00A60209">
      <w:pPr>
        <w:ind w:left="700"/>
        <w:rPr>
          <w:rFonts w:eastAsia="Times New Roman"/>
          <w:b/>
          <w:bCs/>
          <w:sz w:val="28"/>
          <w:szCs w:val="28"/>
        </w:rPr>
      </w:pPr>
      <w:r>
        <w:rPr>
          <w:rFonts w:eastAsia="Times New Roman"/>
          <w:b/>
          <w:bCs/>
          <w:sz w:val="28"/>
          <w:szCs w:val="28"/>
        </w:rPr>
        <w:t>Выпускник на базовом уровне научится:</w:t>
      </w:r>
    </w:p>
    <w:p w:rsidR="00A60209" w:rsidRDefault="00A60209" w:rsidP="00A60209">
      <w:pPr>
        <w:spacing w:line="10" w:lineRule="exact"/>
        <w:rPr>
          <w:rFonts w:eastAsia="Times New Roman"/>
          <w:b/>
          <w:bCs/>
          <w:sz w:val="28"/>
          <w:szCs w:val="28"/>
        </w:rPr>
      </w:pPr>
    </w:p>
    <w:p w:rsidR="00A60209" w:rsidRDefault="00A60209" w:rsidP="00A60209">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60209" w:rsidRDefault="00A60209" w:rsidP="00A60209">
      <w:pPr>
        <w:spacing w:line="19" w:lineRule="exact"/>
        <w:rPr>
          <w:rFonts w:eastAsia="Times New Roman"/>
          <w:b/>
          <w:bCs/>
          <w:sz w:val="28"/>
          <w:szCs w:val="28"/>
        </w:rPr>
      </w:pPr>
    </w:p>
    <w:p w:rsidR="00A60209" w:rsidRDefault="00A60209" w:rsidP="00A60209">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96445B" w:rsidRDefault="00C8517C">
      <w:pPr>
        <w:ind w:left="280"/>
        <w:rPr>
          <w:rFonts w:eastAsia="Times New Roman"/>
          <w:b/>
          <w:bCs/>
          <w:sz w:val="28"/>
          <w:szCs w:val="28"/>
        </w:rPr>
      </w:pPr>
      <w:r>
        <w:rPr>
          <w:rFonts w:eastAsia="Times New Roman"/>
          <w:sz w:val="28"/>
          <w:szCs w:val="28"/>
        </w:rPr>
        <w:t xml:space="preserve">–   </w:t>
      </w:r>
      <w:proofErr w:type="gramStart"/>
      <w:r>
        <w:rPr>
          <w:rFonts w:eastAsia="Times New Roman"/>
          <w:sz w:val="28"/>
          <w:szCs w:val="28"/>
        </w:rPr>
        <w:t>знать  правила</w:t>
      </w:r>
      <w:proofErr w:type="gramEnd"/>
      <w:r>
        <w:rPr>
          <w:rFonts w:eastAsia="Times New Roman"/>
          <w:sz w:val="28"/>
          <w:szCs w:val="28"/>
        </w:rPr>
        <w:t xml:space="preserve">  и  способы  планирования  системы  индивидуальных  занятий</w:t>
      </w:r>
    </w:p>
    <w:p w:rsidR="0096445B" w:rsidRDefault="0096445B">
      <w:pPr>
        <w:spacing w:line="14" w:lineRule="exact"/>
        <w:rPr>
          <w:rFonts w:eastAsia="Times New Roman"/>
          <w:b/>
          <w:bCs/>
          <w:sz w:val="28"/>
          <w:szCs w:val="28"/>
        </w:rPr>
      </w:pPr>
    </w:p>
    <w:p w:rsidR="0096445B" w:rsidRDefault="00C8517C">
      <w:pPr>
        <w:spacing w:line="234" w:lineRule="auto"/>
        <w:rPr>
          <w:rFonts w:eastAsia="Times New Roman"/>
          <w:b/>
          <w:bCs/>
          <w:sz w:val="28"/>
          <w:szCs w:val="28"/>
        </w:rPr>
      </w:pPr>
      <w:r>
        <w:rPr>
          <w:rFonts w:eastAsia="Times New Roman"/>
          <w:sz w:val="28"/>
          <w:szCs w:val="28"/>
        </w:rPr>
        <w:lastRenderedPageBreak/>
        <w:t>физическими упражнениями общей, профессионально-прикладной и оздоровительно-корригирующей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96445B" w:rsidRDefault="0096445B">
      <w:pPr>
        <w:spacing w:line="14"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w:t>
      </w:r>
      <w:r>
        <w:rPr>
          <w:rFonts w:eastAsia="Times New Roman"/>
          <w:sz w:val="28"/>
          <w:szCs w:val="28"/>
        </w:rPr>
        <w:t xml:space="preserve"> </w:t>
      </w:r>
      <w:r>
        <w:rPr>
          <w:rFonts w:eastAsia="Times New Roman"/>
          <w:i/>
          <w:iCs/>
          <w:sz w:val="28"/>
          <w:szCs w:val="28"/>
        </w:rPr>
        <w:t>деятельность для проведения индивидуального, коллективного и семейного досуга;</w:t>
      </w:r>
    </w:p>
    <w:p w:rsidR="0096445B" w:rsidRDefault="0096445B">
      <w:pPr>
        <w:spacing w:line="20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w:t>
      </w:r>
      <w:r>
        <w:rPr>
          <w:rFonts w:eastAsia="Times New Roman"/>
          <w:sz w:val="28"/>
          <w:szCs w:val="28"/>
        </w:rPr>
        <w:t xml:space="preserve"> </w:t>
      </w:r>
      <w:r>
        <w:rPr>
          <w:rFonts w:eastAsia="Times New Roman"/>
          <w:i/>
          <w:iCs/>
          <w:sz w:val="28"/>
          <w:szCs w:val="28"/>
        </w:rPr>
        <w:t>определяемые</w:t>
      </w:r>
      <w:r>
        <w:rPr>
          <w:rFonts w:eastAsia="Times New Roman"/>
          <w:sz w:val="28"/>
          <w:szCs w:val="28"/>
        </w:rPr>
        <w:t xml:space="preserve"> </w:t>
      </w:r>
      <w:r>
        <w:rPr>
          <w:rFonts w:eastAsia="Times New Roman"/>
          <w:i/>
          <w:iCs/>
          <w:sz w:val="28"/>
          <w:szCs w:val="28"/>
        </w:rPr>
        <w:t>вступительными экзаменами в профильные учреждения профессионального образования;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w:t>
      </w:r>
      <w:r>
        <w:rPr>
          <w:rFonts w:eastAsia="Times New Roman"/>
          <w:sz w:val="28"/>
          <w:szCs w:val="28"/>
        </w:rPr>
        <w:t xml:space="preserve"> </w:t>
      </w:r>
      <w:r>
        <w:rPr>
          <w:rFonts w:eastAsia="Times New Roman"/>
          <w:i/>
          <w:iCs/>
          <w:sz w:val="28"/>
          <w:szCs w:val="28"/>
        </w:rPr>
        <w:t>умственной и физической работоспособности, физического развития и физических качеств по результатам мониторинга;</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w:t>
      </w:r>
      <w:r>
        <w:rPr>
          <w:rFonts w:eastAsia="Times New Roman"/>
          <w:sz w:val="28"/>
          <w:szCs w:val="28"/>
        </w:rPr>
        <w:t xml:space="preserve"> </w:t>
      </w:r>
      <w:r>
        <w:rPr>
          <w:rFonts w:eastAsia="Times New Roman"/>
          <w:i/>
          <w:iCs/>
          <w:sz w:val="28"/>
          <w:szCs w:val="28"/>
        </w:rPr>
        <w:t>спорта;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w:t>
      </w:r>
      <w:r>
        <w:rPr>
          <w:rFonts w:eastAsia="Times New Roman"/>
          <w:sz w:val="28"/>
          <w:szCs w:val="28"/>
        </w:rPr>
        <w:t xml:space="preserve"> </w:t>
      </w:r>
      <w:r>
        <w:rPr>
          <w:rFonts w:eastAsia="Times New Roman"/>
          <w:i/>
          <w:iCs/>
          <w:sz w:val="28"/>
          <w:szCs w:val="28"/>
        </w:rPr>
        <w:t>(тестов)</w:t>
      </w:r>
      <w:r>
        <w:rPr>
          <w:rFonts w:eastAsia="Times New Roman"/>
          <w:sz w:val="28"/>
          <w:szCs w:val="28"/>
        </w:rPr>
        <w:t xml:space="preserve"> </w:t>
      </w:r>
      <w:r>
        <w:rPr>
          <w:rFonts w:eastAsia="Times New Roman"/>
          <w:i/>
          <w:iCs/>
          <w:sz w:val="28"/>
          <w:szCs w:val="28"/>
        </w:rPr>
        <w:t>Всероссийского</w:t>
      </w:r>
      <w:r>
        <w:rPr>
          <w:rFonts w:eastAsia="Times New Roman"/>
          <w:sz w:val="28"/>
          <w:szCs w:val="28"/>
        </w:rPr>
        <w:t xml:space="preserve"> </w:t>
      </w:r>
      <w:r>
        <w:rPr>
          <w:rFonts w:eastAsia="Times New Roman"/>
          <w:i/>
          <w:iCs/>
          <w:sz w:val="28"/>
          <w:szCs w:val="28"/>
        </w:rPr>
        <w:t>физкультурно-спортивного комплекса «Готов к труду и обороне» (ГТО);</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A60209" w:rsidRDefault="00A60209" w:rsidP="00A60209">
      <w:pPr>
        <w:spacing w:line="200" w:lineRule="exact"/>
        <w:rPr>
          <w:sz w:val="20"/>
          <w:szCs w:val="20"/>
        </w:rPr>
      </w:pPr>
    </w:p>
    <w:p w:rsidR="00A60209" w:rsidRDefault="00A60209" w:rsidP="00A60209">
      <w:pPr>
        <w:spacing w:line="368" w:lineRule="exact"/>
        <w:rPr>
          <w:sz w:val="20"/>
          <w:szCs w:val="20"/>
        </w:rPr>
      </w:pPr>
    </w:p>
    <w:p w:rsidR="0096445B" w:rsidRDefault="0096445B">
      <w:pPr>
        <w:spacing w:line="37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sz w:val="28"/>
          <w:szCs w:val="28"/>
        </w:rPr>
        <w:lastRenderedPageBreak/>
        <w:t>Основы безопасности жизнедеятельности</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C8517C" w:rsidP="004F50E5">
      <w:pPr>
        <w:numPr>
          <w:ilvl w:val="1"/>
          <w:numId w:val="41"/>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96445B" w:rsidRDefault="00C8517C">
      <w:pPr>
        <w:ind w:left="72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254" w:lineRule="exact"/>
        <w:rPr>
          <w:sz w:val="20"/>
          <w:szCs w:val="20"/>
        </w:rPr>
      </w:pPr>
    </w:p>
    <w:p w:rsidR="0096445B" w:rsidRDefault="00C8517C">
      <w:pPr>
        <w:ind w:left="700"/>
        <w:rPr>
          <w:sz w:val="20"/>
          <w:szCs w:val="20"/>
        </w:rPr>
      </w:pPr>
      <w:r>
        <w:rPr>
          <w:rFonts w:eastAsia="Times New Roman"/>
          <w:b/>
          <w:b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96445B" w:rsidRDefault="00C8517C">
      <w:pPr>
        <w:ind w:left="280"/>
        <w:rPr>
          <w:sz w:val="20"/>
          <w:szCs w:val="20"/>
        </w:rPr>
      </w:pPr>
      <w:r>
        <w:rPr>
          <w:rFonts w:eastAsia="Times New Roman"/>
          <w:sz w:val="28"/>
          <w:szCs w:val="28"/>
        </w:rPr>
        <w:t>–   действовать согласно указанию на дорожных знаках;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6445B" w:rsidRDefault="0096445B">
      <w:pPr>
        <w:spacing w:line="23" w:lineRule="exact"/>
        <w:rPr>
          <w:sz w:val="20"/>
          <w:szCs w:val="20"/>
        </w:rPr>
      </w:pPr>
    </w:p>
    <w:p w:rsidR="0096445B" w:rsidRDefault="00C8517C" w:rsidP="00A60209">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A60209" w:rsidRDefault="00A60209" w:rsidP="00A60209">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A60209" w:rsidRDefault="00A60209" w:rsidP="00A60209">
      <w:pPr>
        <w:spacing w:line="3" w:lineRule="exact"/>
        <w:rPr>
          <w:sz w:val="20"/>
          <w:szCs w:val="20"/>
        </w:rPr>
      </w:pPr>
    </w:p>
    <w:p w:rsidR="00A60209" w:rsidRDefault="00A60209" w:rsidP="00A60209">
      <w:pPr>
        <w:ind w:left="287"/>
        <w:rPr>
          <w:sz w:val="20"/>
          <w:szCs w:val="20"/>
        </w:rPr>
      </w:pPr>
      <w:r>
        <w:rPr>
          <w:rFonts w:eastAsia="Times New Roman"/>
          <w:sz w:val="28"/>
          <w:szCs w:val="28"/>
        </w:rPr>
        <w:t>–   оперировать основными понятиями в области охраны окружающей среды;</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xml:space="preserve">– описывать факторы </w:t>
      </w:r>
      <w:proofErr w:type="spellStart"/>
      <w:r>
        <w:rPr>
          <w:rFonts w:eastAsia="Times New Roman"/>
          <w:sz w:val="28"/>
          <w:szCs w:val="28"/>
        </w:rPr>
        <w:t>экориска</w:t>
      </w:r>
      <w:proofErr w:type="spellEnd"/>
      <w:r>
        <w:rPr>
          <w:rFonts w:eastAsia="Times New Roman"/>
          <w:sz w:val="28"/>
          <w:szCs w:val="28"/>
        </w:rPr>
        <w:t>, объяснять, как снизить последствия их воздействия;</w:t>
      </w:r>
    </w:p>
    <w:p w:rsidR="00A60209" w:rsidRDefault="00A60209" w:rsidP="00A60209">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A60209" w:rsidRDefault="00A60209" w:rsidP="004F50E5">
      <w:pPr>
        <w:numPr>
          <w:ilvl w:val="0"/>
          <w:numId w:val="42"/>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A60209" w:rsidRDefault="00A60209" w:rsidP="00A60209">
      <w:pPr>
        <w:spacing w:line="14" w:lineRule="exact"/>
        <w:rPr>
          <w:rFonts w:eastAsia="Times New Roman"/>
          <w:sz w:val="28"/>
          <w:szCs w:val="28"/>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60209" w:rsidRDefault="00A60209" w:rsidP="00A60209">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A60209" w:rsidRDefault="00A60209" w:rsidP="00A60209">
      <w:pPr>
        <w:spacing w:line="14" w:lineRule="exact"/>
        <w:rPr>
          <w:rFonts w:eastAsia="Times New Roman"/>
          <w:sz w:val="28"/>
          <w:szCs w:val="28"/>
        </w:rPr>
      </w:pPr>
    </w:p>
    <w:p w:rsidR="00A60209" w:rsidRDefault="00A60209" w:rsidP="00A60209">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A60209" w:rsidRDefault="00A60209" w:rsidP="00A60209">
      <w:pPr>
        <w:spacing w:line="15" w:lineRule="exact"/>
        <w:rPr>
          <w:rFonts w:eastAsia="Times New Roman"/>
          <w:sz w:val="28"/>
          <w:szCs w:val="28"/>
        </w:rPr>
      </w:pPr>
    </w:p>
    <w:p w:rsidR="0096445B" w:rsidRPr="00C368C9" w:rsidRDefault="00A60209" w:rsidP="00C368C9">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96445B" w:rsidRDefault="00C8517C">
      <w:pPr>
        <w:ind w:left="287"/>
        <w:rPr>
          <w:rFonts w:eastAsia="Times New Roman"/>
          <w:sz w:val="28"/>
          <w:szCs w:val="28"/>
        </w:rPr>
      </w:pPr>
      <w:r>
        <w:rPr>
          <w:rFonts w:eastAsia="Times New Roman"/>
          <w:sz w:val="28"/>
          <w:szCs w:val="28"/>
        </w:rPr>
        <w:lastRenderedPageBreak/>
        <w:t>–   распознавать явные и скрытые опасности в современных молодежных хобби;</w:t>
      </w:r>
    </w:p>
    <w:p w:rsidR="0096445B" w:rsidRDefault="0096445B">
      <w:pPr>
        <w:spacing w:line="14"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96445B" w:rsidRDefault="00C8517C">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96445B" w:rsidRDefault="0096445B">
      <w:pPr>
        <w:spacing w:line="347"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60209" w:rsidRDefault="00A60209" w:rsidP="00A60209">
      <w:pPr>
        <w:spacing w:line="20"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xml:space="preserve">– приводить примеры потенциальных опасностей природного, техногенного и социального характера, характерных для региона проживания, и </w:t>
      </w:r>
      <w:proofErr w:type="gramStart"/>
      <w:r>
        <w:rPr>
          <w:rFonts w:eastAsia="Times New Roman"/>
          <w:sz w:val="28"/>
          <w:szCs w:val="28"/>
        </w:rPr>
        <w:t>опасностей</w:t>
      </w:r>
      <w:proofErr w:type="gramEnd"/>
      <w:r>
        <w:rPr>
          <w:rFonts w:eastAsia="Times New Roman"/>
          <w:sz w:val="28"/>
          <w:szCs w:val="28"/>
        </w:rPr>
        <w:t xml:space="preserve"> и чрезвычайных ситуаций, возникающих при ведении военных действий или вследствие этих действий;</w:t>
      </w:r>
    </w:p>
    <w:p w:rsidR="0096445B" w:rsidRDefault="0096445B">
      <w:pPr>
        <w:spacing w:line="2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96445B" w:rsidRDefault="00C8517C">
      <w:pPr>
        <w:ind w:left="280"/>
        <w:rPr>
          <w:sz w:val="20"/>
          <w:szCs w:val="20"/>
        </w:rPr>
      </w:pPr>
      <w:r>
        <w:rPr>
          <w:rFonts w:eastAsia="Times New Roman"/>
          <w:sz w:val="28"/>
          <w:szCs w:val="28"/>
        </w:rPr>
        <w:lastRenderedPageBreak/>
        <w:t>–   действовать согласно обозначению на знаках безопасности и плане эвакуации;</w:t>
      </w:r>
    </w:p>
    <w:p w:rsidR="0096445B" w:rsidRDefault="00C8517C">
      <w:pPr>
        <w:ind w:left="280"/>
        <w:rPr>
          <w:sz w:val="20"/>
          <w:szCs w:val="20"/>
        </w:rPr>
      </w:pPr>
      <w:r>
        <w:rPr>
          <w:rFonts w:eastAsia="Times New Roman"/>
          <w:sz w:val="28"/>
          <w:szCs w:val="28"/>
        </w:rPr>
        <w:t>–   вызывать в случае необходимости службы экстренной помощи;</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96445B" w:rsidRDefault="0096445B">
      <w:pPr>
        <w:spacing w:line="347"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96445B" w:rsidRDefault="0096445B">
      <w:pPr>
        <w:spacing w:line="11"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96445B" w:rsidRDefault="00C8517C">
      <w:pPr>
        <w:ind w:left="280"/>
        <w:rPr>
          <w:sz w:val="20"/>
          <w:szCs w:val="20"/>
        </w:rPr>
      </w:pPr>
      <w:r>
        <w:rPr>
          <w:rFonts w:eastAsia="Times New Roman"/>
          <w:sz w:val="28"/>
          <w:szCs w:val="28"/>
        </w:rPr>
        <w:t>–   объяснять взаимосвязь экстремизма, терроризма и наркотизма;</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A60209" w:rsidRDefault="00A60209" w:rsidP="00A60209">
      <w:pPr>
        <w:spacing w:line="15"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60209" w:rsidRDefault="00A60209" w:rsidP="00A60209">
      <w:pPr>
        <w:spacing w:line="16"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A60209" w:rsidRDefault="00A60209" w:rsidP="00A60209">
      <w:pPr>
        <w:spacing w:line="19"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A60209" w:rsidRDefault="00A60209" w:rsidP="00A60209">
      <w:pPr>
        <w:ind w:left="280"/>
        <w:rPr>
          <w:sz w:val="20"/>
          <w:szCs w:val="20"/>
        </w:rPr>
      </w:pPr>
      <w:r>
        <w:rPr>
          <w:rFonts w:eastAsia="Times New Roman"/>
          <w:sz w:val="28"/>
          <w:szCs w:val="28"/>
        </w:rPr>
        <w:t>–   распознавать симптомы употребления наркотических средств;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lastRenderedPageBreak/>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26" w:lineRule="exact"/>
        <w:rPr>
          <w:sz w:val="20"/>
          <w:szCs w:val="20"/>
        </w:rPr>
      </w:pPr>
    </w:p>
    <w:p w:rsidR="00C368C9" w:rsidRDefault="00C368C9">
      <w:pPr>
        <w:spacing w:line="326" w:lineRule="exact"/>
        <w:rPr>
          <w:sz w:val="20"/>
          <w:szCs w:val="20"/>
        </w:rPr>
      </w:pPr>
    </w:p>
    <w:p w:rsidR="0096445B" w:rsidRDefault="00C8517C">
      <w:pPr>
        <w:ind w:left="700"/>
        <w:rPr>
          <w:sz w:val="20"/>
          <w:szCs w:val="20"/>
        </w:rPr>
      </w:pPr>
      <w:r>
        <w:rPr>
          <w:rFonts w:eastAsia="Times New Roman"/>
          <w:b/>
          <w:bCs/>
          <w:sz w:val="28"/>
          <w:szCs w:val="28"/>
        </w:rPr>
        <w:t>Основы здорового образа жизни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96445B" w:rsidRDefault="0096445B">
      <w:pPr>
        <w:spacing w:line="2" w:lineRule="exact"/>
        <w:rPr>
          <w:sz w:val="20"/>
          <w:szCs w:val="20"/>
        </w:rPr>
      </w:pPr>
    </w:p>
    <w:p w:rsidR="0096445B" w:rsidRDefault="00C8517C">
      <w:pPr>
        <w:ind w:left="280"/>
        <w:rPr>
          <w:sz w:val="20"/>
          <w:szCs w:val="20"/>
        </w:rPr>
      </w:pPr>
      <w:r>
        <w:rPr>
          <w:rFonts w:eastAsia="Times New Roman"/>
          <w:sz w:val="28"/>
          <w:szCs w:val="28"/>
        </w:rPr>
        <w:t>–   оперировать основными понятиями в области здорового образа жизни;</w:t>
      </w:r>
    </w:p>
    <w:p w:rsidR="0096445B" w:rsidRDefault="00C8517C">
      <w:pPr>
        <w:ind w:left="280"/>
        <w:rPr>
          <w:sz w:val="20"/>
          <w:szCs w:val="20"/>
        </w:rPr>
      </w:pPr>
      <w:r>
        <w:rPr>
          <w:rFonts w:eastAsia="Times New Roman"/>
          <w:sz w:val="28"/>
          <w:szCs w:val="28"/>
        </w:rPr>
        <w:t>–   описывать факторы здорового образа жизни;</w:t>
      </w:r>
    </w:p>
    <w:p w:rsidR="0096445B" w:rsidRDefault="00C8517C">
      <w:pPr>
        <w:ind w:left="280"/>
        <w:rPr>
          <w:sz w:val="20"/>
          <w:szCs w:val="20"/>
        </w:rPr>
      </w:pPr>
      <w:r>
        <w:rPr>
          <w:rFonts w:eastAsia="Times New Roman"/>
          <w:sz w:val="28"/>
          <w:szCs w:val="28"/>
        </w:rPr>
        <w:t>–   объяснять преимущества здорового образа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96445B" w:rsidRDefault="00C8517C">
      <w:pPr>
        <w:ind w:left="280"/>
        <w:rPr>
          <w:sz w:val="20"/>
          <w:szCs w:val="20"/>
        </w:rPr>
      </w:pPr>
      <w:r>
        <w:rPr>
          <w:rFonts w:eastAsia="Times New Roman"/>
          <w:sz w:val="28"/>
          <w:szCs w:val="28"/>
        </w:rPr>
        <w:t>–   раскрывать сущность репродуктивного здоровья;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8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A60209" w:rsidRDefault="00A60209" w:rsidP="00A60209">
      <w:pPr>
        <w:spacing w:line="311" w:lineRule="exact"/>
        <w:rPr>
          <w:sz w:val="20"/>
          <w:szCs w:val="20"/>
        </w:rPr>
      </w:pPr>
    </w:p>
    <w:p w:rsidR="00A60209" w:rsidRDefault="00A60209" w:rsidP="00A60209">
      <w:pPr>
        <w:ind w:left="280"/>
        <w:rPr>
          <w:sz w:val="20"/>
          <w:szCs w:val="20"/>
        </w:rPr>
      </w:pPr>
      <w:r>
        <w:rPr>
          <w:rFonts w:eastAsia="Times New Roman"/>
          <w:sz w:val="28"/>
          <w:szCs w:val="28"/>
        </w:rPr>
        <w:t>–   оперировать основными понятиями в области оказания первой помощи;</w:t>
      </w:r>
    </w:p>
    <w:p w:rsidR="00A60209" w:rsidRDefault="00A60209" w:rsidP="00A60209">
      <w:pPr>
        <w:ind w:left="280"/>
        <w:rPr>
          <w:sz w:val="20"/>
          <w:szCs w:val="20"/>
        </w:rPr>
      </w:pPr>
      <w:r>
        <w:rPr>
          <w:rFonts w:eastAsia="Times New Roman"/>
          <w:sz w:val="28"/>
          <w:szCs w:val="28"/>
        </w:rPr>
        <w:t>–   отличать первую помощь от медицинской помощи;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A60209" w:rsidRDefault="00A60209" w:rsidP="00A60209">
      <w:pPr>
        <w:ind w:left="280"/>
        <w:rPr>
          <w:sz w:val="20"/>
          <w:szCs w:val="20"/>
        </w:rPr>
      </w:pPr>
      <w:r>
        <w:rPr>
          <w:rFonts w:eastAsia="Times New Roman"/>
          <w:sz w:val="28"/>
          <w:szCs w:val="28"/>
        </w:rPr>
        <w:t>–   оказывать первую помощь при неотложных состояниях;</w:t>
      </w:r>
    </w:p>
    <w:p w:rsidR="00A60209" w:rsidRDefault="00A60209" w:rsidP="00A60209">
      <w:pPr>
        <w:ind w:left="280"/>
        <w:rPr>
          <w:sz w:val="20"/>
          <w:szCs w:val="20"/>
        </w:rPr>
      </w:pPr>
      <w:r>
        <w:rPr>
          <w:rFonts w:eastAsia="Times New Roman"/>
          <w:sz w:val="28"/>
          <w:szCs w:val="28"/>
        </w:rPr>
        <w:t>–   вызывать в случае необходимости службы экстренной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96445B" w:rsidRDefault="00C8517C">
      <w:pPr>
        <w:spacing w:line="234" w:lineRule="auto"/>
        <w:ind w:firstLine="283"/>
        <w:rPr>
          <w:sz w:val="20"/>
          <w:szCs w:val="20"/>
        </w:rPr>
      </w:pPr>
      <w:r>
        <w:rPr>
          <w:rFonts w:eastAsia="Times New Roman"/>
          <w:sz w:val="28"/>
          <w:szCs w:val="28"/>
        </w:rPr>
        <w:t>– действовать согласно указанию на знаках безопасности медицинского и санитарного назначения;</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lastRenderedPageBreak/>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классифицировать основные инфекционные болезни;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96445B" w:rsidRDefault="0096445B">
      <w:pPr>
        <w:spacing w:line="15" w:lineRule="exact"/>
        <w:rPr>
          <w:sz w:val="20"/>
          <w:szCs w:val="20"/>
        </w:rPr>
      </w:pPr>
    </w:p>
    <w:p w:rsidR="0096445B" w:rsidRDefault="00C8517C">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96445B" w:rsidRDefault="0096445B">
      <w:pPr>
        <w:spacing w:line="321"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96445B" w:rsidRDefault="00C8517C">
      <w:pPr>
        <w:ind w:left="280"/>
        <w:rPr>
          <w:sz w:val="20"/>
          <w:szCs w:val="20"/>
        </w:rPr>
      </w:pPr>
      <w:r>
        <w:rPr>
          <w:rFonts w:eastAsia="Times New Roman"/>
          <w:sz w:val="28"/>
          <w:szCs w:val="28"/>
        </w:rPr>
        <w:t>–   приводить примеры основных внешних и внутренних опасностей;</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96445B" w:rsidRDefault="0096445B">
      <w:pPr>
        <w:spacing w:line="213"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A60209" w:rsidRDefault="00A60209" w:rsidP="00A60209">
      <w:pPr>
        <w:ind w:left="287"/>
        <w:rPr>
          <w:sz w:val="20"/>
          <w:szCs w:val="20"/>
        </w:rPr>
      </w:pPr>
      <w:r>
        <w:rPr>
          <w:rFonts w:eastAsia="Times New Roman"/>
          <w:sz w:val="28"/>
          <w:szCs w:val="28"/>
        </w:rPr>
        <w:t>–   оперировать основными понятиями в области обороны государства;</w:t>
      </w:r>
    </w:p>
    <w:p w:rsidR="00A60209" w:rsidRDefault="00A60209" w:rsidP="00A60209">
      <w:pPr>
        <w:ind w:left="287"/>
        <w:rPr>
          <w:sz w:val="20"/>
          <w:szCs w:val="20"/>
        </w:rPr>
      </w:pPr>
      <w:r>
        <w:rPr>
          <w:rFonts w:eastAsia="Times New Roman"/>
          <w:sz w:val="28"/>
          <w:szCs w:val="28"/>
        </w:rPr>
        <w:t>–   раскрывать основы и организацию обороны РФ;</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раскрывать предназначение и использование ВС РФ в области обороны;</w:t>
      </w:r>
    </w:p>
    <w:p w:rsidR="00A60209" w:rsidRDefault="00A60209" w:rsidP="00A60209">
      <w:pPr>
        <w:ind w:left="287"/>
        <w:rPr>
          <w:sz w:val="20"/>
          <w:szCs w:val="20"/>
        </w:rPr>
      </w:pPr>
      <w:r>
        <w:rPr>
          <w:rFonts w:eastAsia="Times New Roman"/>
          <w:sz w:val="28"/>
          <w:szCs w:val="28"/>
        </w:rPr>
        <w:t>–   объяснять направление военной политики РФ в современных условиях;</w:t>
      </w:r>
    </w:p>
    <w:p w:rsidR="00A60209" w:rsidRDefault="00A60209" w:rsidP="00A60209">
      <w:pPr>
        <w:spacing w:line="14"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A60209" w:rsidRDefault="00A60209" w:rsidP="00A60209">
      <w:pPr>
        <w:ind w:left="287"/>
        <w:rPr>
          <w:sz w:val="20"/>
          <w:szCs w:val="20"/>
        </w:rPr>
      </w:pPr>
      <w:r>
        <w:rPr>
          <w:rFonts w:eastAsia="Times New Roman"/>
          <w:sz w:val="28"/>
          <w:szCs w:val="28"/>
        </w:rPr>
        <w:t>–   характеризовать историю создания ВС РФ;</w:t>
      </w:r>
    </w:p>
    <w:p w:rsidR="00A60209" w:rsidRDefault="00A60209" w:rsidP="00A60209">
      <w:pPr>
        <w:ind w:left="287"/>
        <w:rPr>
          <w:sz w:val="20"/>
          <w:szCs w:val="20"/>
        </w:rPr>
      </w:pPr>
      <w:r>
        <w:rPr>
          <w:rFonts w:eastAsia="Times New Roman"/>
          <w:sz w:val="28"/>
          <w:szCs w:val="28"/>
        </w:rPr>
        <w:t>–   описывать структуру ВС РФ;</w:t>
      </w:r>
    </w:p>
    <w:p w:rsidR="00A60209" w:rsidRDefault="00A60209" w:rsidP="00A60209">
      <w:pPr>
        <w:ind w:left="287"/>
        <w:rPr>
          <w:sz w:val="20"/>
          <w:szCs w:val="20"/>
        </w:rPr>
      </w:pPr>
      <w:r>
        <w:rPr>
          <w:rFonts w:eastAsia="Times New Roman"/>
          <w:sz w:val="28"/>
          <w:szCs w:val="28"/>
        </w:rPr>
        <w:t>–   характеризовать виды и рода войск ВС РФ, их предназначение и задачи;</w:t>
      </w:r>
    </w:p>
    <w:p w:rsidR="00A60209" w:rsidRDefault="00A60209" w:rsidP="00A60209">
      <w:pPr>
        <w:ind w:left="287"/>
        <w:rPr>
          <w:sz w:val="20"/>
          <w:szCs w:val="20"/>
        </w:rPr>
      </w:pPr>
      <w:r>
        <w:rPr>
          <w:rFonts w:eastAsia="Times New Roman"/>
          <w:sz w:val="28"/>
          <w:szCs w:val="28"/>
        </w:rPr>
        <w:t>–   распознавать символы ВС РФ;</w:t>
      </w:r>
    </w:p>
    <w:p w:rsidR="00A60209" w:rsidRDefault="00A60209" w:rsidP="00A60209">
      <w:pPr>
        <w:ind w:left="287"/>
        <w:rPr>
          <w:sz w:val="20"/>
          <w:szCs w:val="20"/>
        </w:rPr>
      </w:pPr>
      <w:r>
        <w:rPr>
          <w:rFonts w:eastAsia="Times New Roman"/>
          <w:sz w:val="28"/>
          <w:szCs w:val="28"/>
        </w:rPr>
        <w:t>–   приводить примеры воинских традиций и ритуалов ВС РФ.</w:t>
      </w:r>
    </w:p>
    <w:p w:rsidR="00A60209" w:rsidRDefault="00A60209" w:rsidP="00A60209">
      <w:pPr>
        <w:spacing w:line="325" w:lineRule="exact"/>
        <w:rPr>
          <w:sz w:val="20"/>
          <w:szCs w:val="20"/>
        </w:rPr>
      </w:pPr>
    </w:p>
    <w:p w:rsidR="0096445B" w:rsidRDefault="00C8517C">
      <w:pPr>
        <w:ind w:left="707"/>
        <w:rPr>
          <w:sz w:val="20"/>
          <w:szCs w:val="20"/>
        </w:rPr>
      </w:pPr>
      <w:r>
        <w:rPr>
          <w:rFonts w:eastAsia="Times New Roman"/>
          <w:b/>
          <w:bCs/>
          <w:sz w:val="28"/>
          <w:szCs w:val="28"/>
        </w:rPr>
        <w:t>Правовые основы военной службы</w:t>
      </w:r>
    </w:p>
    <w:p w:rsidR="0096445B" w:rsidRDefault="0096445B">
      <w:pPr>
        <w:spacing w:line="10" w:lineRule="exact"/>
        <w:rPr>
          <w:sz w:val="20"/>
          <w:szCs w:val="20"/>
        </w:rPr>
      </w:pPr>
    </w:p>
    <w:p w:rsidR="0096445B" w:rsidRDefault="00C8517C">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96445B" w:rsidRDefault="0096445B">
      <w:pPr>
        <w:spacing w:line="20"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96445B" w:rsidRDefault="00C8517C" w:rsidP="004F50E5">
      <w:pPr>
        <w:numPr>
          <w:ilvl w:val="0"/>
          <w:numId w:val="43"/>
        </w:numPr>
        <w:tabs>
          <w:tab w:val="left" w:pos="227"/>
        </w:tabs>
        <w:ind w:left="227" w:hanging="227"/>
        <w:rPr>
          <w:rFonts w:eastAsia="Times New Roman"/>
          <w:sz w:val="28"/>
          <w:szCs w:val="28"/>
        </w:rPr>
      </w:pPr>
      <w:r>
        <w:rPr>
          <w:rFonts w:eastAsia="Times New Roman"/>
          <w:sz w:val="28"/>
          <w:szCs w:val="28"/>
        </w:rPr>
        <w:lastRenderedPageBreak/>
        <w:t>военной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96445B" w:rsidRDefault="00C8517C">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96445B" w:rsidRDefault="00C8517C">
      <w:pPr>
        <w:ind w:left="287"/>
        <w:rPr>
          <w:rFonts w:eastAsia="Times New Roman"/>
          <w:sz w:val="28"/>
          <w:szCs w:val="28"/>
        </w:rPr>
      </w:pPr>
      <w:r>
        <w:rPr>
          <w:rFonts w:eastAsia="Times New Roman"/>
          <w:sz w:val="28"/>
          <w:szCs w:val="28"/>
        </w:rPr>
        <w:t>–   раскрывать организацию воинского учета;</w:t>
      </w:r>
    </w:p>
    <w:p w:rsidR="0096445B" w:rsidRDefault="00C8517C">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96445B" w:rsidRDefault="00C8517C">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96445B" w:rsidRDefault="00C8517C">
      <w:pPr>
        <w:ind w:left="287"/>
        <w:rPr>
          <w:rFonts w:eastAsia="Times New Roman"/>
          <w:sz w:val="28"/>
          <w:szCs w:val="28"/>
        </w:rPr>
      </w:pPr>
      <w:r>
        <w:rPr>
          <w:rFonts w:eastAsia="Times New Roman"/>
          <w:sz w:val="28"/>
          <w:szCs w:val="28"/>
        </w:rPr>
        <w:t>–   описывать основание увольнения с военной службы;</w:t>
      </w:r>
    </w:p>
    <w:p w:rsidR="0096445B" w:rsidRDefault="00C8517C">
      <w:pPr>
        <w:ind w:left="287"/>
        <w:rPr>
          <w:rFonts w:eastAsia="Times New Roman"/>
          <w:sz w:val="28"/>
          <w:szCs w:val="28"/>
        </w:rPr>
      </w:pPr>
      <w:r>
        <w:rPr>
          <w:rFonts w:eastAsia="Times New Roman"/>
          <w:sz w:val="28"/>
          <w:szCs w:val="28"/>
        </w:rPr>
        <w:t>–   раскрывать предназначение запаса;</w:t>
      </w:r>
    </w:p>
    <w:p w:rsidR="0096445B" w:rsidRDefault="00C8517C">
      <w:pPr>
        <w:ind w:left="287"/>
        <w:rPr>
          <w:rFonts w:eastAsia="Times New Roman"/>
          <w:sz w:val="28"/>
          <w:szCs w:val="28"/>
        </w:rPr>
      </w:pPr>
      <w:r>
        <w:rPr>
          <w:rFonts w:eastAsia="Times New Roman"/>
          <w:sz w:val="28"/>
          <w:szCs w:val="28"/>
        </w:rPr>
        <w:t>–   объяснять порядок зачисления и пребывания в запасе;</w:t>
      </w:r>
    </w:p>
    <w:p w:rsidR="0096445B" w:rsidRDefault="00C8517C">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96445B" w:rsidRDefault="00C8517C">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96445B" w:rsidRDefault="0096445B">
      <w:pPr>
        <w:spacing w:line="32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Элементы начальной военной подготовки</w:t>
      </w:r>
    </w:p>
    <w:p w:rsidR="0096445B" w:rsidRDefault="00C8517C">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96445B" w:rsidRDefault="00C8517C">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96445B" w:rsidRDefault="0096445B">
      <w:pPr>
        <w:spacing w:line="91" w:lineRule="exact"/>
        <w:rPr>
          <w:sz w:val="20"/>
          <w:szCs w:val="20"/>
        </w:rPr>
      </w:pPr>
    </w:p>
    <w:p w:rsidR="00A60209" w:rsidRDefault="00A60209" w:rsidP="00A60209">
      <w:pPr>
        <w:ind w:left="280"/>
        <w:rPr>
          <w:sz w:val="20"/>
          <w:szCs w:val="20"/>
        </w:rPr>
      </w:pPr>
      <w:r>
        <w:rPr>
          <w:rFonts w:eastAsia="Times New Roman"/>
          <w:sz w:val="28"/>
          <w:szCs w:val="28"/>
        </w:rPr>
        <w:t>–   выполнять строевые приемы и движение без оружия;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A60209" w:rsidRDefault="00A60209" w:rsidP="00A60209">
      <w:pPr>
        <w:ind w:left="280"/>
        <w:rPr>
          <w:sz w:val="20"/>
          <w:szCs w:val="20"/>
        </w:rPr>
      </w:pPr>
      <w:r>
        <w:rPr>
          <w:rFonts w:eastAsia="Times New Roman"/>
          <w:sz w:val="28"/>
          <w:szCs w:val="28"/>
        </w:rPr>
        <w:t>–   выполнять строевые приемы в составе отделения на месте и в движении;</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приводить примеры команд управления строем с помощью голоса;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A60209" w:rsidRDefault="00A60209" w:rsidP="00A60209">
      <w:pPr>
        <w:ind w:left="280"/>
        <w:rPr>
          <w:sz w:val="20"/>
          <w:szCs w:val="20"/>
        </w:rPr>
      </w:pPr>
      <w:r>
        <w:rPr>
          <w:rFonts w:eastAsia="Times New Roman"/>
          <w:sz w:val="28"/>
          <w:szCs w:val="28"/>
        </w:rPr>
        <w:t>–   описывать порядок хранения автомата;</w:t>
      </w:r>
    </w:p>
    <w:p w:rsidR="00A60209" w:rsidRDefault="00A60209" w:rsidP="00A60209">
      <w:pPr>
        <w:ind w:left="280"/>
        <w:rPr>
          <w:sz w:val="20"/>
          <w:szCs w:val="20"/>
        </w:rPr>
      </w:pPr>
      <w:r>
        <w:rPr>
          <w:rFonts w:eastAsia="Times New Roman"/>
          <w:sz w:val="28"/>
          <w:szCs w:val="28"/>
        </w:rPr>
        <w:t>–   различать составляющие патрона;</w:t>
      </w:r>
    </w:p>
    <w:p w:rsidR="00A60209" w:rsidRDefault="00A60209" w:rsidP="00A60209">
      <w:pPr>
        <w:ind w:left="280"/>
        <w:rPr>
          <w:sz w:val="20"/>
          <w:szCs w:val="20"/>
        </w:rPr>
      </w:pPr>
      <w:r>
        <w:rPr>
          <w:rFonts w:eastAsia="Times New Roman"/>
          <w:sz w:val="28"/>
          <w:szCs w:val="28"/>
        </w:rPr>
        <w:t>–   снаряжать магазин патронами;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96445B" w:rsidRDefault="00A60209" w:rsidP="00C368C9">
      <w:pPr>
        <w:ind w:left="280"/>
        <w:rPr>
          <w:sz w:val="20"/>
          <w:szCs w:val="20"/>
        </w:rPr>
      </w:pPr>
      <w:r>
        <w:rPr>
          <w:rFonts w:eastAsia="Times New Roman"/>
          <w:sz w:val="28"/>
          <w:szCs w:val="28"/>
        </w:rPr>
        <w:t>–   описывать явление выстрела и его практическое значение;</w:t>
      </w:r>
    </w:p>
    <w:p w:rsidR="0096445B" w:rsidRDefault="00C8517C">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96445B" w:rsidRDefault="0096445B">
      <w:pPr>
        <w:spacing w:line="5" w:lineRule="exact"/>
        <w:rPr>
          <w:sz w:val="20"/>
          <w:szCs w:val="20"/>
        </w:rPr>
      </w:pPr>
    </w:p>
    <w:p w:rsidR="0096445B" w:rsidRDefault="00C8517C">
      <w:pPr>
        <w:ind w:left="280"/>
        <w:rPr>
          <w:sz w:val="20"/>
          <w:szCs w:val="20"/>
        </w:rPr>
      </w:pPr>
      <w:r>
        <w:rPr>
          <w:rFonts w:eastAsia="Times New Roman"/>
          <w:sz w:val="28"/>
          <w:szCs w:val="28"/>
        </w:rPr>
        <w:t>–   объяснять влияние отдачи оружия на результат выстрела;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96445B" w:rsidRDefault="00C8517C">
      <w:pPr>
        <w:ind w:left="280"/>
        <w:rPr>
          <w:sz w:val="20"/>
          <w:szCs w:val="20"/>
        </w:rPr>
      </w:pPr>
      <w:r>
        <w:rPr>
          <w:rFonts w:eastAsia="Times New Roman"/>
          <w:sz w:val="28"/>
          <w:szCs w:val="28"/>
        </w:rPr>
        <w:t>–   объяснять ошибки прицеливания по результатам стрельбы;</w:t>
      </w:r>
    </w:p>
    <w:p w:rsidR="0096445B" w:rsidRDefault="00C8517C">
      <w:pPr>
        <w:ind w:left="280"/>
        <w:rPr>
          <w:sz w:val="20"/>
          <w:szCs w:val="20"/>
        </w:rPr>
      </w:pPr>
      <w:r>
        <w:rPr>
          <w:rFonts w:eastAsia="Times New Roman"/>
          <w:sz w:val="28"/>
          <w:szCs w:val="28"/>
        </w:rPr>
        <w:lastRenderedPageBreak/>
        <w:t>–   выполнять изготовку к стрельбе;</w:t>
      </w:r>
    </w:p>
    <w:p w:rsidR="0096445B" w:rsidRDefault="00C8517C">
      <w:pPr>
        <w:ind w:left="280"/>
        <w:rPr>
          <w:sz w:val="20"/>
          <w:szCs w:val="20"/>
        </w:rPr>
      </w:pPr>
      <w:r>
        <w:rPr>
          <w:rFonts w:eastAsia="Times New Roman"/>
          <w:sz w:val="28"/>
          <w:szCs w:val="28"/>
        </w:rPr>
        <w:t>–   производить стрельбу;</w:t>
      </w:r>
    </w:p>
    <w:p w:rsidR="0096445B" w:rsidRDefault="00C8517C">
      <w:pPr>
        <w:ind w:left="280"/>
        <w:rPr>
          <w:sz w:val="20"/>
          <w:szCs w:val="20"/>
        </w:rPr>
      </w:pPr>
      <w:r>
        <w:rPr>
          <w:rFonts w:eastAsia="Times New Roman"/>
          <w:sz w:val="28"/>
          <w:szCs w:val="28"/>
        </w:rPr>
        <w:t>–   объяснять назначение и боевые свойства гранат;</w:t>
      </w:r>
    </w:p>
    <w:p w:rsidR="0096445B" w:rsidRDefault="00C8517C">
      <w:pPr>
        <w:ind w:left="280"/>
        <w:rPr>
          <w:sz w:val="20"/>
          <w:szCs w:val="20"/>
        </w:rPr>
      </w:pPr>
      <w:r>
        <w:rPr>
          <w:rFonts w:eastAsia="Times New Roman"/>
          <w:sz w:val="28"/>
          <w:szCs w:val="28"/>
        </w:rPr>
        <w:t>–   различать наступательные и оборонительные гранаты;</w:t>
      </w:r>
    </w:p>
    <w:p w:rsidR="0096445B" w:rsidRDefault="00C8517C">
      <w:pPr>
        <w:ind w:left="280"/>
        <w:rPr>
          <w:sz w:val="20"/>
          <w:szCs w:val="20"/>
        </w:rPr>
      </w:pPr>
      <w:r>
        <w:rPr>
          <w:rFonts w:eastAsia="Times New Roman"/>
          <w:sz w:val="28"/>
          <w:szCs w:val="28"/>
        </w:rPr>
        <w:t>–   описывать устройство ручных осколочных гранат;</w:t>
      </w:r>
    </w:p>
    <w:p w:rsidR="0096445B" w:rsidRDefault="00C8517C">
      <w:pPr>
        <w:ind w:left="280"/>
        <w:rPr>
          <w:sz w:val="20"/>
          <w:szCs w:val="20"/>
        </w:rPr>
      </w:pPr>
      <w:r>
        <w:rPr>
          <w:rFonts w:eastAsia="Times New Roman"/>
          <w:sz w:val="28"/>
          <w:szCs w:val="28"/>
        </w:rPr>
        <w:t>–   выполнять приемы и правила снаряжения и метания ручных гранат;</w:t>
      </w:r>
    </w:p>
    <w:p w:rsidR="0096445B" w:rsidRDefault="00C8517C">
      <w:pPr>
        <w:ind w:left="280"/>
        <w:rPr>
          <w:sz w:val="20"/>
          <w:szCs w:val="20"/>
        </w:rPr>
      </w:pPr>
      <w:r>
        <w:rPr>
          <w:rFonts w:eastAsia="Times New Roman"/>
          <w:sz w:val="28"/>
          <w:szCs w:val="28"/>
        </w:rPr>
        <w:t>–   выполнять меры безопасности при обращении с гранатами;</w:t>
      </w:r>
    </w:p>
    <w:p w:rsidR="0096445B" w:rsidRDefault="00C8517C">
      <w:pPr>
        <w:ind w:left="280"/>
        <w:rPr>
          <w:sz w:val="20"/>
          <w:szCs w:val="20"/>
        </w:rPr>
      </w:pPr>
      <w:r>
        <w:rPr>
          <w:rFonts w:eastAsia="Times New Roman"/>
          <w:sz w:val="28"/>
          <w:szCs w:val="28"/>
        </w:rPr>
        <w:t>–   объяснять предназначение современного общевойскового боя;</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характеризовать современный общевойсковой бой;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96445B" w:rsidRDefault="00C8517C">
      <w:pPr>
        <w:ind w:left="280"/>
        <w:rPr>
          <w:sz w:val="20"/>
          <w:szCs w:val="20"/>
        </w:rPr>
      </w:pPr>
      <w:r>
        <w:rPr>
          <w:rFonts w:eastAsia="Times New Roman"/>
          <w:sz w:val="28"/>
          <w:szCs w:val="28"/>
        </w:rPr>
        <w:t>–   выполнять приемы «К бою», «Встать»;</w:t>
      </w:r>
    </w:p>
    <w:p w:rsidR="0096445B" w:rsidRDefault="00C8517C">
      <w:pPr>
        <w:ind w:left="280"/>
        <w:rPr>
          <w:sz w:val="20"/>
          <w:szCs w:val="20"/>
        </w:rPr>
      </w:pPr>
      <w:r>
        <w:rPr>
          <w:rFonts w:eastAsia="Times New Roman"/>
          <w:sz w:val="28"/>
          <w:szCs w:val="28"/>
        </w:rPr>
        <w:t xml:space="preserve">–   объяснять, в каких случаях используются перебежки и </w:t>
      </w:r>
      <w:proofErr w:type="spellStart"/>
      <w:r>
        <w:rPr>
          <w:rFonts w:eastAsia="Times New Roman"/>
          <w:sz w:val="28"/>
          <w:szCs w:val="28"/>
        </w:rPr>
        <w:t>переползания</w:t>
      </w:r>
      <w:proofErr w:type="spellEnd"/>
      <w:r>
        <w:rPr>
          <w:rFonts w:eastAsia="Times New Roman"/>
          <w:sz w:val="28"/>
          <w:szCs w:val="28"/>
        </w:rPr>
        <w:t>;</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выполнять перебежки и </w:t>
      </w:r>
      <w:proofErr w:type="spellStart"/>
      <w:r>
        <w:rPr>
          <w:rFonts w:eastAsia="Times New Roman"/>
          <w:sz w:val="28"/>
          <w:szCs w:val="28"/>
        </w:rPr>
        <w:t>переползания</w:t>
      </w:r>
      <w:proofErr w:type="spellEnd"/>
      <w:r>
        <w:rPr>
          <w:rFonts w:eastAsia="Times New Roman"/>
          <w:sz w:val="28"/>
          <w:szCs w:val="28"/>
        </w:rPr>
        <w:t xml:space="preserve"> (по-пластунски, на </w:t>
      </w:r>
      <w:proofErr w:type="spellStart"/>
      <w:r>
        <w:rPr>
          <w:rFonts w:eastAsia="Times New Roman"/>
          <w:sz w:val="28"/>
          <w:szCs w:val="28"/>
        </w:rPr>
        <w:t>получетвереньках</w:t>
      </w:r>
      <w:proofErr w:type="spellEnd"/>
      <w:r>
        <w:rPr>
          <w:rFonts w:eastAsia="Times New Roman"/>
          <w:sz w:val="28"/>
          <w:szCs w:val="28"/>
        </w:rPr>
        <w:t>, на боку);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96445B" w:rsidRDefault="00C8517C">
      <w:pPr>
        <w:ind w:left="280"/>
        <w:rPr>
          <w:sz w:val="20"/>
          <w:szCs w:val="20"/>
        </w:rPr>
      </w:pPr>
      <w:r>
        <w:rPr>
          <w:rFonts w:eastAsia="Times New Roman"/>
          <w:sz w:val="28"/>
          <w:szCs w:val="28"/>
        </w:rPr>
        <w:t>–   передвигаться по азимутам;</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96445B" w:rsidRDefault="0096445B">
      <w:pPr>
        <w:spacing w:line="8" w:lineRule="exact"/>
        <w:rPr>
          <w:sz w:val="20"/>
          <w:szCs w:val="20"/>
        </w:rPr>
      </w:pPr>
    </w:p>
    <w:p w:rsidR="0096445B" w:rsidRDefault="00C8517C" w:rsidP="00A60209">
      <w:pPr>
        <w:ind w:left="280"/>
        <w:rPr>
          <w:sz w:val="20"/>
          <w:szCs w:val="20"/>
        </w:rPr>
      </w:pPr>
      <w:r>
        <w:rPr>
          <w:rFonts w:eastAsia="Times New Roman"/>
          <w:sz w:val="28"/>
          <w:szCs w:val="28"/>
        </w:rPr>
        <w:t>–   применять средства индивидуальной защиты;</w:t>
      </w:r>
    </w:p>
    <w:p w:rsidR="00A60209" w:rsidRDefault="00A60209" w:rsidP="00A60209">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описывать состав и область применения аптечки индивидуальной;</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раскрывать особенности оказания первой помощи в бою;</w:t>
      </w:r>
    </w:p>
    <w:p w:rsidR="00A60209" w:rsidRDefault="00A60209" w:rsidP="00A60209">
      <w:pPr>
        <w:ind w:left="280"/>
        <w:rPr>
          <w:sz w:val="20"/>
          <w:szCs w:val="20"/>
        </w:rPr>
      </w:pPr>
      <w:r>
        <w:rPr>
          <w:rFonts w:eastAsia="Times New Roman"/>
          <w:sz w:val="28"/>
          <w:szCs w:val="28"/>
        </w:rPr>
        <w:t>–   выполнять приемы по выносу раненых с поля боя.</w:t>
      </w:r>
    </w:p>
    <w:p w:rsidR="00A60209" w:rsidRDefault="00A60209" w:rsidP="00A60209">
      <w:pPr>
        <w:spacing w:line="325" w:lineRule="exact"/>
        <w:rPr>
          <w:sz w:val="20"/>
          <w:szCs w:val="20"/>
        </w:rPr>
      </w:pPr>
    </w:p>
    <w:p w:rsidR="00A60209" w:rsidRDefault="00A60209" w:rsidP="00A60209">
      <w:pPr>
        <w:ind w:left="700"/>
        <w:rPr>
          <w:sz w:val="20"/>
          <w:szCs w:val="20"/>
        </w:rPr>
      </w:pPr>
      <w:r>
        <w:rPr>
          <w:rFonts w:eastAsia="Times New Roman"/>
          <w:b/>
          <w:bCs/>
          <w:sz w:val="28"/>
          <w:szCs w:val="28"/>
        </w:rPr>
        <w:t>Военно-профессиональная деятельность</w:t>
      </w:r>
    </w:p>
    <w:p w:rsidR="00A60209" w:rsidRDefault="00A60209" w:rsidP="00A60209">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A60209" w:rsidRDefault="00A60209" w:rsidP="00A60209">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700"/>
        <w:rPr>
          <w:sz w:val="20"/>
          <w:szCs w:val="20"/>
        </w:rPr>
      </w:pPr>
      <w:r>
        <w:rPr>
          <w:rFonts w:eastAsia="Times New Roman"/>
          <w:b/>
          <w:bCs/>
          <w:i/>
          <w:i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w:t>
      </w:r>
      <w:r>
        <w:rPr>
          <w:rFonts w:eastAsia="Times New Roman"/>
          <w:sz w:val="28"/>
          <w:szCs w:val="28"/>
        </w:rPr>
        <w:t xml:space="preserve"> </w:t>
      </w:r>
      <w:r>
        <w:rPr>
          <w:rFonts w:eastAsia="Times New Roman"/>
          <w:i/>
          <w:iCs/>
          <w:sz w:val="28"/>
          <w:szCs w:val="28"/>
        </w:rPr>
        <w:t>как экологическая безопасность связана с национальной</w:t>
      </w:r>
      <w:r>
        <w:rPr>
          <w:rFonts w:eastAsia="Times New Roman"/>
          <w:sz w:val="28"/>
          <w:szCs w:val="28"/>
        </w:rPr>
        <w:t xml:space="preserve"> </w:t>
      </w:r>
      <w:r>
        <w:rPr>
          <w:rFonts w:eastAsia="Times New Roman"/>
          <w:i/>
          <w:iCs/>
          <w:sz w:val="28"/>
          <w:szCs w:val="28"/>
        </w:rPr>
        <w:t xml:space="preserve">безопасностью и влияет на </w:t>
      </w:r>
      <w:proofErr w:type="gramStart"/>
      <w:r>
        <w:rPr>
          <w:rFonts w:eastAsia="Times New Roman"/>
          <w:i/>
          <w:iCs/>
          <w:sz w:val="28"/>
          <w:szCs w:val="28"/>
        </w:rPr>
        <w:t>нее .</w:t>
      </w:r>
      <w:proofErr w:type="gramEnd"/>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b/>
          <w:bCs/>
          <w:i/>
          <w:iCs/>
          <w:sz w:val="28"/>
          <w:szCs w:val="28"/>
        </w:rPr>
        <w:lastRenderedPageBreak/>
        <w:t>Защита населения Российской Федерации от опасных и чрезвычайных ситуаций</w:t>
      </w:r>
    </w:p>
    <w:p w:rsidR="0096445B" w:rsidRDefault="0096445B">
      <w:pPr>
        <w:spacing w:line="1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w:t>
      </w:r>
      <w:r>
        <w:rPr>
          <w:rFonts w:eastAsia="Times New Roman"/>
          <w:sz w:val="28"/>
          <w:szCs w:val="28"/>
        </w:rPr>
        <w:t xml:space="preserve"> </w:t>
      </w:r>
      <w:r>
        <w:rPr>
          <w:rFonts w:eastAsia="Times New Roman"/>
          <w:i/>
          <w:iCs/>
          <w:sz w:val="28"/>
          <w:szCs w:val="28"/>
        </w:rPr>
        <w:t>обеспечивающих защиту населения от опасных и чрезвычайных ситуаций, для обеспечения личной безопасности.</w:t>
      </w:r>
    </w:p>
    <w:p w:rsidR="0096445B" w:rsidRDefault="0096445B">
      <w:pPr>
        <w:spacing w:line="8" w:lineRule="exact"/>
        <w:rPr>
          <w:sz w:val="20"/>
          <w:szCs w:val="20"/>
        </w:rPr>
      </w:pPr>
    </w:p>
    <w:p w:rsidR="0096445B" w:rsidRDefault="00C8517C">
      <w:pPr>
        <w:ind w:left="700"/>
        <w:rPr>
          <w:sz w:val="20"/>
          <w:szCs w:val="20"/>
        </w:rPr>
      </w:pPr>
      <w:r>
        <w:rPr>
          <w:rFonts w:eastAsia="Times New Roman"/>
          <w:b/>
          <w:bCs/>
          <w:i/>
          <w:iCs/>
          <w:sz w:val="28"/>
          <w:szCs w:val="28"/>
        </w:rPr>
        <w:t>Основы обороны государства</w:t>
      </w:r>
    </w:p>
    <w:p w:rsidR="0096445B" w:rsidRDefault="0096445B">
      <w:pPr>
        <w:spacing w:line="10" w:lineRule="exact"/>
        <w:rPr>
          <w:sz w:val="20"/>
          <w:szCs w:val="20"/>
        </w:rPr>
      </w:pPr>
    </w:p>
    <w:p w:rsidR="0096445B" w:rsidRDefault="00C8517C">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w:t>
      </w:r>
      <w:r>
        <w:rPr>
          <w:rFonts w:eastAsia="Times New Roman"/>
          <w:sz w:val="28"/>
          <w:szCs w:val="28"/>
        </w:rPr>
        <w:t xml:space="preserve"> </w:t>
      </w:r>
      <w:r>
        <w:rPr>
          <w:rFonts w:eastAsia="Times New Roman"/>
          <w:i/>
          <w:iCs/>
          <w:sz w:val="28"/>
          <w:szCs w:val="28"/>
        </w:rPr>
        <w:t>строительства,</w:t>
      </w:r>
      <w:r>
        <w:rPr>
          <w:rFonts w:eastAsia="Times New Roman"/>
          <w:sz w:val="28"/>
          <w:szCs w:val="28"/>
        </w:rPr>
        <w:t xml:space="preserve"> </w:t>
      </w:r>
      <w:r>
        <w:rPr>
          <w:rFonts w:eastAsia="Times New Roman"/>
          <w:i/>
          <w:iCs/>
          <w:sz w:val="28"/>
          <w:szCs w:val="28"/>
        </w:rPr>
        <w:t>оснащения и модернизации ВС РФ;</w:t>
      </w:r>
    </w:p>
    <w:p w:rsidR="0096445B" w:rsidRDefault="0096445B">
      <w:pPr>
        <w:spacing w:line="17" w:lineRule="exact"/>
        <w:rPr>
          <w:sz w:val="20"/>
          <w:szCs w:val="20"/>
        </w:rPr>
      </w:pPr>
    </w:p>
    <w:p w:rsidR="0096445B" w:rsidRDefault="00C8517C">
      <w:pPr>
        <w:spacing w:line="236" w:lineRule="auto"/>
        <w:ind w:firstLine="283"/>
        <w:jc w:val="both"/>
        <w:rPr>
          <w:rFonts w:eastAsia="Times New Roman"/>
          <w:i/>
          <w:iCs/>
          <w:sz w:val="28"/>
          <w:szCs w:val="28"/>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w:t>
      </w:r>
      <w:r>
        <w:rPr>
          <w:rFonts w:eastAsia="Times New Roman"/>
          <w:sz w:val="28"/>
          <w:szCs w:val="28"/>
        </w:rPr>
        <w:t xml:space="preserve"> </w:t>
      </w:r>
      <w:r>
        <w:rPr>
          <w:rFonts w:eastAsia="Times New Roman"/>
          <w:i/>
          <w:iCs/>
          <w:sz w:val="28"/>
          <w:szCs w:val="28"/>
        </w:rPr>
        <w:t>техники в войнах и конфликтах различных исторических периодов, прослеживать их эволюцию.</w:t>
      </w:r>
    </w:p>
    <w:p w:rsidR="00C368C9" w:rsidRDefault="00C368C9">
      <w:pPr>
        <w:spacing w:line="236" w:lineRule="auto"/>
        <w:ind w:firstLine="283"/>
        <w:jc w:val="both"/>
        <w:rPr>
          <w:sz w:val="20"/>
          <w:szCs w:val="20"/>
        </w:rPr>
      </w:pPr>
    </w:p>
    <w:p w:rsidR="0096445B" w:rsidRDefault="0096445B">
      <w:pPr>
        <w:spacing w:line="4" w:lineRule="exact"/>
        <w:rPr>
          <w:sz w:val="20"/>
          <w:szCs w:val="20"/>
        </w:rPr>
      </w:pPr>
    </w:p>
    <w:p w:rsidR="0096445B" w:rsidRDefault="00C8517C">
      <w:pPr>
        <w:ind w:left="700"/>
        <w:rPr>
          <w:sz w:val="20"/>
          <w:szCs w:val="20"/>
        </w:rPr>
      </w:pPr>
      <w:r>
        <w:rPr>
          <w:rFonts w:eastAsia="Times New Roman"/>
          <w:b/>
          <w:bCs/>
          <w:i/>
          <w:i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w:t>
      </w:r>
      <w:r>
        <w:rPr>
          <w:rFonts w:eastAsia="Times New Roman"/>
          <w:sz w:val="28"/>
          <w:szCs w:val="28"/>
        </w:rPr>
        <w:t xml:space="preserve"> </w:t>
      </w:r>
      <w:r>
        <w:rPr>
          <w:rFonts w:eastAsia="Times New Roman"/>
          <w:i/>
          <w:iCs/>
          <w:sz w:val="28"/>
          <w:szCs w:val="28"/>
        </w:rPr>
        <w:t>флажков и</w:t>
      </w:r>
      <w:r>
        <w:rPr>
          <w:rFonts w:eastAsia="Times New Roman"/>
          <w:sz w:val="28"/>
          <w:szCs w:val="28"/>
        </w:rPr>
        <w:t xml:space="preserve"> </w:t>
      </w:r>
      <w:r>
        <w:rPr>
          <w:rFonts w:eastAsia="Times New Roman"/>
          <w:i/>
          <w:iCs/>
          <w:sz w:val="28"/>
          <w:szCs w:val="28"/>
        </w:rPr>
        <w:t>фонаря;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w:t>
      </w:r>
      <w:r>
        <w:rPr>
          <w:rFonts w:eastAsia="Times New Roman"/>
          <w:sz w:val="28"/>
          <w:szCs w:val="28"/>
        </w:rPr>
        <w:t xml:space="preserve"> </w:t>
      </w:r>
      <w:r>
        <w:rPr>
          <w:rFonts w:eastAsia="Times New Roman"/>
          <w:i/>
          <w:iCs/>
          <w:sz w:val="28"/>
          <w:szCs w:val="28"/>
        </w:rPr>
        <w:t>устройство частей и механизмов автомата</w:t>
      </w:r>
      <w:r>
        <w:rPr>
          <w:rFonts w:eastAsia="Times New Roman"/>
          <w:sz w:val="28"/>
          <w:szCs w:val="28"/>
        </w:rPr>
        <w:t xml:space="preserve"> </w:t>
      </w:r>
      <w:r>
        <w:rPr>
          <w:rFonts w:eastAsia="Times New Roman"/>
          <w:i/>
          <w:iCs/>
          <w:sz w:val="28"/>
          <w:szCs w:val="28"/>
        </w:rPr>
        <w:t>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96445B" w:rsidRDefault="0096445B">
      <w:pPr>
        <w:spacing w:line="14" w:lineRule="exact"/>
        <w:rPr>
          <w:sz w:val="20"/>
          <w:szCs w:val="20"/>
        </w:rPr>
      </w:pPr>
    </w:p>
    <w:p w:rsidR="0096445B" w:rsidRDefault="00C8517C">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w:t>
      </w:r>
      <w:r>
        <w:rPr>
          <w:rFonts w:eastAsia="Times New Roman"/>
          <w:sz w:val="28"/>
          <w:szCs w:val="28"/>
        </w:rPr>
        <w:t xml:space="preserve"> </w:t>
      </w:r>
      <w:r>
        <w:rPr>
          <w:rFonts w:eastAsia="Times New Roman"/>
          <w:i/>
          <w:iCs/>
          <w:sz w:val="28"/>
          <w:szCs w:val="28"/>
        </w:rPr>
        <w:t>стрельбе;</w:t>
      </w: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w:t>
      </w:r>
      <w:r>
        <w:rPr>
          <w:rFonts w:eastAsia="Times New Roman"/>
          <w:sz w:val="28"/>
          <w:szCs w:val="28"/>
        </w:rPr>
        <w:t xml:space="preserve"> </w:t>
      </w:r>
      <w:r>
        <w:rPr>
          <w:rFonts w:eastAsia="Times New Roman"/>
          <w:i/>
          <w:iCs/>
          <w:sz w:val="28"/>
          <w:szCs w:val="28"/>
        </w:rPr>
        <w:t>патронами;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w:t>
      </w:r>
      <w:r>
        <w:rPr>
          <w:rFonts w:eastAsia="Times New Roman"/>
          <w:sz w:val="28"/>
          <w:szCs w:val="28"/>
        </w:rPr>
        <w:t xml:space="preserve"> </w:t>
      </w:r>
      <w:r>
        <w:rPr>
          <w:rFonts w:eastAsia="Times New Roman"/>
          <w:i/>
          <w:iCs/>
          <w:sz w:val="28"/>
          <w:szCs w:val="28"/>
        </w:rPr>
        <w:t>респиратора и</w:t>
      </w:r>
      <w:r>
        <w:rPr>
          <w:rFonts w:eastAsia="Times New Roman"/>
          <w:sz w:val="28"/>
          <w:szCs w:val="28"/>
        </w:rPr>
        <w:t xml:space="preserve"> </w:t>
      </w:r>
      <w:r>
        <w:rPr>
          <w:rFonts w:eastAsia="Times New Roman"/>
          <w:i/>
          <w:iCs/>
          <w:sz w:val="28"/>
          <w:szCs w:val="28"/>
        </w:rPr>
        <w:t>общевойскового защитного комплекта (ОЗК).</w:t>
      </w:r>
    </w:p>
    <w:p w:rsidR="00A60209" w:rsidRDefault="00A60209" w:rsidP="00A60209">
      <w:pPr>
        <w:spacing w:line="5" w:lineRule="exact"/>
        <w:rPr>
          <w:sz w:val="20"/>
          <w:szCs w:val="20"/>
        </w:rPr>
      </w:pPr>
    </w:p>
    <w:p w:rsidR="00C368C9" w:rsidRDefault="00C368C9" w:rsidP="00A60209">
      <w:pPr>
        <w:ind w:left="700"/>
        <w:rPr>
          <w:rFonts w:eastAsia="Times New Roman"/>
          <w:b/>
          <w:bCs/>
          <w:i/>
          <w:iCs/>
          <w:sz w:val="28"/>
          <w:szCs w:val="28"/>
        </w:rPr>
      </w:pPr>
    </w:p>
    <w:p w:rsidR="00A60209" w:rsidRDefault="00A60209" w:rsidP="00A60209">
      <w:pPr>
        <w:ind w:left="700"/>
        <w:rPr>
          <w:sz w:val="20"/>
          <w:szCs w:val="20"/>
        </w:rPr>
      </w:pPr>
      <w:r>
        <w:rPr>
          <w:rFonts w:eastAsia="Times New Roman"/>
          <w:b/>
          <w:bCs/>
          <w:i/>
          <w:iCs/>
          <w:sz w:val="28"/>
          <w:szCs w:val="28"/>
        </w:rPr>
        <w:t>Военно-профессиональная деятельность</w:t>
      </w:r>
    </w:p>
    <w:p w:rsidR="00A60209" w:rsidRDefault="00A60209" w:rsidP="00A60209">
      <w:pPr>
        <w:spacing w:line="10"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w:t>
      </w:r>
      <w:r>
        <w:rPr>
          <w:rFonts w:eastAsia="Times New Roman"/>
          <w:sz w:val="28"/>
          <w:szCs w:val="28"/>
        </w:rPr>
        <w:t xml:space="preserve"> </w:t>
      </w:r>
      <w:r>
        <w:rPr>
          <w:rFonts w:eastAsia="Times New Roman"/>
          <w:i/>
          <w:iCs/>
          <w:sz w:val="28"/>
          <w:szCs w:val="28"/>
        </w:rPr>
        <w:t>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A60209" w:rsidRDefault="00A60209" w:rsidP="00A60209">
      <w:pPr>
        <w:spacing w:line="2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96445B" w:rsidRDefault="0096445B">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C368C9" w:rsidRDefault="00C368C9">
      <w:pPr>
        <w:spacing w:line="346" w:lineRule="exact"/>
        <w:rPr>
          <w:sz w:val="20"/>
          <w:szCs w:val="20"/>
        </w:rPr>
      </w:pPr>
    </w:p>
    <w:p w:rsidR="0096445B" w:rsidRDefault="00C8517C">
      <w:pPr>
        <w:spacing w:line="234" w:lineRule="auto"/>
        <w:ind w:left="280"/>
        <w:rPr>
          <w:sz w:val="20"/>
          <w:szCs w:val="20"/>
        </w:rPr>
      </w:pPr>
      <w:r>
        <w:rPr>
          <w:rFonts w:eastAsia="Times New Roman"/>
          <w:b/>
          <w:bCs/>
          <w:sz w:val="28"/>
          <w:szCs w:val="28"/>
        </w:rPr>
        <w:lastRenderedPageBreak/>
        <w:t>I.3. Система оценки достижения планируемых результатов освоения основной образовательной программы среднего общего образования</w:t>
      </w:r>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Общие положения</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Основным объектом системы оценки, ее содержательной и </w:t>
      </w:r>
      <w:proofErr w:type="spellStart"/>
      <w:r>
        <w:rPr>
          <w:rFonts w:eastAsia="Times New Roman"/>
          <w:sz w:val="28"/>
          <w:szCs w:val="28"/>
        </w:rPr>
        <w:t>критериальной</w:t>
      </w:r>
      <w:proofErr w:type="spellEnd"/>
      <w:r>
        <w:rPr>
          <w:rFonts w:eastAsia="Times New Roman"/>
          <w:sz w:val="28"/>
          <w:szCs w:val="28"/>
        </w:rPr>
        <w:t xml:space="preserve">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96445B" w:rsidRDefault="0096445B">
      <w:pPr>
        <w:spacing w:line="2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оценка </w:t>
      </w:r>
      <w:proofErr w:type="gramStart"/>
      <w:r>
        <w:rPr>
          <w:rFonts w:eastAsia="Times New Roman"/>
          <w:sz w:val="28"/>
          <w:szCs w:val="28"/>
        </w:rPr>
        <w:t>образовательных достижений</w:t>
      </w:r>
      <w:proofErr w:type="gramEnd"/>
      <w:r>
        <w:rPr>
          <w:rFonts w:eastAsia="Times New Roman"/>
          <w:sz w:val="28"/>
          <w:szCs w:val="28"/>
        </w:rPr>
        <w:t xml:space="preserve"> обучающихся на различных этапах обучения как основа их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оценка результатов деятельности образовательной организации как основа </w:t>
      </w:r>
      <w:proofErr w:type="spellStart"/>
      <w:r>
        <w:rPr>
          <w:rFonts w:eastAsia="Times New Roman"/>
          <w:sz w:val="28"/>
          <w:szCs w:val="28"/>
        </w:rPr>
        <w:t>аккредитационных</w:t>
      </w:r>
      <w:proofErr w:type="spellEnd"/>
      <w:r>
        <w:rPr>
          <w:rFonts w:eastAsia="Times New Roman"/>
          <w:sz w:val="28"/>
          <w:szCs w:val="28"/>
        </w:rPr>
        <w:t xml:space="preserve"> процедур.</w:t>
      </w:r>
    </w:p>
    <w:p w:rsidR="0096445B" w:rsidRDefault="0096445B">
      <w:pPr>
        <w:spacing w:line="15" w:lineRule="exact"/>
        <w:rPr>
          <w:sz w:val="20"/>
          <w:szCs w:val="20"/>
        </w:rPr>
      </w:pPr>
    </w:p>
    <w:p w:rsidR="0096445B" w:rsidRDefault="00C8517C" w:rsidP="00A60209">
      <w:pPr>
        <w:spacing w:line="237" w:lineRule="auto"/>
        <w:ind w:firstLine="710"/>
        <w:jc w:val="both"/>
        <w:rPr>
          <w:sz w:val="20"/>
          <w:szCs w:val="20"/>
        </w:rPr>
      </w:pPr>
      <w:r>
        <w:rPr>
          <w:rFonts w:eastAsia="Times New Roman"/>
          <w:sz w:val="28"/>
          <w:szCs w:val="28"/>
        </w:rPr>
        <w:t xml:space="preserve">Оценка </w:t>
      </w:r>
      <w:proofErr w:type="gramStart"/>
      <w:r>
        <w:rPr>
          <w:rFonts w:eastAsia="Times New Roman"/>
          <w:sz w:val="28"/>
          <w:szCs w:val="28"/>
        </w:rPr>
        <w:t>образовательных достижений</w:t>
      </w:r>
      <w:proofErr w:type="gramEnd"/>
      <w:r>
        <w:rPr>
          <w:rFonts w:eastAsia="Times New Roman"/>
          <w:sz w:val="28"/>
          <w:szCs w:val="28"/>
        </w:rPr>
        <w:t xml:space="preserve">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образовательной организации,</w:t>
      </w:r>
      <w:r>
        <w:rPr>
          <w:rFonts w:eastAsia="Times New Roman"/>
          <w:b/>
          <w:bCs/>
          <w:sz w:val="28"/>
          <w:szCs w:val="28"/>
        </w:rPr>
        <w:t xml:space="preserve"> </w:t>
      </w:r>
      <w:r>
        <w:rPr>
          <w:rFonts w:eastAsia="Times New Roman"/>
          <w:sz w:val="28"/>
          <w:szCs w:val="28"/>
        </w:rPr>
        <w:t>включающей различные</w:t>
      </w:r>
      <w:r>
        <w:rPr>
          <w:rFonts w:eastAsia="Times New Roman"/>
          <w:b/>
          <w:bCs/>
          <w:sz w:val="28"/>
          <w:szCs w:val="28"/>
        </w:rPr>
        <w:t xml:space="preserve"> </w:t>
      </w:r>
      <w:r>
        <w:rPr>
          <w:rFonts w:eastAsia="Times New Roman"/>
          <w:sz w:val="28"/>
          <w:szCs w:val="28"/>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A60209" w:rsidRDefault="00A60209" w:rsidP="00A60209">
      <w:pPr>
        <w:ind w:left="7"/>
        <w:rPr>
          <w:sz w:val="20"/>
          <w:szCs w:val="20"/>
        </w:rPr>
      </w:pPr>
      <w:r>
        <w:rPr>
          <w:rFonts w:eastAsia="Times New Roman"/>
          <w:b/>
          <w:bCs/>
          <w:sz w:val="28"/>
          <w:szCs w:val="28"/>
        </w:rPr>
        <w:t>оценки</w:t>
      </w:r>
      <w:r>
        <w:rPr>
          <w:rFonts w:eastAsia="Times New Roman"/>
          <w:sz w:val="28"/>
          <w:szCs w:val="28"/>
        </w:rPr>
        <w:t>,</w:t>
      </w:r>
      <w:r>
        <w:rPr>
          <w:rFonts w:eastAsia="Times New Roman"/>
          <w:b/>
          <w:bCs/>
          <w:sz w:val="28"/>
          <w:szCs w:val="28"/>
        </w:rPr>
        <w:t xml:space="preserve"> </w:t>
      </w:r>
      <w:r>
        <w:rPr>
          <w:rFonts w:eastAsia="Times New Roman"/>
          <w:sz w:val="28"/>
          <w:szCs w:val="28"/>
        </w:rPr>
        <w:t>включающей государственную итоговую аттестацию,</w:t>
      </w:r>
      <w:r>
        <w:rPr>
          <w:rFonts w:eastAsia="Times New Roman"/>
          <w:b/>
          <w:bCs/>
          <w:sz w:val="28"/>
          <w:szCs w:val="28"/>
        </w:rPr>
        <w:t xml:space="preserve"> </w:t>
      </w:r>
      <w:r>
        <w:rPr>
          <w:rFonts w:eastAsia="Times New Roman"/>
          <w:sz w:val="28"/>
          <w:szCs w:val="28"/>
        </w:rPr>
        <w:t>независимую оценку</w:t>
      </w:r>
    </w:p>
    <w:p w:rsidR="00A60209" w:rsidRDefault="00A60209" w:rsidP="00A60209">
      <w:pPr>
        <w:spacing w:line="209" w:lineRule="auto"/>
        <w:ind w:left="7"/>
        <w:rPr>
          <w:sz w:val="20"/>
          <w:szCs w:val="20"/>
        </w:rPr>
      </w:pPr>
      <w:r>
        <w:rPr>
          <w:rFonts w:eastAsia="Times New Roman"/>
          <w:sz w:val="28"/>
          <w:szCs w:val="28"/>
        </w:rPr>
        <w:t xml:space="preserve">качества подготовки </w:t>
      </w:r>
      <w:proofErr w:type="gramStart"/>
      <w:r>
        <w:rPr>
          <w:rFonts w:eastAsia="Times New Roman"/>
          <w:sz w:val="28"/>
          <w:szCs w:val="28"/>
        </w:rPr>
        <w:t>обучающихся</w:t>
      </w:r>
      <w:r>
        <w:rPr>
          <w:rFonts w:eastAsia="Times New Roman"/>
          <w:sz w:val="36"/>
          <w:szCs w:val="36"/>
          <w:vertAlign w:val="superscript"/>
        </w:rPr>
        <w:t xml:space="preserve"> </w:t>
      </w:r>
      <w:r>
        <w:rPr>
          <w:rFonts w:eastAsia="Times New Roman"/>
          <w:sz w:val="28"/>
          <w:szCs w:val="28"/>
        </w:rPr>
        <w:t xml:space="preserve"> и</w:t>
      </w:r>
      <w:proofErr w:type="gramEnd"/>
      <w:r>
        <w:rPr>
          <w:rFonts w:eastAsia="Times New Roman"/>
          <w:sz w:val="28"/>
          <w:szCs w:val="28"/>
        </w:rPr>
        <w:t xml:space="preserve"> мониторинговые исследования муниципального, регионального и федерального уровней.</w:t>
      </w:r>
    </w:p>
    <w:p w:rsidR="00A60209" w:rsidRDefault="00A60209" w:rsidP="00A60209">
      <w:pPr>
        <w:spacing w:line="18" w:lineRule="exact"/>
        <w:rPr>
          <w:sz w:val="20"/>
          <w:szCs w:val="20"/>
        </w:rPr>
      </w:pPr>
    </w:p>
    <w:p w:rsidR="00A60209" w:rsidRDefault="00A60209" w:rsidP="00A60209">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A60209" w:rsidRDefault="00A60209" w:rsidP="00A60209">
      <w:pPr>
        <w:spacing w:line="15"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A60209" w:rsidRDefault="00A60209" w:rsidP="00A60209">
      <w:pPr>
        <w:spacing w:line="19"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A60209" w:rsidRDefault="00A60209" w:rsidP="00A60209">
      <w:pPr>
        <w:spacing w:line="15" w:lineRule="exact"/>
        <w:rPr>
          <w:sz w:val="20"/>
          <w:szCs w:val="20"/>
        </w:rPr>
      </w:pPr>
    </w:p>
    <w:p w:rsidR="00A60209" w:rsidRDefault="00A60209" w:rsidP="00A60209">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A60209" w:rsidRDefault="00A60209" w:rsidP="00A60209">
      <w:pPr>
        <w:spacing w:line="19" w:lineRule="exact"/>
        <w:rPr>
          <w:sz w:val="20"/>
          <w:szCs w:val="20"/>
        </w:rPr>
      </w:pPr>
    </w:p>
    <w:p w:rsidR="0096445B" w:rsidRDefault="00A60209" w:rsidP="00A60209">
      <w:pPr>
        <w:spacing w:line="234" w:lineRule="auto"/>
        <w:ind w:left="7" w:firstLine="710"/>
        <w:rPr>
          <w:sz w:val="20"/>
          <w:szCs w:val="20"/>
        </w:rPr>
      </w:pPr>
      <w:r>
        <w:rPr>
          <w:rFonts w:eastAsia="Times New Roman"/>
          <w:sz w:val="28"/>
          <w:szCs w:val="28"/>
        </w:rPr>
        <w:t>Результаты мониторингов являются основанием для принятия решений по повышению квалификации учителя.</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lastRenderedPageBreak/>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96445B" w:rsidRDefault="0096445B">
      <w:pPr>
        <w:spacing w:line="19" w:lineRule="exact"/>
        <w:rPr>
          <w:sz w:val="20"/>
          <w:szCs w:val="20"/>
        </w:rPr>
      </w:pPr>
    </w:p>
    <w:p w:rsidR="0096445B" w:rsidRDefault="00C8517C" w:rsidP="004F50E5">
      <w:pPr>
        <w:numPr>
          <w:ilvl w:val="2"/>
          <w:numId w:val="44"/>
        </w:numPr>
        <w:tabs>
          <w:tab w:val="left" w:pos="1015"/>
        </w:tabs>
        <w:spacing w:line="236" w:lineRule="auto"/>
        <w:ind w:left="7" w:firstLine="704"/>
        <w:jc w:val="both"/>
        <w:rPr>
          <w:rFonts w:eastAsia="Times New Roman"/>
          <w:sz w:val="28"/>
          <w:szCs w:val="28"/>
        </w:rPr>
      </w:pPr>
      <w:r>
        <w:rPr>
          <w:rFonts w:eastAsia="Times New Roman"/>
          <w:sz w:val="28"/>
          <w:szCs w:val="28"/>
        </w:rPr>
        <w:t xml:space="preserve">соответствии с ФГОС СОО система оценки образовательной организации реализует системно - </w:t>
      </w:r>
      <w:proofErr w:type="spellStart"/>
      <w:r>
        <w:rPr>
          <w:rFonts w:eastAsia="Times New Roman"/>
          <w:sz w:val="28"/>
          <w:szCs w:val="28"/>
        </w:rPr>
        <w:t>деятельностный</w:t>
      </w:r>
      <w:proofErr w:type="spellEnd"/>
      <w:r>
        <w:rPr>
          <w:rFonts w:eastAsia="Times New Roman"/>
          <w:sz w:val="28"/>
          <w:szCs w:val="28"/>
        </w:rPr>
        <w:t>, комплексный и уровневый подходы к оценке образовательных достижений.</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 xml:space="preserve">Системно - </w:t>
      </w:r>
      <w:proofErr w:type="spellStart"/>
      <w:r>
        <w:rPr>
          <w:rFonts w:eastAsia="Times New Roman"/>
          <w:sz w:val="28"/>
          <w:szCs w:val="28"/>
        </w:rPr>
        <w:t>деятельностный</w:t>
      </w:r>
      <w:proofErr w:type="spellEnd"/>
      <w:r>
        <w:rPr>
          <w:rFonts w:eastAsia="Times New Roman"/>
          <w:sz w:val="28"/>
          <w:szCs w:val="28"/>
        </w:rPr>
        <w:t xml:space="preserve"> подход к оценке образовательных достижений проявляется в оценке способности обучающихся к решению учебно-познавательных</w:t>
      </w:r>
    </w:p>
    <w:p w:rsidR="0096445B" w:rsidRDefault="0096445B">
      <w:pPr>
        <w:spacing w:line="15" w:lineRule="exact"/>
        <w:rPr>
          <w:rFonts w:eastAsia="Times New Roman"/>
          <w:sz w:val="28"/>
          <w:szCs w:val="28"/>
        </w:rPr>
      </w:pPr>
    </w:p>
    <w:p w:rsidR="0096445B" w:rsidRDefault="00C8517C" w:rsidP="004F50E5">
      <w:pPr>
        <w:numPr>
          <w:ilvl w:val="0"/>
          <w:numId w:val="44"/>
        </w:numPr>
        <w:tabs>
          <w:tab w:val="left" w:pos="357"/>
        </w:tabs>
        <w:spacing w:line="236" w:lineRule="auto"/>
        <w:ind w:left="7" w:right="20" w:hanging="7"/>
        <w:jc w:val="both"/>
        <w:rPr>
          <w:rFonts w:eastAsia="Times New Roman"/>
          <w:sz w:val="28"/>
          <w:szCs w:val="28"/>
        </w:rPr>
      </w:pPr>
      <w:r>
        <w:rPr>
          <w:rFonts w:eastAsia="Times New Roman"/>
          <w:sz w:val="28"/>
          <w:szCs w:val="28"/>
        </w:rPr>
        <w:t xml:space="preserve">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Pr>
          <w:rFonts w:eastAsia="Times New Roman"/>
          <w:sz w:val="28"/>
          <w:szCs w:val="28"/>
        </w:rPr>
        <w:t>деятельностной</w:t>
      </w:r>
      <w:proofErr w:type="spellEnd"/>
      <w:r>
        <w:rPr>
          <w:rFonts w:eastAsia="Times New Roman"/>
          <w:sz w:val="28"/>
          <w:szCs w:val="28"/>
        </w:rPr>
        <w:t xml:space="preserve"> форме.</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96445B" w:rsidRDefault="0096445B">
      <w:pPr>
        <w:spacing w:line="15" w:lineRule="exact"/>
        <w:rPr>
          <w:rFonts w:eastAsia="Times New Roman"/>
          <w:sz w:val="28"/>
          <w:szCs w:val="28"/>
        </w:rPr>
      </w:pPr>
    </w:p>
    <w:p w:rsidR="00A60209" w:rsidRDefault="00C8517C" w:rsidP="00A60209">
      <w:pPr>
        <w:spacing w:line="236" w:lineRule="auto"/>
        <w:ind w:left="7" w:firstLine="283"/>
        <w:jc w:val="both"/>
        <w:rPr>
          <w:noProof/>
          <w:sz w:val="20"/>
          <w:szCs w:val="20"/>
        </w:rPr>
      </w:pPr>
      <w:r>
        <w:rPr>
          <w:rFonts w:eastAsia="Times New Roman"/>
          <w:sz w:val="28"/>
          <w:szCs w:val="28"/>
        </w:rPr>
        <w:t xml:space="preserve">– оценки трех групп результатов: личностных, предметных, </w:t>
      </w:r>
      <w:proofErr w:type="spellStart"/>
      <w:r>
        <w:rPr>
          <w:rFonts w:eastAsia="Times New Roman"/>
          <w:sz w:val="28"/>
          <w:szCs w:val="28"/>
        </w:rPr>
        <w:t>метапредметных</w:t>
      </w:r>
      <w:proofErr w:type="spellEnd"/>
      <w:r>
        <w:rPr>
          <w:rFonts w:eastAsia="Times New Roman"/>
          <w:sz w:val="28"/>
          <w:szCs w:val="28"/>
        </w:rPr>
        <w:t xml:space="preserve"> (регулятивных, коммуникативных и познавательных универсальных учебных действий);</w:t>
      </w:r>
    </w:p>
    <w:p w:rsidR="00A60209" w:rsidRDefault="00A60209" w:rsidP="00A60209">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A60209" w:rsidRDefault="00A60209" w:rsidP="00A60209">
      <w:pPr>
        <w:spacing w:line="15" w:lineRule="exact"/>
        <w:rPr>
          <w:sz w:val="20"/>
          <w:szCs w:val="20"/>
        </w:rPr>
      </w:pPr>
    </w:p>
    <w:p w:rsidR="00A60209" w:rsidRDefault="00A60209" w:rsidP="00A60209">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A60209" w:rsidRDefault="00A60209" w:rsidP="00A60209">
      <w:pPr>
        <w:spacing w:line="1" w:lineRule="exact"/>
        <w:rPr>
          <w:sz w:val="20"/>
          <w:szCs w:val="20"/>
        </w:rPr>
      </w:pPr>
    </w:p>
    <w:p w:rsidR="00A60209" w:rsidRDefault="00A60209" w:rsidP="00A60209">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A60209" w:rsidRDefault="00A60209" w:rsidP="004F50E5">
      <w:pPr>
        <w:numPr>
          <w:ilvl w:val="0"/>
          <w:numId w:val="45"/>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A60209" w:rsidRDefault="00A60209" w:rsidP="00A60209">
      <w:pPr>
        <w:ind w:left="707"/>
        <w:rPr>
          <w:sz w:val="20"/>
          <w:szCs w:val="20"/>
        </w:rPr>
      </w:pPr>
      <w:r>
        <w:rPr>
          <w:rFonts w:eastAsia="Times New Roman"/>
          <w:sz w:val="28"/>
          <w:szCs w:val="28"/>
        </w:rPr>
        <w:t>–для каждого предмета предлагаются результаты двух уровней изучения</w:t>
      </w:r>
    </w:p>
    <w:p w:rsidR="00A60209" w:rsidRDefault="00A60209" w:rsidP="00A60209">
      <w:pPr>
        <w:ind w:left="7"/>
        <w:rPr>
          <w:sz w:val="20"/>
          <w:szCs w:val="20"/>
        </w:rPr>
      </w:pPr>
      <w:r>
        <w:rPr>
          <w:rFonts w:eastAsia="Times New Roman"/>
          <w:sz w:val="28"/>
          <w:szCs w:val="28"/>
        </w:rPr>
        <w:t xml:space="preserve"> – базового и углубленного;</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A60209" w:rsidRDefault="00A60209" w:rsidP="00A60209">
      <w:pPr>
        <w:spacing w:line="15" w:lineRule="exact"/>
        <w:rPr>
          <w:sz w:val="20"/>
          <w:szCs w:val="20"/>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A60209" w:rsidRPr="00A60209" w:rsidRDefault="00A60209" w:rsidP="00A60209">
      <w:pPr>
        <w:spacing w:line="236" w:lineRule="auto"/>
        <w:ind w:left="7" w:firstLine="283"/>
        <w:jc w:val="both"/>
        <w:rPr>
          <w:rFonts w:eastAsia="Times New Roman"/>
          <w:sz w:val="28"/>
          <w:szCs w:val="28"/>
        </w:rPr>
        <w:sectPr w:rsidR="00A60209" w:rsidRPr="00A60209" w:rsidSect="0035241D">
          <w:pgSz w:w="11900" w:h="16838"/>
          <w:pgMar w:top="1125" w:right="564" w:bottom="993" w:left="1133" w:header="0" w:footer="0" w:gutter="0"/>
          <w:cols w:space="720" w:equalWidth="0">
            <w:col w:w="10207"/>
          </w:cols>
        </w:sect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p>
    <w:p w:rsidR="00A60209" w:rsidRDefault="00A60209" w:rsidP="00A60209">
      <w:pPr>
        <w:spacing w:line="234" w:lineRule="auto"/>
        <w:rPr>
          <w:rFonts w:eastAsia="Times New Roman"/>
          <w:sz w:val="28"/>
          <w:szCs w:val="28"/>
        </w:rPr>
      </w:pPr>
    </w:p>
    <w:p w:rsidR="0096445B" w:rsidRDefault="00C8517C">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6445B" w:rsidRDefault="0096445B">
      <w:pPr>
        <w:spacing w:line="2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96445B" w:rsidRDefault="0096445B">
      <w:pPr>
        <w:spacing w:line="331" w:lineRule="exact"/>
        <w:rPr>
          <w:sz w:val="20"/>
          <w:szCs w:val="20"/>
        </w:rPr>
      </w:pPr>
    </w:p>
    <w:p w:rsidR="0096445B" w:rsidRDefault="00C8517C">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r>
      <w:proofErr w:type="spellStart"/>
      <w:r>
        <w:rPr>
          <w:rFonts w:eastAsia="Times New Roman"/>
          <w:b/>
          <w:bCs/>
          <w:sz w:val="28"/>
          <w:szCs w:val="28"/>
        </w:rPr>
        <w:t>метапредметных</w:t>
      </w:r>
      <w:proofErr w:type="spellEnd"/>
      <w:r>
        <w:rPr>
          <w:rFonts w:eastAsia="Times New Roman"/>
          <w:b/>
          <w:bCs/>
          <w:sz w:val="28"/>
          <w:szCs w:val="28"/>
        </w:rPr>
        <w:tab/>
        <w:t>и</w:t>
      </w:r>
      <w:r>
        <w:rPr>
          <w:sz w:val="20"/>
          <w:szCs w:val="20"/>
        </w:rPr>
        <w:tab/>
      </w:r>
      <w:r>
        <w:rPr>
          <w:rFonts w:eastAsia="Times New Roman"/>
          <w:b/>
          <w:bCs/>
          <w:sz w:val="27"/>
          <w:szCs w:val="27"/>
        </w:rPr>
        <w:t>предметных</w:t>
      </w:r>
    </w:p>
    <w:p w:rsidR="0096445B" w:rsidRDefault="00C8517C">
      <w:pPr>
        <w:ind w:left="7"/>
        <w:rPr>
          <w:sz w:val="20"/>
          <w:szCs w:val="20"/>
        </w:rPr>
      </w:pPr>
      <w:r>
        <w:rPr>
          <w:rFonts w:eastAsia="Times New Roman"/>
          <w:b/>
          <w:bCs/>
          <w:sz w:val="28"/>
          <w:szCs w:val="28"/>
        </w:rPr>
        <w:t>результатов</w:t>
      </w:r>
    </w:p>
    <w:p w:rsidR="0096445B" w:rsidRDefault="00C8517C">
      <w:pPr>
        <w:ind w:left="707"/>
        <w:rPr>
          <w:sz w:val="20"/>
          <w:szCs w:val="20"/>
        </w:rPr>
      </w:pPr>
      <w:r>
        <w:rPr>
          <w:rFonts w:eastAsia="Times New Roman"/>
          <w:sz w:val="28"/>
          <w:szCs w:val="28"/>
        </w:rPr>
        <w:t>Особенности оценки личностных результатов</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6445B" w:rsidRDefault="0096445B">
      <w:pPr>
        <w:spacing w:line="16" w:lineRule="exact"/>
        <w:rPr>
          <w:sz w:val="20"/>
          <w:szCs w:val="20"/>
        </w:rPr>
      </w:pPr>
    </w:p>
    <w:p w:rsidR="0096445B" w:rsidRDefault="00C8517C" w:rsidP="004F50E5">
      <w:pPr>
        <w:numPr>
          <w:ilvl w:val="0"/>
          <w:numId w:val="46"/>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w:t>
      </w:r>
      <w:proofErr w:type="spellStart"/>
      <w:r>
        <w:rPr>
          <w:rFonts w:eastAsia="Times New Roman"/>
          <w:sz w:val="28"/>
          <w:szCs w:val="28"/>
        </w:rPr>
        <w:t>воспитательно</w:t>
      </w:r>
      <w:proofErr w:type="spellEnd"/>
      <w:r>
        <w:rPr>
          <w:rFonts w:eastAsia="Times New Roman"/>
          <w:sz w:val="28"/>
          <w:szCs w:val="28"/>
        </w:rPr>
        <w:t xml:space="preserve">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96445B" w:rsidRDefault="0096445B">
      <w:pPr>
        <w:spacing w:line="18"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b/>
          <w:bCs/>
          <w:sz w:val="28"/>
          <w:szCs w:val="28"/>
        </w:rPr>
        <w:t xml:space="preserve">внешних </w:t>
      </w:r>
      <w:proofErr w:type="spellStart"/>
      <w:r>
        <w:rPr>
          <w:rFonts w:eastAsia="Times New Roman"/>
          <w:sz w:val="28"/>
          <w:szCs w:val="28"/>
        </w:rPr>
        <w:t>неперсонифицированных</w:t>
      </w:r>
      <w:proofErr w:type="spellEnd"/>
      <w:r>
        <w:rPr>
          <w:rFonts w:eastAsia="Times New Roman"/>
          <w:sz w:val="28"/>
          <w:szCs w:val="28"/>
        </w:rPr>
        <w:t xml:space="preserve"> мониторинговых исследований.</w:t>
      </w:r>
      <w:r>
        <w:rPr>
          <w:rFonts w:eastAsia="Times New Roman"/>
          <w:b/>
          <w:bCs/>
          <w:sz w:val="28"/>
          <w:szCs w:val="28"/>
        </w:rPr>
        <w:t xml:space="preserve"> </w:t>
      </w:r>
      <w:r>
        <w:rPr>
          <w:rFonts w:eastAsia="Times New Roman"/>
          <w:sz w:val="28"/>
          <w:szCs w:val="28"/>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Во внутреннем мониторинге возможна оценка </w:t>
      </w:r>
      <w:proofErr w:type="spellStart"/>
      <w:r>
        <w:rPr>
          <w:rFonts w:eastAsia="Times New Roman"/>
          <w:sz w:val="28"/>
          <w:szCs w:val="28"/>
        </w:rPr>
        <w:t>сформированности</w:t>
      </w:r>
      <w:proofErr w:type="spellEnd"/>
      <w:r>
        <w:rPr>
          <w:rFonts w:eastAsia="Times New Roman"/>
          <w:sz w:val="28"/>
          <w:szCs w:val="28"/>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A60209" w:rsidRDefault="00A60209" w:rsidP="00A60209">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A60209" w:rsidRDefault="00A60209" w:rsidP="00A60209">
      <w:pPr>
        <w:spacing w:line="17" w:lineRule="exact"/>
        <w:rPr>
          <w:sz w:val="20"/>
          <w:szCs w:val="20"/>
        </w:rPr>
      </w:pPr>
    </w:p>
    <w:p w:rsidR="00A60209" w:rsidRDefault="00A60209" w:rsidP="00A60209">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60209" w:rsidRDefault="00A60209" w:rsidP="00A60209">
      <w:pPr>
        <w:spacing w:line="19" w:lineRule="exact"/>
        <w:rPr>
          <w:sz w:val="20"/>
          <w:szCs w:val="20"/>
        </w:rPr>
      </w:pPr>
    </w:p>
    <w:p w:rsidR="00A60209" w:rsidRDefault="00A60209" w:rsidP="00A60209">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A60209" w:rsidRDefault="00A60209" w:rsidP="00A60209">
      <w:pPr>
        <w:spacing w:line="335" w:lineRule="exact"/>
        <w:jc w:val="both"/>
        <w:rPr>
          <w:sz w:val="20"/>
          <w:szCs w:val="20"/>
        </w:rPr>
      </w:pPr>
    </w:p>
    <w:p w:rsidR="00A60209" w:rsidRDefault="00A60209">
      <w:pPr>
        <w:sectPr w:rsidR="00A60209">
          <w:pgSz w:w="11900" w:h="16838"/>
          <w:pgMar w:top="1141" w:right="564" w:bottom="269" w:left="1133" w:header="0" w:footer="0" w:gutter="0"/>
          <w:cols w:space="720" w:equalWidth="0">
            <w:col w:w="10207"/>
          </w:cols>
        </w:sectPr>
      </w:pPr>
    </w:p>
    <w:p w:rsidR="0096445B" w:rsidRDefault="00C8517C">
      <w:pPr>
        <w:ind w:left="700"/>
        <w:rPr>
          <w:sz w:val="20"/>
          <w:szCs w:val="20"/>
        </w:rPr>
      </w:pPr>
      <w:r>
        <w:rPr>
          <w:rFonts w:eastAsia="Times New Roman"/>
          <w:b/>
          <w:bCs/>
          <w:sz w:val="28"/>
          <w:szCs w:val="28"/>
        </w:rPr>
        <w:lastRenderedPageBreak/>
        <w:t xml:space="preserve">Особенности оценки </w:t>
      </w:r>
      <w:proofErr w:type="spellStart"/>
      <w:r>
        <w:rPr>
          <w:rFonts w:eastAsia="Times New Roman"/>
          <w:b/>
          <w:bCs/>
          <w:sz w:val="28"/>
          <w:szCs w:val="28"/>
        </w:rPr>
        <w:t>метапредметных</w:t>
      </w:r>
      <w:proofErr w:type="spellEnd"/>
      <w:r>
        <w:rPr>
          <w:rFonts w:eastAsia="Times New Roman"/>
          <w:b/>
          <w:bCs/>
          <w:sz w:val="28"/>
          <w:szCs w:val="28"/>
        </w:rPr>
        <w:t xml:space="preserve"> результатов</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Оценка </w:t>
      </w:r>
      <w:proofErr w:type="spellStart"/>
      <w:r>
        <w:rPr>
          <w:rFonts w:eastAsia="Times New Roman"/>
          <w:sz w:val="28"/>
          <w:szCs w:val="28"/>
        </w:rPr>
        <w:t>метапредметных</w:t>
      </w:r>
      <w:proofErr w:type="spellEnd"/>
      <w:r>
        <w:rPr>
          <w:rFonts w:eastAsia="Times New Roman"/>
          <w:sz w:val="28"/>
          <w:szCs w:val="28"/>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6445B" w:rsidRDefault="0096445B">
      <w:pPr>
        <w:spacing w:line="22"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Оценка достижения </w:t>
      </w:r>
      <w:proofErr w:type="spellStart"/>
      <w:r>
        <w:rPr>
          <w:rFonts w:eastAsia="Times New Roman"/>
          <w:sz w:val="28"/>
          <w:szCs w:val="28"/>
        </w:rPr>
        <w:t>метапредметных</w:t>
      </w:r>
      <w:proofErr w:type="spellEnd"/>
      <w:r>
        <w:rPr>
          <w:rFonts w:eastAsia="Times New Roman"/>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w:t>
      </w:r>
      <w:proofErr w:type="spellStart"/>
      <w:r>
        <w:rPr>
          <w:rFonts w:eastAsia="Times New Roman"/>
          <w:sz w:val="28"/>
          <w:szCs w:val="28"/>
        </w:rPr>
        <w:t>межпредметной</w:t>
      </w:r>
      <w:proofErr w:type="spellEnd"/>
      <w:r>
        <w:rPr>
          <w:rFonts w:eastAsia="Times New Roman"/>
          <w:sz w:val="28"/>
          <w:szCs w:val="28"/>
        </w:rPr>
        <w:t xml:space="preserve">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6445B" w:rsidRDefault="0096445B">
      <w:pPr>
        <w:spacing w:line="9" w:lineRule="exact"/>
        <w:rPr>
          <w:sz w:val="20"/>
          <w:szCs w:val="20"/>
        </w:rPr>
      </w:pPr>
    </w:p>
    <w:p w:rsidR="0096445B" w:rsidRDefault="00C8517C">
      <w:pPr>
        <w:ind w:left="860"/>
        <w:rPr>
          <w:sz w:val="20"/>
          <w:szCs w:val="20"/>
        </w:rPr>
      </w:pPr>
      <w:r>
        <w:rPr>
          <w:rFonts w:eastAsia="Times New Roman"/>
          <w:sz w:val="28"/>
          <w:szCs w:val="28"/>
        </w:rPr>
        <w:t>–  смыслового чтения,</w:t>
      </w:r>
    </w:p>
    <w:p w:rsidR="0096445B" w:rsidRDefault="0096445B">
      <w:pPr>
        <w:spacing w:line="15" w:lineRule="exact"/>
        <w:rPr>
          <w:sz w:val="20"/>
          <w:szCs w:val="20"/>
        </w:rPr>
      </w:pPr>
    </w:p>
    <w:p w:rsidR="0096445B" w:rsidRPr="00C250AC" w:rsidRDefault="00C8517C">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96445B" w:rsidRDefault="00C8517C">
      <w:pPr>
        <w:ind w:left="860"/>
        <w:rPr>
          <w:sz w:val="20"/>
          <w:szCs w:val="20"/>
        </w:rPr>
      </w:pPr>
      <w:r>
        <w:rPr>
          <w:rFonts w:eastAsia="Times New Roman"/>
          <w:sz w:val="28"/>
          <w:szCs w:val="28"/>
        </w:rPr>
        <w:t>–  ИКТ-компетентности;</w:t>
      </w:r>
    </w:p>
    <w:p w:rsidR="0096445B" w:rsidRDefault="0096445B">
      <w:pPr>
        <w:spacing w:line="14" w:lineRule="exact"/>
        <w:rPr>
          <w:sz w:val="20"/>
          <w:szCs w:val="20"/>
        </w:rPr>
      </w:pPr>
    </w:p>
    <w:p w:rsidR="0096445B" w:rsidRDefault="00C8517C">
      <w:pPr>
        <w:spacing w:line="234" w:lineRule="auto"/>
        <w:ind w:right="2460" w:firstLine="869"/>
        <w:rPr>
          <w:sz w:val="20"/>
          <w:szCs w:val="20"/>
        </w:rPr>
      </w:pPr>
      <w:r>
        <w:rPr>
          <w:rFonts w:eastAsia="Times New Roman"/>
          <w:sz w:val="28"/>
          <w:szCs w:val="28"/>
        </w:rPr>
        <w:t xml:space="preserve">– </w:t>
      </w:r>
      <w:proofErr w:type="spellStart"/>
      <w:r>
        <w:rPr>
          <w:rFonts w:eastAsia="Times New Roman"/>
          <w:sz w:val="28"/>
          <w:szCs w:val="28"/>
        </w:rPr>
        <w:t>сформированности</w:t>
      </w:r>
      <w:proofErr w:type="spellEnd"/>
      <w:r>
        <w:rPr>
          <w:rFonts w:eastAsia="Times New Roman"/>
          <w:sz w:val="28"/>
          <w:szCs w:val="28"/>
        </w:rPr>
        <w:t xml:space="preserve"> регулятивных и коммуникативных универсальных учебных действий.</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w:t>
      </w:r>
      <w:proofErr w:type="spellStart"/>
      <w:r>
        <w:rPr>
          <w:rFonts w:eastAsia="Times New Roman"/>
          <w:sz w:val="28"/>
          <w:szCs w:val="28"/>
        </w:rPr>
        <w:t>сформированности</w:t>
      </w:r>
      <w:proofErr w:type="spellEnd"/>
      <w:r>
        <w:rPr>
          <w:rFonts w:eastAsia="Times New Roman"/>
          <w:sz w:val="28"/>
          <w:szCs w:val="28"/>
        </w:rPr>
        <w:t xml:space="preserve"> регулятивных и коммуникативных учебных действий – наблюдение за ходом выполнения групповых и </w:t>
      </w:r>
      <w:proofErr w:type="gramStart"/>
      <w:r>
        <w:rPr>
          <w:rFonts w:eastAsia="Times New Roman"/>
          <w:sz w:val="28"/>
          <w:szCs w:val="28"/>
        </w:rPr>
        <w:t>индивидуальных учебных исследований</w:t>
      </w:r>
      <w:proofErr w:type="gramEnd"/>
      <w:r>
        <w:rPr>
          <w:rFonts w:eastAsia="Times New Roman"/>
          <w:sz w:val="28"/>
          <w:szCs w:val="28"/>
        </w:rPr>
        <w:t xml:space="preserve"> и проектов.</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96445B" w:rsidRDefault="0096445B">
      <w:pPr>
        <w:spacing w:line="91" w:lineRule="exact"/>
        <w:rPr>
          <w:sz w:val="20"/>
          <w:szCs w:val="20"/>
        </w:rPr>
      </w:pPr>
    </w:p>
    <w:p w:rsidR="00A60209" w:rsidRDefault="00A60209" w:rsidP="00A60209">
      <w:pPr>
        <w:spacing w:line="234" w:lineRule="auto"/>
        <w:ind w:firstLine="710"/>
        <w:jc w:val="both"/>
        <w:rPr>
          <w:sz w:val="20"/>
          <w:szCs w:val="20"/>
        </w:rPr>
      </w:pPr>
      <w:r>
        <w:rPr>
          <w:rFonts w:eastAsia="Times New Roman"/>
          <w:sz w:val="28"/>
          <w:szCs w:val="28"/>
        </w:rPr>
        <w:t xml:space="preserve">Основной процедурой итоговой оценки достижения </w:t>
      </w:r>
      <w:proofErr w:type="spellStart"/>
      <w:r>
        <w:rPr>
          <w:rFonts w:eastAsia="Times New Roman"/>
          <w:sz w:val="28"/>
          <w:szCs w:val="28"/>
        </w:rPr>
        <w:t>метапредметных</w:t>
      </w:r>
      <w:proofErr w:type="spellEnd"/>
      <w:r>
        <w:rPr>
          <w:rFonts w:eastAsia="Times New Roman"/>
          <w:sz w:val="28"/>
          <w:szCs w:val="28"/>
        </w:rPr>
        <w:t xml:space="preserve"> результатов является защита индивидуального итогового проекта.</w:t>
      </w:r>
    </w:p>
    <w:p w:rsidR="00A60209" w:rsidRDefault="00A60209" w:rsidP="00A60209">
      <w:pPr>
        <w:spacing w:line="5" w:lineRule="exact"/>
        <w:rPr>
          <w:sz w:val="20"/>
          <w:szCs w:val="20"/>
        </w:rPr>
      </w:pPr>
    </w:p>
    <w:p w:rsidR="00A60209" w:rsidRDefault="00A60209" w:rsidP="00A60209">
      <w:pPr>
        <w:ind w:left="700"/>
        <w:rPr>
          <w:sz w:val="20"/>
          <w:szCs w:val="20"/>
        </w:rPr>
      </w:pPr>
      <w:r>
        <w:rPr>
          <w:rFonts w:eastAsia="Times New Roman"/>
          <w:b/>
          <w:bCs/>
          <w:sz w:val="28"/>
          <w:szCs w:val="28"/>
        </w:rPr>
        <w:t>Особенности оценки предметных результатов</w:t>
      </w:r>
    </w:p>
    <w:p w:rsidR="00A60209" w:rsidRDefault="00A60209" w:rsidP="00A60209">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A60209" w:rsidRDefault="00A60209" w:rsidP="00A60209">
      <w:pPr>
        <w:spacing w:line="21" w:lineRule="exact"/>
        <w:rPr>
          <w:sz w:val="20"/>
          <w:szCs w:val="20"/>
        </w:rPr>
      </w:pPr>
    </w:p>
    <w:p w:rsidR="00A60209" w:rsidRDefault="00A60209" w:rsidP="00A60209">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A60209" w:rsidRDefault="00A60209" w:rsidP="00A60209">
      <w:pPr>
        <w:spacing w:line="20" w:lineRule="exact"/>
        <w:rPr>
          <w:sz w:val="20"/>
          <w:szCs w:val="20"/>
        </w:rPr>
      </w:pPr>
    </w:p>
    <w:p w:rsidR="00A60209" w:rsidRDefault="00A60209" w:rsidP="00A60209">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A60209" w:rsidRDefault="00A60209" w:rsidP="00A60209">
      <w:pPr>
        <w:spacing w:line="22" w:lineRule="exact"/>
        <w:rPr>
          <w:sz w:val="20"/>
          <w:szCs w:val="20"/>
        </w:rPr>
      </w:pPr>
    </w:p>
    <w:p w:rsidR="00A60209" w:rsidRDefault="00A60209" w:rsidP="00A60209">
      <w:pPr>
        <w:spacing w:line="236" w:lineRule="auto"/>
        <w:jc w:val="both"/>
        <w:rPr>
          <w:sz w:val="20"/>
          <w:szCs w:val="20"/>
        </w:rPr>
      </w:pPr>
      <w:proofErr w:type="spellStart"/>
      <w:r>
        <w:rPr>
          <w:rFonts w:eastAsia="Times New Roman"/>
          <w:sz w:val="28"/>
          <w:szCs w:val="28"/>
        </w:rPr>
        <w:t>компетентностно</w:t>
      </w:r>
      <w:proofErr w:type="spellEnd"/>
      <w:r>
        <w:rPr>
          <w:rFonts w:eastAsia="Times New Roman"/>
          <w:sz w:val="28"/>
          <w:szCs w:val="28"/>
        </w:rPr>
        <w:t xml:space="preserve">-ориентированные задания, позволяющие оценивать </w:t>
      </w:r>
      <w:proofErr w:type="spellStart"/>
      <w:r>
        <w:rPr>
          <w:rFonts w:eastAsia="Times New Roman"/>
          <w:sz w:val="28"/>
          <w:szCs w:val="28"/>
        </w:rPr>
        <w:t>сформированность</w:t>
      </w:r>
      <w:proofErr w:type="spellEnd"/>
      <w:r>
        <w:rPr>
          <w:rFonts w:eastAsia="Times New Roman"/>
          <w:sz w:val="28"/>
          <w:szCs w:val="28"/>
        </w:rPr>
        <w:t xml:space="preserve"> группы различных умений и базирующиеся на контексте ситуаций «жизненного» характера.</w:t>
      </w: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96445B" w:rsidRDefault="0096445B">
      <w:pPr>
        <w:spacing w:line="2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96445B" w:rsidRDefault="0096445B">
      <w:pPr>
        <w:spacing w:line="2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график контрольных мероприятий.</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Организация и содержание оценочных процедур</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Стартовая диагностика освоения </w:t>
      </w:r>
      <w:proofErr w:type="spellStart"/>
      <w:r>
        <w:rPr>
          <w:rFonts w:eastAsia="Times New Roman"/>
          <w:sz w:val="28"/>
          <w:szCs w:val="28"/>
        </w:rPr>
        <w:t>метапредметных</w:t>
      </w:r>
      <w:proofErr w:type="spellEnd"/>
      <w:r>
        <w:rPr>
          <w:rFonts w:eastAsia="Times New Roman"/>
          <w:sz w:val="28"/>
          <w:szCs w:val="28"/>
        </w:rP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96445B" w:rsidRDefault="0096445B">
      <w:pPr>
        <w:spacing w:line="93" w:lineRule="exact"/>
        <w:rPr>
          <w:sz w:val="20"/>
          <w:szCs w:val="20"/>
        </w:rPr>
      </w:pPr>
    </w:p>
    <w:p w:rsidR="00A60209" w:rsidRDefault="00A60209" w:rsidP="00A60209">
      <w:pPr>
        <w:spacing w:line="235" w:lineRule="auto"/>
        <w:ind w:left="7"/>
        <w:jc w:val="both"/>
        <w:rPr>
          <w:sz w:val="20"/>
          <w:szCs w:val="20"/>
        </w:rPr>
      </w:pPr>
      <w:r>
        <w:rPr>
          <w:rFonts w:eastAsia="Times New Roman"/>
          <w:sz w:val="28"/>
          <w:szCs w:val="28"/>
        </w:rPr>
        <w:t xml:space="preserve">основных учебных предметов познавательными средствами, в том числе: средствами работы с информацией, </w:t>
      </w:r>
      <w:proofErr w:type="spellStart"/>
      <w:r>
        <w:rPr>
          <w:rFonts w:eastAsia="Times New Roman"/>
          <w:sz w:val="28"/>
          <w:szCs w:val="28"/>
        </w:rPr>
        <w:t>знако</w:t>
      </w:r>
      <w:proofErr w:type="spellEnd"/>
      <w:r>
        <w:rPr>
          <w:rFonts w:eastAsia="Times New Roman"/>
          <w:sz w:val="28"/>
          <w:szCs w:val="28"/>
        </w:rPr>
        <w:t xml:space="preserve"> - символическими средствами, логическими операциями.</w:t>
      </w:r>
    </w:p>
    <w:p w:rsidR="00A60209" w:rsidRDefault="00A60209" w:rsidP="00A60209">
      <w:pPr>
        <w:spacing w:line="19"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A60209" w:rsidRDefault="00A60209" w:rsidP="00A60209">
      <w:pPr>
        <w:spacing w:line="15"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A60209" w:rsidRDefault="00A60209" w:rsidP="00A60209">
      <w:pPr>
        <w:spacing w:line="20" w:lineRule="exact"/>
        <w:rPr>
          <w:sz w:val="20"/>
          <w:szCs w:val="20"/>
        </w:rPr>
      </w:pPr>
    </w:p>
    <w:p w:rsidR="0096445B" w:rsidRPr="00A60209" w:rsidRDefault="00A60209" w:rsidP="00A60209">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A60209" w:rsidRDefault="00A60209" w:rsidP="00A60209">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A60209" w:rsidRDefault="00A60209" w:rsidP="00A60209">
      <w:pPr>
        <w:spacing w:line="22" w:lineRule="exact"/>
        <w:jc w:val="both"/>
        <w:rPr>
          <w:sz w:val="20"/>
          <w:szCs w:val="20"/>
        </w:rPr>
      </w:pPr>
    </w:p>
    <w:p w:rsidR="00A60209" w:rsidRDefault="00A60209" w:rsidP="00A60209">
      <w:pPr>
        <w:jc w:val="both"/>
        <w:sectPr w:rsidR="00A60209">
          <w:pgSz w:w="11900" w:h="16838"/>
          <w:pgMar w:top="1141" w:right="564" w:bottom="269" w:left="1140" w:header="0" w:footer="0" w:gutter="0"/>
          <w:cols w:space="720" w:equalWidth="0">
            <w:col w:w="10200"/>
          </w:cols>
        </w:sectPr>
      </w:pPr>
      <w:r>
        <w:rPr>
          <w:rFonts w:eastAsia="Times New Roman"/>
          <w:sz w:val="28"/>
          <w:szCs w:val="28"/>
        </w:rPr>
        <w:t xml:space="preserve">ходе оценки </w:t>
      </w:r>
      <w:proofErr w:type="spellStart"/>
      <w:r>
        <w:rPr>
          <w:rFonts w:eastAsia="Times New Roman"/>
          <w:sz w:val="28"/>
          <w:szCs w:val="28"/>
        </w:rPr>
        <w:t>сформированности</w:t>
      </w:r>
      <w:proofErr w:type="spellEnd"/>
      <w:r>
        <w:rPr>
          <w:rFonts w:eastAsia="Times New Roman"/>
          <w:sz w:val="28"/>
          <w:szCs w:val="28"/>
        </w:rPr>
        <w:t xml:space="preserve"> </w:t>
      </w:r>
      <w:proofErr w:type="spellStart"/>
      <w:r>
        <w:rPr>
          <w:rFonts w:eastAsia="Times New Roman"/>
          <w:sz w:val="28"/>
          <w:szCs w:val="28"/>
        </w:rPr>
        <w:t>метапредметных</w:t>
      </w:r>
      <w:proofErr w:type="spellEnd"/>
      <w:r>
        <w:rPr>
          <w:rFonts w:eastAsia="Times New Roman"/>
          <w:sz w:val="28"/>
          <w:szCs w:val="28"/>
        </w:rPr>
        <w:t xml:space="preserve">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
    <w:p w:rsidR="0096445B" w:rsidRDefault="00C8517C" w:rsidP="004F50E5">
      <w:pPr>
        <w:numPr>
          <w:ilvl w:val="1"/>
          <w:numId w:val="47"/>
        </w:numPr>
        <w:tabs>
          <w:tab w:val="left" w:pos="1058"/>
        </w:tabs>
        <w:spacing w:line="239" w:lineRule="auto"/>
        <w:ind w:left="7" w:firstLine="704"/>
        <w:jc w:val="both"/>
        <w:rPr>
          <w:rFonts w:eastAsia="Times New Roman"/>
          <w:sz w:val="28"/>
          <w:szCs w:val="28"/>
        </w:rPr>
      </w:pPr>
      <w:r>
        <w:rPr>
          <w:rFonts w:eastAsia="Times New Roman"/>
          <w:sz w:val="28"/>
          <w:szCs w:val="28"/>
        </w:rPr>
        <w:lastRenderedPageBreak/>
        <w:t xml:space="preserve">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rPr>
          <w:rFonts w:eastAsia="Times New Roman"/>
          <w:sz w:val="28"/>
          <w:szCs w:val="28"/>
        </w:rPr>
        <w:t>взаимооценки</w:t>
      </w:r>
      <w:proofErr w:type="spellEnd"/>
      <w:r>
        <w:rPr>
          <w:rFonts w:eastAsia="Times New Roman"/>
          <w:sz w:val="28"/>
          <w:szCs w:val="28"/>
        </w:rP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96445B" w:rsidRDefault="0096445B">
      <w:pPr>
        <w:spacing w:line="15" w:lineRule="exact"/>
        <w:rPr>
          <w:rFonts w:eastAsia="Times New Roman"/>
          <w:sz w:val="28"/>
          <w:szCs w:val="28"/>
        </w:rPr>
      </w:pPr>
    </w:p>
    <w:p w:rsidR="0096445B" w:rsidRDefault="00C8517C" w:rsidP="004F50E5">
      <w:pPr>
        <w:numPr>
          <w:ilvl w:val="1"/>
          <w:numId w:val="47"/>
        </w:numPr>
        <w:tabs>
          <w:tab w:val="left" w:pos="1077"/>
        </w:tabs>
        <w:spacing w:line="238" w:lineRule="auto"/>
        <w:ind w:left="7" w:firstLine="704"/>
        <w:jc w:val="both"/>
        <w:rPr>
          <w:rFonts w:eastAsia="Times New Roman"/>
          <w:sz w:val="28"/>
          <w:szCs w:val="28"/>
        </w:rPr>
      </w:pPr>
      <w:r>
        <w:rPr>
          <w:rFonts w:eastAsia="Times New Roman"/>
          <w:sz w:val="28"/>
          <w:szCs w:val="28"/>
        </w:rPr>
        <w:t xml:space="preserve">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rPr>
          <w:rFonts w:eastAsia="Times New Roman"/>
          <w:sz w:val="28"/>
          <w:szCs w:val="28"/>
        </w:rPr>
        <w:t>взаимоо</w:t>
      </w:r>
      <w:r w:rsidR="00C250AC">
        <w:rPr>
          <w:rFonts w:eastAsia="Times New Roman"/>
          <w:sz w:val="28"/>
          <w:szCs w:val="28"/>
        </w:rPr>
        <w:t>ценка</w:t>
      </w:r>
      <w:proofErr w:type="spellEnd"/>
      <w:r>
        <w:rPr>
          <w:rFonts w:eastAsia="Times New Roman"/>
          <w:sz w:val="28"/>
          <w:szCs w:val="28"/>
        </w:rPr>
        <w:t>). Выбор форм, методов и моделей заданий определяется особенностями предмета, особенностями контрольно-оценочной деятельности учителя.</w:t>
      </w:r>
    </w:p>
    <w:p w:rsidR="0096445B" w:rsidRDefault="0096445B">
      <w:pPr>
        <w:spacing w:line="21"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w:t>
      </w:r>
      <w:r w:rsidR="00C250AC">
        <w:rPr>
          <w:rFonts w:eastAsia="Times New Roman"/>
          <w:sz w:val="28"/>
          <w:szCs w:val="28"/>
        </w:rPr>
        <w:t>льности</w:t>
      </w:r>
      <w:r>
        <w:rPr>
          <w:rFonts w:eastAsia="Times New Roman"/>
          <w:sz w:val="28"/>
          <w:szCs w:val="28"/>
        </w:rPr>
        <w:t>, в том числе и сроков изучения темы / раздела / предметного курса.</w:t>
      </w:r>
    </w:p>
    <w:p w:rsidR="0096445B" w:rsidRDefault="0096445B">
      <w:pPr>
        <w:spacing w:line="19" w:lineRule="exact"/>
        <w:rPr>
          <w:rFonts w:eastAsia="Times New Roman"/>
          <w:sz w:val="28"/>
          <w:szCs w:val="28"/>
        </w:rPr>
      </w:pPr>
    </w:p>
    <w:p w:rsidR="0096445B" w:rsidRPr="00A60209" w:rsidRDefault="00C8517C" w:rsidP="00A60209">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C250AC">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A60209" w:rsidRDefault="00A60209" w:rsidP="00A60209">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A60209" w:rsidRDefault="00A60209" w:rsidP="00A60209">
      <w:pPr>
        <w:spacing w:line="15" w:lineRule="exact"/>
        <w:rPr>
          <w:sz w:val="20"/>
          <w:szCs w:val="20"/>
        </w:rPr>
      </w:pPr>
    </w:p>
    <w:p w:rsidR="0096445B" w:rsidRDefault="00A60209" w:rsidP="00C368C9">
      <w:pPr>
        <w:spacing w:line="239" w:lineRule="auto"/>
        <w:ind w:left="7"/>
        <w:jc w:val="both"/>
        <w:rPr>
          <w:sz w:val="20"/>
          <w:szCs w:val="20"/>
        </w:rPr>
      </w:pPr>
      <w:r>
        <w:rPr>
          <w:rFonts w:eastAsia="Times New Roman"/>
          <w:sz w:val="28"/>
          <w:szCs w:val="28"/>
        </w:rPr>
        <w:t xml:space="preserve">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proofErr w:type="gramStart"/>
      <w:r>
        <w:rPr>
          <w:rFonts w:eastAsia="Times New Roman"/>
          <w:sz w:val="28"/>
          <w:szCs w:val="28"/>
        </w:rPr>
        <w:t>без согласия</w:t>
      </w:r>
      <w:proofErr w:type="gramEnd"/>
      <w:r>
        <w:rPr>
          <w:rFonts w:eastAsia="Times New Roman"/>
          <w:sz w:val="28"/>
          <w:szCs w:val="28"/>
        </w:rPr>
        <w:t xml:space="preserve">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96445B" w:rsidRDefault="00C8517C">
      <w:pPr>
        <w:spacing w:line="234" w:lineRule="auto"/>
        <w:ind w:left="7" w:firstLine="710"/>
        <w:jc w:val="both"/>
        <w:rPr>
          <w:sz w:val="20"/>
          <w:szCs w:val="20"/>
        </w:rPr>
      </w:pPr>
      <w:r>
        <w:rPr>
          <w:rFonts w:eastAsia="Times New Roman"/>
          <w:sz w:val="28"/>
          <w:szCs w:val="28"/>
        </w:rPr>
        <w:t xml:space="preserve">Внутренний мониторинг образовательной организации представляет собой процедуры оценки уровня достижения предметных и </w:t>
      </w:r>
      <w:proofErr w:type="spellStart"/>
      <w:r>
        <w:rPr>
          <w:rFonts w:eastAsia="Times New Roman"/>
          <w:sz w:val="28"/>
          <w:szCs w:val="28"/>
        </w:rPr>
        <w:t>метапредметных</w:t>
      </w:r>
      <w:proofErr w:type="spellEnd"/>
      <w:r>
        <w:rPr>
          <w:rFonts w:eastAsia="Times New Roman"/>
          <w:sz w:val="28"/>
          <w:szCs w:val="28"/>
        </w:rPr>
        <w:t xml:space="preserve"> результатов,</w:t>
      </w:r>
    </w:p>
    <w:p w:rsidR="0096445B" w:rsidRDefault="0096445B">
      <w:pPr>
        <w:spacing w:line="15" w:lineRule="exact"/>
        <w:rPr>
          <w:sz w:val="20"/>
          <w:szCs w:val="20"/>
        </w:rPr>
      </w:pPr>
    </w:p>
    <w:p w:rsidR="0096445B" w:rsidRDefault="00C8517C" w:rsidP="004F50E5">
      <w:pPr>
        <w:numPr>
          <w:ilvl w:val="0"/>
          <w:numId w:val="48"/>
        </w:numPr>
        <w:tabs>
          <w:tab w:val="left" w:pos="275"/>
        </w:tabs>
        <w:spacing w:line="237" w:lineRule="auto"/>
        <w:ind w:left="7" w:hanging="7"/>
        <w:jc w:val="both"/>
        <w:rPr>
          <w:rFonts w:eastAsia="Times New Roman"/>
          <w:sz w:val="28"/>
          <w:szCs w:val="28"/>
        </w:rPr>
      </w:pPr>
      <w:r>
        <w:rPr>
          <w:rFonts w:eastAsia="Times New Roman"/>
          <w:sz w:val="28"/>
          <w:szCs w:val="28"/>
        </w:rPr>
        <w:t xml:space="preserve">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w:t>
      </w:r>
      <w:r>
        <w:rPr>
          <w:rFonts w:eastAsia="Times New Roman"/>
          <w:sz w:val="28"/>
          <w:szCs w:val="28"/>
        </w:rPr>
        <w:lastRenderedPageBreak/>
        <w:t>являются основанием для рекомендаций по текущей коррекции учебной деятельности и ее индивидуализации.</w:t>
      </w:r>
    </w:p>
    <w:p w:rsidR="0096445B" w:rsidRDefault="0096445B">
      <w:pPr>
        <w:spacing w:line="18"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6445B" w:rsidRDefault="0096445B">
      <w:pPr>
        <w:spacing w:line="19"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96445B" w:rsidRDefault="0096445B">
      <w:pPr>
        <w:spacing w:line="329" w:lineRule="exact"/>
        <w:rPr>
          <w:sz w:val="20"/>
          <w:szCs w:val="20"/>
        </w:rPr>
      </w:pPr>
    </w:p>
    <w:p w:rsidR="0096445B" w:rsidRDefault="00C8517C">
      <w:pPr>
        <w:ind w:left="707"/>
        <w:rPr>
          <w:sz w:val="20"/>
          <w:szCs w:val="20"/>
        </w:rPr>
      </w:pPr>
      <w:r>
        <w:rPr>
          <w:rFonts w:eastAsia="Times New Roman"/>
          <w:b/>
          <w:bCs/>
          <w:sz w:val="28"/>
          <w:szCs w:val="28"/>
        </w:rPr>
        <w:t>Государственная итоговая аттестация</w:t>
      </w:r>
    </w:p>
    <w:p w:rsidR="0096445B" w:rsidRDefault="00C8517C" w:rsidP="004F50E5">
      <w:pPr>
        <w:numPr>
          <w:ilvl w:val="0"/>
          <w:numId w:val="49"/>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A60209" w:rsidRDefault="00A60209" w:rsidP="00A60209">
      <w:pPr>
        <w:spacing w:line="234" w:lineRule="auto"/>
        <w:ind w:right="20"/>
        <w:jc w:val="both"/>
        <w:rPr>
          <w:sz w:val="20"/>
          <w:szCs w:val="20"/>
        </w:rPr>
      </w:pPr>
      <w:r>
        <w:rPr>
          <w:rFonts w:eastAsia="Times New Roman"/>
          <w:sz w:val="28"/>
          <w:szCs w:val="28"/>
        </w:rPr>
        <w:t xml:space="preserve">форме единого государственного экзамена, устанавливается Приказом Министерства </w:t>
      </w:r>
      <w:proofErr w:type="gramStart"/>
      <w:r>
        <w:rPr>
          <w:rFonts w:eastAsia="Times New Roman"/>
          <w:sz w:val="28"/>
          <w:szCs w:val="28"/>
        </w:rPr>
        <w:t>просвещения  Российской</w:t>
      </w:r>
      <w:proofErr w:type="gramEnd"/>
      <w:r>
        <w:rPr>
          <w:rFonts w:eastAsia="Times New Roman"/>
          <w:sz w:val="28"/>
          <w:szCs w:val="28"/>
        </w:rPr>
        <w:t xml:space="preserve"> Федерации.</w:t>
      </w:r>
    </w:p>
    <w:p w:rsidR="00A60209" w:rsidRDefault="00A60209" w:rsidP="00A60209">
      <w:pPr>
        <w:spacing w:line="15" w:lineRule="exact"/>
        <w:rPr>
          <w:sz w:val="20"/>
          <w:szCs w:val="20"/>
        </w:rPr>
      </w:pPr>
    </w:p>
    <w:p w:rsidR="00A60209" w:rsidRDefault="00A60209" w:rsidP="00A60209">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A60209" w:rsidRDefault="00A60209" w:rsidP="00A60209">
      <w:pPr>
        <w:spacing w:line="17" w:lineRule="exact"/>
        <w:rPr>
          <w:sz w:val="20"/>
          <w:szCs w:val="20"/>
        </w:rPr>
      </w:pPr>
    </w:p>
    <w:p w:rsidR="00A60209" w:rsidRPr="00A60209" w:rsidRDefault="00A60209" w:rsidP="004F50E5">
      <w:pPr>
        <w:numPr>
          <w:ilvl w:val="0"/>
          <w:numId w:val="50"/>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A60209" w:rsidRDefault="00A60209" w:rsidP="00A60209">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A60209" w:rsidRDefault="00A60209" w:rsidP="00A60209">
      <w:pPr>
        <w:spacing w:line="15" w:lineRule="exact"/>
        <w:jc w:val="both"/>
        <w:rPr>
          <w:rFonts w:eastAsia="Times New Roman"/>
          <w:sz w:val="28"/>
          <w:szCs w:val="28"/>
        </w:rPr>
      </w:pPr>
    </w:p>
    <w:p w:rsidR="0096445B" w:rsidRDefault="00A60209" w:rsidP="00C368C9">
      <w:pPr>
        <w:ind w:right="-6"/>
        <w:jc w:val="both"/>
        <w:rPr>
          <w:rFonts w:eastAsia="Times New Roman"/>
          <w:sz w:val="28"/>
          <w:szCs w:val="28"/>
        </w:r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r w:rsidR="00C368C9">
        <w:rPr>
          <w:rFonts w:eastAsia="Times New Roman"/>
          <w:sz w:val="28"/>
          <w:szCs w:val="28"/>
        </w:rPr>
        <w:t xml:space="preserve"> </w:t>
      </w:r>
      <w:r w:rsidR="00C8517C">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w:t>
      </w:r>
      <w:r>
        <w:rPr>
          <w:rFonts w:eastAsia="Times New Roman"/>
          <w:sz w:val="28"/>
          <w:szCs w:val="28"/>
        </w:rPr>
        <w:lastRenderedPageBreak/>
        <w:t>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w:t>
      </w:r>
      <w:r w:rsidR="008D468F">
        <w:rPr>
          <w:rFonts w:eastAsia="Times New Roman"/>
          <w:sz w:val="28"/>
          <w:szCs w:val="28"/>
        </w:rPr>
        <w:t>имент, исследование, опыт</w:t>
      </w:r>
      <w:r>
        <w:rPr>
          <w:rFonts w:eastAsia="Times New Roman"/>
          <w:sz w:val="28"/>
          <w:szCs w:val="28"/>
        </w:rPr>
        <w:t>),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96445B" w:rsidRDefault="0096445B">
      <w:pPr>
        <w:spacing w:line="19"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96445B" w:rsidRDefault="0096445B">
      <w:pPr>
        <w:spacing w:line="15" w:lineRule="exact"/>
        <w:rPr>
          <w:rFonts w:eastAsia="Times New Roman"/>
          <w:sz w:val="28"/>
          <w:szCs w:val="28"/>
        </w:rPr>
      </w:pPr>
    </w:p>
    <w:p w:rsidR="0096445B" w:rsidRPr="00D72156" w:rsidRDefault="00C8517C" w:rsidP="00D72156">
      <w:pPr>
        <w:spacing w:line="237" w:lineRule="auto"/>
        <w:ind w:firstLine="710"/>
        <w:jc w:val="both"/>
        <w:rPr>
          <w:rFonts w:eastAsia="Times New Roman"/>
          <w:sz w:val="28"/>
          <w:szCs w:val="28"/>
        </w:rPr>
      </w:pPr>
      <w:r>
        <w:rPr>
          <w:rFonts w:eastAsia="Times New Roman"/>
          <w:sz w:val="28"/>
          <w:szCs w:val="28"/>
        </w:rPr>
        <w:t xml:space="preserve">Основной процедурой итоговой оценки достижения </w:t>
      </w:r>
      <w:proofErr w:type="spellStart"/>
      <w:r>
        <w:rPr>
          <w:rFonts w:eastAsia="Times New Roman"/>
          <w:sz w:val="28"/>
          <w:szCs w:val="28"/>
        </w:rPr>
        <w:t>метапредметных</w:t>
      </w:r>
      <w:proofErr w:type="spellEnd"/>
      <w:r>
        <w:rPr>
          <w:rFonts w:eastAsia="Times New Roman"/>
          <w:sz w:val="28"/>
          <w:szCs w:val="28"/>
        </w:rPr>
        <w:t xml:space="preserve">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D72156" w:rsidRDefault="00D72156" w:rsidP="00D72156">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D72156" w:rsidRDefault="00D72156" w:rsidP="00D72156">
      <w:pPr>
        <w:spacing w:line="15" w:lineRule="exact"/>
        <w:rPr>
          <w:sz w:val="20"/>
          <w:szCs w:val="20"/>
        </w:rPr>
      </w:pPr>
    </w:p>
    <w:p w:rsidR="00D72156" w:rsidRDefault="00D72156" w:rsidP="00D72156">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D72156" w:rsidRDefault="00D72156" w:rsidP="00D72156">
      <w:pPr>
        <w:spacing w:line="5" w:lineRule="exact"/>
        <w:rPr>
          <w:sz w:val="20"/>
          <w:szCs w:val="20"/>
        </w:rPr>
      </w:pPr>
    </w:p>
    <w:p w:rsidR="00D72156" w:rsidRDefault="00D72156" w:rsidP="00D72156">
      <w:pPr>
        <w:ind w:left="287"/>
        <w:rPr>
          <w:sz w:val="20"/>
          <w:szCs w:val="20"/>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предметных знаний и способов действий, проявляющаяся</w:t>
      </w:r>
    </w:p>
    <w:p w:rsidR="00D72156" w:rsidRDefault="00D72156" w:rsidP="00D72156">
      <w:pPr>
        <w:spacing w:line="15" w:lineRule="exact"/>
        <w:rPr>
          <w:sz w:val="20"/>
          <w:szCs w:val="20"/>
        </w:rPr>
      </w:pPr>
    </w:p>
    <w:p w:rsidR="00D72156" w:rsidRDefault="00D72156" w:rsidP="004F50E5">
      <w:pPr>
        <w:numPr>
          <w:ilvl w:val="0"/>
          <w:numId w:val="51"/>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72156" w:rsidRDefault="00D72156" w:rsidP="00D72156">
      <w:pPr>
        <w:spacing w:line="19" w:lineRule="exact"/>
        <w:rPr>
          <w:rFonts w:eastAsia="Times New Roman"/>
          <w:sz w:val="28"/>
          <w:szCs w:val="28"/>
        </w:rPr>
      </w:pPr>
    </w:p>
    <w:p w:rsidR="00D72156" w:rsidRDefault="00D72156" w:rsidP="00D72156">
      <w:pPr>
        <w:spacing w:line="238" w:lineRule="auto"/>
        <w:ind w:left="7" w:firstLine="283"/>
        <w:jc w:val="both"/>
        <w:rPr>
          <w:rFonts w:eastAsia="Times New Roman"/>
          <w:sz w:val="28"/>
          <w:szCs w:val="28"/>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D72156" w:rsidRDefault="00D72156" w:rsidP="00D72156">
      <w:pPr>
        <w:spacing w:line="237" w:lineRule="auto"/>
        <w:ind w:left="7" w:firstLine="283"/>
        <w:jc w:val="both"/>
        <w:rPr>
          <w:rFonts w:eastAsia="Times New Roman"/>
          <w:sz w:val="28"/>
          <w:szCs w:val="28"/>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72156" w:rsidRDefault="00D72156" w:rsidP="00D72156">
      <w:pPr>
        <w:spacing w:line="20" w:lineRule="exact"/>
        <w:rPr>
          <w:rFonts w:eastAsia="Times New Roman"/>
          <w:sz w:val="28"/>
          <w:szCs w:val="28"/>
        </w:rPr>
      </w:pPr>
    </w:p>
    <w:p w:rsidR="0096445B" w:rsidRDefault="00D72156" w:rsidP="00D72156">
      <w:pPr>
        <w:spacing w:line="217" w:lineRule="exact"/>
        <w:rPr>
          <w:sz w:val="20"/>
          <w:szCs w:val="20"/>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коммуникативных действий, проявляющаяся в умении ясно</w:t>
      </w:r>
    </w:p>
    <w:p w:rsidR="0096445B" w:rsidRDefault="0096445B">
      <w:pPr>
        <w:spacing w:line="16"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6445B" w:rsidRDefault="0096445B">
      <w:pPr>
        <w:spacing w:line="18" w:lineRule="exact"/>
        <w:rPr>
          <w:rFonts w:eastAsia="Times New Roman"/>
          <w:sz w:val="28"/>
          <w:szCs w:val="28"/>
        </w:rPr>
      </w:pPr>
    </w:p>
    <w:p w:rsidR="00C368C9" w:rsidRDefault="00C8517C" w:rsidP="00C368C9">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4F0645" w:rsidRDefault="004F0645" w:rsidP="00C368C9">
      <w:pPr>
        <w:spacing w:line="237" w:lineRule="auto"/>
        <w:ind w:left="7" w:firstLine="710"/>
        <w:jc w:val="both"/>
        <w:rPr>
          <w:rFonts w:eastAsia="Times New Roman"/>
          <w:b/>
          <w:bCs/>
          <w:sz w:val="27"/>
          <w:szCs w:val="27"/>
        </w:rPr>
      </w:pPr>
    </w:p>
    <w:p w:rsidR="0096445B" w:rsidRDefault="00CC540D" w:rsidP="00C368C9">
      <w:pPr>
        <w:spacing w:line="237" w:lineRule="auto"/>
        <w:ind w:left="7" w:firstLine="710"/>
        <w:jc w:val="both"/>
        <w:rPr>
          <w:rFonts w:eastAsia="Times New Roman"/>
          <w:b/>
          <w:bCs/>
          <w:sz w:val="27"/>
          <w:szCs w:val="27"/>
        </w:rPr>
      </w:pPr>
      <w:r>
        <w:rPr>
          <w:rFonts w:eastAsia="Times New Roman"/>
          <w:b/>
          <w:bCs/>
          <w:sz w:val="27"/>
          <w:szCs w:val="27"/>
          <w:lang w:val="en-US"/>
        </w:rPr>
        <w:lastRenderedPageBreak/>
        <w:t>II</w:t>
      </w:r>
      <w:r>
        <w:rPr>
          <w:rFonts w:eastAsia="Times New Roman"/>
          <w:b/>
          <w:bCs/>
          <w:sz w:val="27"/>
          <w:szCs w:val="27"/>
        </w:rPr>
        <w:t xml:space="preserve">. </w:t>
      </w:r>
      <w:r w:rsidR="00C8517C">
        <w:rPr>
          <w:rFonts w:eastAsia="Times New Roman"/>
          <w:b/>
          <w:bCs/>
          <w:sz w:val="27"/>
          <w:szCs w:val="27"/>
        </w:rPr>
        <w:t>СОДЕРЖАТЕЛЬНЫЙ РАЗДЕЛ ОСНОВНОЙ ОБРАЗОВАТЕЛЬНОЙ ПРОГРАММЫ СРЕДНЕГО ОБЩЕГО ОБРАЗОВАНИЯ</w:t>
      </w:r>
    </w:p>
    <w:p w:rsidR="0096445B" w:rsidRDefault="0096445B">
      <w:pPr>
        <w:spacing w:line="331"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II.1. Программа развития универсальных учебных действий при получении среднего общего образования, включающая формирование </w:t>
      </w:r>
      <w:proofErr w:type="gramStart"/>
      <w:r>
        <w:rPr>
          <w:rFonts w:eastAsia="Times New Roman"/>
          <w:b/>
          <w:bCs/>
          <w:sz w:val="28"/>
          <w:szCs w:val="28"/>
        </w:rPr>
        <w:t>компетенций</w:t>
      </w:r>
      <w:proofErr w:type="gramEnd"/>
      <w:r>
        <w:rPr>
          <w:rFonts w:eastAsia="Times New Roman"/>
          <w:b/>
          <w:bCs/>
          <w:sz w:val="28"/>
          <w:szCs w:val="28"/>
        </w:rPr>
        <w:t xml:space="preserve"> обучающихся в области учебно-исследовательской и проектной деятельности</w:t>
      </w:r>
    </w:p>
    <w:p w:rsidR="0096445B" w:rsidRDefault="0096445B">
      <w:pPr>
        <w:spacing w:line="33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6445B" w:rsidRDefault="0096445B">
      <w:pPr>
        <w:spacing w:line="34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Программа развития УУД является организационно-методической основой для реализации требований ФГОС СОО к личностным и </w:t>
      </w:r>
      <w:proofErr w:type="spellStart"/>
      <w:r>
        <w:rPr>
          <w:rFonts w:eastAsia="Times New Roman"/>
          <w:sz w:val="28"/>
          <w:szCs w:val="28"/>
        </w:rPr>
        <w:t>метапредметным</w:t>
      </w:r>
      <w:proofErr w:type="spellEnd"/>
      <w:r>
        <w:rPr>
          <w:rFonts w:eastAsia="Times New Roman"/>
          <w:sz w:val="28"/>
          <w:szCs w:val="28"/>
        </w:rPr>
        <w:t xml:space="preserve"> результатам освоения основной образовательной программы. Требования включают:</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освоение </w:t>
      </w:r>
      <w:proofErr w:type="spellStart"/>
      <w:r>
        <w:rPr>
          <w:rFonts w:eastAsia="Times New Roman"/>
          <w:sz w:val="28"/>
          <w:szCs w:val="28"/>
        </w:rPr>
        <w:t>межпредметных</w:t>
      </w:r>
      <w:proofErr w:type="spellEnd"/>
      <w:r>
        <w:rPr>
          <w:rFonts w:eastAsia="Times New Roman"/>
          <w:sz w:val="28"/>
          <w:szCs w:val="28"/>
        </w:rPr>
        <w:t xml:space="preserve">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способность их использования в познавательной и социальной практике;</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Программа направлена на:</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6445B" w:rsidRDefault="0096445B">
      <w:pPr>
        <w:spacing w:line="23" w:lineRule="exact"/>
        <w:rPr>
          <w:sz w:val="20"/>
          <w:szCs w:val="20"/>
        </w:rPr>
      </w:pPr>
    </w:p>
    <w:p w:rsidR="0096445B" w:rsidRDefault="00C8517C">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96445B" w:rsidRDefault="0096445B">
      <w:pPr>
        <w:spacing w:line="34"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6445B" w:rsidRDefault="00C8517C" w:rsidP="00C368C9">
      <w:pPr>
        <w:spacing w:line="235" w:lineRule="auto"/>
        <w:jc w:val="both"/>
        <w:rPr>
          <w:sz w:val="20"/>
          <w:szCs w:val="20"/>
        </w:rPr>
      </w:pPr>
      <w:r>
        <w:rPr>
          <w:rFonts w:eastAsia="Times New Roman"/>
          <w:sz w:val="28"/>
          <w:szCs w:val="28"/>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6445B" w:rsidRDefault="0096445B">
      <w:pPr>
        <w:spacing w:line="19" w:lineRule="exact"/>
        <w:rPr>
          <w:sz w:val="20"/>
          <w:szCs w:val="20"/>
        </w:rPr>
      </w:pPr>
    </w:p>
    <w:p w:rsidR="0096445B" w:rsidRDefault="00C8517C">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lastRenderedPageBreak/>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6445B" w:rsidRDefault="0096445B">
      <w:pPr>
        <w:spacing w:line="19" w:lineRule="exact"/>
        <w:rPr>
          <w:sz w:val="20"/>
          <w:szCs w:val="20"/>
        </w:rPr>
      </w:pPr>
    </w:p>
    <w:p w:rsidR="0096445B" w:rsidRDefault="00C8517C">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6445B" w:rsidRDefault="0096445B">
      <w:pPr>
        <w:spacing w:line="18" w:lineRule="exact"/>
        <w:rPr>
          <w:sz w:val="20"/>
          <w:szCs w:val="20"/>
        </w:rPr>
      </w:pPr>
    </w:p>
    <w:p w:rsidR="0096445B" w:rsidRDefault="00C8517C">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96445B" w:rsidRDefault="0096445B">
      <w:pPr>
        <w:spacing w:line="17" w:lineRule="exact"/>
        <w:rPr>
          <w:sz w:val="20"/>
          <w:szCs w:val="20"/>
        </w:rPr>
      </w:pPr>
    </w:p>
    <w:p w:rsidR="0096445B" w:rsidRDefault="00C8517C">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w:t>
      </w:r>
      <w:proofErr w:type="spellStart"/>
      <w:r>
        <w:rPr>
          <w:rFonts w:eastAsia="Times New Roman"/>
          <w:sz w:val="28"/>
          <w:szCs w:val="28"/>
        </w:rPr>
        <w:t>деятельностного</w:t>
      </w:r>
      <w:proofErr w:type="spellEnd"/>
      <w:r>
        <w:rPr>
          <w:rFonts w:eastAsia="Times New Roman"/>
          <w:sz w:val="28"/>
          <w:szCs w:val="28"/>
        </w:rPr>
        <w:t xml:space="preserve"> подхода таким образом, чтобы приобретенные компетенции могли самостоятельно использоваться обучающимися</w:t>
      </w:r>
    </w:p>
    <w:p w:rsidR="0096445B" w:rsidRDefault="0096445B">
      <w:pPr>
        <w:spacing w:line="19" w:lineRule="exact"/>
        <w:rPr>
          <w:sz w:val="20"/>
          <w:szCs w:val="20"/>
        </w:rPr>
      </w:pPr>
    </w:p>
    <w:p w:rsidR="0096445B" w:rsidRDefault="00C8517C" w:rsidP="004F50E5">
      <w:pPr>
        <w:numPr>
          <w:ilvl w:val="0"/>
          <w:numId w:val="52"/>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96445B" w:rsidRDefault="0096445B">
      <w:pPr>
        <w:spacing w:line="15" w:lineRule="exact"/>
        <w:rPr>
          <w:rFonts w:eastAsia="Times New Roman"/>
          <w:sz w:val="28"/>
          <w:szCs w:val="28"/>
        </w:rPr>
      </w:pPr>
    </w:p>
    <w:p w:rsidR="0096445B" w:rsidRDefault="00C8517C" w:rsidP="004F50E5">
      <w:pPr>
        <w:numPr>
          <w:ilvl w:val="2"/>
          <w:numId w:val="52"/>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96445B" w:rsidRDefault="0096445B">
      <w:pPr>
        <w:spacing w:line="22"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6445B" w:rsidRDefault="0096445B">
      <w:pPr>
        <w:spacing w:line="19"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6445B" w:rsidRDefault="0096445B">
      <w:pPr>
        <w:spacing w:line="17" w:lineRule="exact"/>
        <w:rPr>
          <w:rFonts w:eastAsia="Times New Roman"/>
          <w:sz w:val="28"/>
          <w:szCs w:val="28"/>
        </w:rPr>
      </w:pPr>
    </w:p>
    <w:p w:rsidR="0096445B" w:rsidRPr="00C368C9" w:rsidRDefault="00C8517C" w:rsidP="00C368C9">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r w:rsidR="00C368C9">
        <w:rPr>
          <w:rFonts w:eastAsia="Times New Roman"/>
          <w:sz w:val="28"/>
          <w:szCs w:val="28"/>
        </w:rPr>
        <w:t xml:space="preserve"> </w:t>
      </w:r>
      <w:r>
        <w:rPr>
          <w:rFonts w:eastAsia="Times New Roman"/>
          <w:sz w:val="28"/>
          <w:szCs w:val="28"/>
        </w:rPr>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w:t>
      </w:r>
      <w:r>
        <w:rPr>
          <w:rFonts w:eastAsia="Times New Roman"/>
          <w:sz w:val="28"/>
          <w:szCs w:val="28"/>
        </w:rPr>
        <w:lastRenderedPageBreak/>
        <w:t>содержании, теперь могут быть перенесены на жизненные ситуации, не относящиеся к учебе в школе.</w:t>
      </w:r>
    </w:p>
    <w:p w:rsidR="0096445B" w:rsidRDefault="0096445B">
      <w:pPr>
        <w:spacing w:line="345"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rPr>
          <w:rFonts w:eastAsia="Times New Roman"/>
          <w:sz w:val="28"/>
          <w:szCs w:val="28"/>
        </w:rPr>
        <w:t>рефлексивности</w:t>
      </w:r>
      <w:proofErr w:type="spellEnd"/>
      <w:r>
        <w:rPr>
          <w:rFonts w:eastAsia="Times New Roman"/>
          <w:sz w:val="28"/>
          <w:szCs w:val="28"/>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rPr>
          <w:rFonts w:eastAsia="Times New Roman"/>
          <w:sz w:val="28"/>
          <w:szCs w:val="28"/>
        </w:rPr>
        <w:t>метапредметным</w:t>
      </w:r>
      <w:proofErr w:type="spellEnd"/>
      <w:r>
        <w:rPr>
          <w:rFonts w:eastAsia="Times New Roman"/>
          <w:sz w:val="28"/>
          <w:szCs w:val="28"/>
        </w:rP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6445B" w:rsidRDefault="0096445B">
      <w:pPr>
        <w:spacing w:line="26"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w:t>
      </w:r>
      <w:proofErr w:type="spellStart"/>
      <w:r>
        <w:rPr>
          <w:rFonts w:eastAsia="Times New Roman"/>
          <w:sz w:val="28"/>
          <w:szCs w:val="28"/>
        </w:rPr>
        <w:t>компетентностного</w:t>
      </w:r>
      <w:proofErr w:type="spellEnd"/>
      <w:r>
        <w:rPr>
          <w:rFonts w:eastAsia="Times New Roman"/>
          <w:sz w:val="28"/>
          <w:szCs w:val="28"/>
        </w:rPr>
        <w:t xml:space="preserve"> развития, поставить задачу </w:t>
      </w:r>
      <w:proofErr w:type="spellStart"/>
      <w:r>
        <w:rPr>
          <w:rFonts w:eastAsia="Times New Roman"/>
          <w:sz w:val="28"/>
          <w:szCs w:val="28"/>
        </w:rPr>
        <w:t>доращивания</w:t>
      </w:r>
      <w:proofErr w:type="spellEnd"/>
      <w:r>
        <w:rPr>
          <w:rFonts w:eastAsia="Times New Roman"/>
          <w:sz w:val="28"/>
          <w:szCs w:val="28"/>
        </w:rPr>
        <w:t xml:space="preserve"> компетенций.</w:t>
      </w:r>
    </w:p>
    <w:p w:rsidR="0096445B" w:rsidRDefault="0096445B">
      <w:pPr>
        <w:spacing w:line="10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rPr>
          <w:rFonts w:eastAsia="Times New Roman"/>
          <w:sz w:val="28"/>
          <w:szCs w:val="28"/>
        </w:rPr>
        <w:t>внеучебные</w:t>
      </w:r>
      <w:proofErr w:type="spellEnd"/>
      <w:r>
        <w:rPr>
          <w:rFonts w:eastAsia="Times New Roman"/>
          <w:sz w:val="28"/>
          <w:szCs w:val="28"/>
        </w:rPr>
        <w:t xml:space="preserve">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6445B" w:rsidRDefault="0096445B">
      <w:pPr>
        <w:spacing w:line="17" w:lineRule="exact"/>
        <w:rPr>
          <w:sz w:val="20"/>
          <w:szCs w:val="20"/>
        </w:rPr>
      </w:pPr>
    </w:p>
    <w:p w:rsidR="0096445B" w:rsidRDefault="00C8517C" w:rsidP="004F50E5">
      <w:pPr>
        <w:numPr>
          <w:ilvl w:val="0"/>
          <w:numId w:val="53"/>
        </w:numPr>
        <w:tabs>
          <w:tab w:val="left" w:pos="975"/>
        </w:tabs>
        <w:spacing w:line="238" w:lineRule="auto"/>
        <w:ind w:firstLine="704"/>
        <w:jc w:val="both"/>
        <w:rPr>
          <w:rFonts w:eastAsia="Times New Roman"/>
          <w:sz w:val="28"/>
          <w:szCs w:val="28"/>
        </w:rPr>
      </w:pPr>
      <w:r>
        <w:rPr>
          <w:rFonts w:eastAsia="Times New Roman"/>
          <w:sz w:val="28"/>
          <w:szCs w:val="28"/>
        </w:rPr>
        <w:t xml:space="preserve">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w:t>
      </w:r>
      <w:r>
        <w:rPr>
          <w:rFonts w:eastAsia="Times New Roman"/>
          <w:sz w:val="28"/>
          <w:szCs w:val="28"/>
        </w:rPr>
        <w:lastRenderedPageBreak/>
        <w:t>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6445B" w:rsidRDefault="0096445B">
      <w:pPr>
        <w:spacing w:line="16"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6445B" w:rsidRDefault="0096445B">
      <w:pPr>
        <w:spacing w:line="20"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w:t>
      </w:r>
      <w:proofErr w:type="spellStart"/>
      <w:r>
        <w:rPr>
          <w:rFonts w:eastAsia="Times New Roman"/>
          <w:sz w:val="28"/>
          <w:szCs w:val="28"/>
        </w:rPr>
        <w:t>смыслообразование</w:t>
      </w:r>
      <w:proofErr w:type="spellEnd"/>
      <w:r>
        <w:rPr>
          <w:rFonts w:eastAsia="Times New Roman"/>
          <w:sz w:val="28"/>
          <w:szCs w:val="28"/>
        </w:rP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rPr>
          <w:rFonts w:eastAsia="Times New Roman"/>
          <w:sz w:val="28"/>
          <w:szCs w:val="28"/>
        </w:rPr>
        <w:t>полимотивированность</w:t>
      </w:r>
      <w:proofErr w:type="spellEnd"/>
      <w:r>
        <w:rPr>
          <w:rFonts w:eastAsia="Times New Roman"/>
          <w:sz w:val="28"/>
          <w:szCs w:val="28"/>
        </w:rP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6445B" w:rsidRDefault="0096445B">
      <w:pPr>
        <w:spacing w:line="28" w:lineRule="exact"/>
        <w:rPr>
          <w:rFonts w:eastAsia="Times New Roman"/>
          <w:sz w:val="28"/>
          <w:szCs w:val="28"/>
        </w:rPr>
      </w:pPr>
    </w:p>
    <w:p w:rsidR="0096445B" w:rsidRDefault="00C8517C">
      <w:pPr>
        <w:spacing w:line="239" w:lineRule="auto"/>
        <w:ind w:firstLine="710"/>
        <w:jc w:val="both"/>
        <w:rPr>
          <w:rFonts w:eastAsia="Times New Roman"/>
          <w:sz w:val="28"/>
          <w:szCs w:val="28"/>
        </w:rPr>
      </w:pPr>
      <w:r>
        <w:rPr>
          <w:rFonts w:eastAsia="Times New Roman"/>
          <w:sz w:val="28"/>
          <w:szCs w:val="28"/>
        </w:rPr>
        <w:t xml:space="preserve">Недостаточный уровень </w:t>
      </w:r>
      <w:proofErr w:type="spellStart"/>
      <w:r>
        <w:rPr>
          <w:rFonts w:eastAsia="Times New Roman"/>
          <w:sz w:val="28"/>
          <w:szCs w:val="28"/>
        </w:rPr>
        <w:t>сформированности</w:t>
      </w:r>
      <w:proofErr w:type="spellEnd"/>
      <w:r>
        <w:rPr>
          <w:rFonts w:eastAsia="Times New Roman"/>
          <w:sz w:val="28"/>
          <w:szCs w:val="28"/>
        </w:rPr>
        <w:t xml:space="preserve">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6445B" w:rsidRDefault="0096445B">
      <w:pPr>
        <w:spacing w:line="16"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6445B" w:rsidRDefault="0096445B">
      <w:pPr>
        <w:spacing w:line="20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 xml:space="preserve">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w:t>
      </w:r>
      <w:r>
        <w:rPr>
          <w:rFonts w:eastAsia="Times New Roman"/>
          <w:sz w:val="28"/>
          <w:szCs w:val="28"/>
        </w:rPr>
        <w:lastRenderedPageBreak/>
        <w:t xml:space="preserve">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rPr>
          <w:rFonts w:eastAsia="Times New Roman"/>
          <w:sz w:val="28"/>
          <w:szCs w:val="28"/>
        </w:rPr>
        <w:t>полидисциплинарных</w:t>
      </w:r>
      <w:proofErr w:type="spellEnd"/>
      <w:r>
        <w:rPr>
          <w:rFonts w:eastAsia="Times New Roman"/>
          <w:sz w:val="28"/>
          <w:szCs w:val="28"/>
        </w:rP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6445B" w:rsidRDefault="0096445B">
      <w:pPr>
        <w:spacing w:line="346"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обеспечение наличия образовательных событий, в рамках которых решаются задачи, носящие </w:t>
      </w:r>
      <w:proofErr w:type="spellStart"/>
      <w:r>
        <w:rPr>
          <w:rFonts w:eastAsia="Times New Roman"/>
          <w:sz w:val="28"/>
          <w:szCs w:val="28"/>
        </w:rPr>
        <w:t>полидисциплинарный</w:t>
      </w:r>
      <w:proofErr w:type="spellEnd"/>
      <w:r>
        <w:rPr>
          <w:rFonts w:eastAsia="Times New Roman"/>
          <w:sz w:val="28"/>
          <w:szCs w:val="28"/>
        </w:rPr>
        <w:t xml:space="preserve"> и </w:t>
      </w:r>
      <w:proofErr w:type="spellStart"/>
      <w:r>
        <w:rPr>
          <w:rFonts w:eastAsia="Times New Roman"/>
          <w:sz w:val="28"/>
          <w:szCs w:val="28"/>
        </w:rPr>
        <w:t>метапредметный</w:t>
      </w:r>
      <w:proofErr w:type="spellEnd"/>
      <w:r>
        <w:rPr>
          <w:rFonts w:eastAsia="Times New Roman"/>
          <w:sz w:val="28"/>
          <w:szCs w:val="28"/>
        </w:rPr>
        <w:t xml:space="preserve"> характер;</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6445B" w:rsidRDefault="0096445B">
      <w:pPr>
        <w:spacing w:line="24"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96445B" w:rsidRDefault="0096445B">
      <w:pPr>
        <w:spacing w:line="213" w:lineRule="exact"/>
        <w:rPr>
          <w:sz w:val="20"/>
          <w:szCs w:val="20"/>
        </w:rPr>
      </w:pPr>
    </w:p>
    <w:p w:rsidR="0096445B" w:rsidRDefault="00C8517C">
      <w:pPr>
        <w:ind w:left="700"/>
        <w:rPr>
          <w:sz w:val="20"/>
          <w:szCs w:val="20"/>
        </w:rPr>
      </w:pPr>
      <w:r>
        <w:rPr>
          <w:rFonts w:eastAsia="Times New Roman"/>
          <w:b/>
          <w:bCs/>
          <w:i/>
          <w:iCs/>
          <w:sz w:val="28"/>
          <w:szCs w:val="28"/>
        </w:rPr>
        <w:t>Формирование познавательных универсальных учебных действий</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96445B" w:rsidRDefault="00C8517C">
      <w:pPr>
        <w:ind w:left="700"/>
        <w:rPr>
          <w:sz w:val="20"/>
          <w:szCs w:val="20"/>
        </w:rPr>
      </w:pPr>
      <w:r>
        <w:rPr>
          <w:rFonts w:eastAsia="Times New Roman"/>
          <w:sz w:val="28"/>
          <w:szCs w:val="28"/>
        </w:rPr>
        <w:t>а) объяснять явления с научной точки зрения;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б) разрабатывать дизайн научного исследования;</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rPr>
          <w:rFonts w:eastAsia="Times New Roman"/>
          <w:sz w:val="28"/>
          <w:szCs w:val="28"/>
        </w:rPr>
        <w:t>полидисциплинарных</w:t>
      </w:r>
      <w:proofErr w:type="spellEnd"/>
      <w:r>
        <w:rPr>
          <w:rFonts w:eastAsia="Times New Roman"/>
          <w:sz w:val="28"/>
          <w:szCs w:val="28"/>
        </w:rPr>
        <w:t xml:space="preserve"> связей, формирования рефлексии обучающегося и формирования </w:t>
      </w:r>
      <w:proofErr w:type="spellStart"/>
      <w:r>
        <w:rPr>
          <w:rFonts w:eastAsia="Times New Roman"/>
          <w:sz w:val="28"/>
          <w:szCs w:val="28"/>
        </w:rPr>
        <w:t>метапредметных</w:t>
      </w:r>
      <w:proofErr w:type="spellEnd"/>
      <w:r>
        <w:rPr>
          <w:rFonts w:eastAsia="Times New Roman"/>
          <w:sz w:val="28"/>
          <w:szCs w:val="28"/>
        </w:rPr>
        <w:t xml:space="preserve"> понятий и представлений.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w:t>
      </w:r>
      <w:proofErr w:type="spellStart"/>
      <w:r>
        <w:rPr>
          <w:rFonts w:eastAsia="Times New Roman"/>
          <w:sz w:val="28"/>
          <w:szCs w:val="28"/>
        </w:rPr>
        <w:t>межпредметных</w:t>
      </w:r>
      <w:proofErr w:type="spellEnd"/>
      <w:r>
        <w:rPr>
          <w:rFonts w:eastAsia="Times New Roman"/>
          <w:sz w:val="28"/>
          <w:szCs w:val="28"/>
        </w:rPr>
        <w:t xml:space="preserve"> связей, целостной картины мира. </w:t>
      </w:r>
      <w:proofErr w:type="gramStart"/>
      <w:r>
        <w:rPr>
          <w:rFonts w:eastAsia="Times New Roman"/>
          <w:sz w:val="28"/>
          <w:szCs w:val="28"/>
        </w:rPr>
        <w:t>Например</w:t>
      </w:r>
      <w:proofErr w:type="gramEnd"/>
      <w:r>
        <w:rPr>
          <w:rFonts w:eastAsia="Times New Roman"/>
          <w:sz w:val="28"/>
          <w:szCs w:val="28"/>
        </w:rPr>
        <w:t>:</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xml:space="preserve">–   </w:t>
      </w:r>
      <w:proofErr w:type="spellStart"/>
      <w:r>
        <w:rPr>
          <w:rFonts w:eastAsia="Times New Roman"/>
          <w:sz w:val="28"/>
          <w:szCs w:val="28"/>
        </w:rPr>
        <w:t>полидисциплинарные</w:t>
      </w:r>
      <w:proofErr w:type="spellEnd"/>
      <w:r>
        <w:rPr>
          <w:rFonts w:eastAsia="Times New Roman"/>
          <w:sz w:val="28"/>
          <w:szCs w:val="28"/>
        </w:rPr>
        <w:t xml:space="preserve"> и </w:t>
      </w:r>
      <w:proofErr w:type="spellStart"/>
      <w:r>
        <w:rPr>
          <w:rFonts w:eastAsia="Times New Roman"/>
          <w:sz w:val="28"/>
          <w:szCs w:val="28"/>
        </w:rPr>
        <w:t>метапредметные</w:t>
      </w:r>
      <w:proofErr w:type="spellEnd"/>
      <w:r>
        <w:rPr>
          <w:rFonts w:eastAsia="Times New Roman"/>
          <w:sz w:val="28"/>
          <w:szCs w:val="28"/>
        </w:rPr>
        <w:t xml:space="preserve"> погружения и </w:t>
      </w:r>
      <w:proofErr w:type="spellStart"/>
      <w:r>
        <w:rPr>
          <w:rFonts w:eastAsia="Times New Roman"/>
          <w:sz w:val="28"/>
          <w:szCs w:val="28"/>
        </w:rPr>
        <w:t>интенсивы</w:t>
      </w:r>
      <w:proofErr w:type="spellEnd"/>
      <w:r>
        <w:rPr>
          <w:rFonts w:eastAsia="Times New Roman"/>
          <w:sz w:val="28"/>
          <w:szCs w:val="28"/>
        </w:rPr>
        <w:t>;</w:t>
      </w:r>
    </w:p>
    <w:p w:rsidR="0096445B" w:rsidRDefault="00C8517C">
      <w:pPr>
        <w:ind w:left="280"/>
        <w:rPr>
          <w:sz w:val="20"/>
          <w:szCs w:val="20"/>
        </w:rPr>
      </w:pPr>
      <w:r>
        <w:rPr>
          <w:rFonts w:eastAsia="Times New Roman"/>
          <w:sz w:val="28"/>
          <w:szCs w:val="28"/>
        </w:rPr>
        <w:t>–   методологические и философские семинары;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lastRenderedPageBreak/>
        <w:t>–   образовательные экспедиции и экскурсии;</w:t>
      </w:r>
    </w:p>
    <w:p w:rsidR="0096445B" w:rsidRDefault="00C8517C">
      <w:pPr>
        <w:ind w:left="280"/>
        <w:rPr>
          <w:sz w:val="20"/>
          <w:szCs w:val="20"/>
        </w:rPr>
      </w:pPr>
      <w:r>
        <w:rPr>
          <w:rFonts w:eastAsia="Times New Roman"/>
          <w:sz w:val="28"/>
          <w:szCs w:val="28"/>
        </w:rPr>
        <w:t>–   учебно-исследовательская работа обучающихся, которая предполагает:</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96445B" w:rsidRDefault="0096445B">
      <w:pPr>
        <w:spacing w:line="342" w:lineRule="exact"/>
        <w:rPr>
          <w:sz w:val="20"/>
          <w:szCs w:val="20"/>
        </w:rPr>
      </w:pPr>
    </w:p>
    <w:p w:rsidR="0096445B" w:rsidRDefault="00C8517C">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96445B" w:rsidRDefault="0096445B">
      <w:pPr>
        <w:spacing w:line="16" w:lineRule="exact"/>
        <w:rPr>
          <w:sz w:val="20"/>
          <w:szCs w:val="20"/>
        </w:rPr>
      </w:pPr>
    </w:p>
    <w:p w:rsidR="0096445B" w:rsidRDefault="00C8517C">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96445B" w:rsidRDefault="00C8517C">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96445B" w:rsidRDefault="0096445B">
      <w:pPr>
        <w:spacing w:line="200" w:lineRule="exact"/>
        <w:rPr>
          <w:sz w:val="20"/>
          <w:szCs w:val="20"/>
        </w:rPr>
      </w:pPr>
    </w:p>
    <w:p w:rsidR="0096445B" w:rsidRDefault="00C8517C" w:rsidP="004F50E5">
      <w:pPr>
        <w:numPr>
          <w:ilvl w:val="1"/>
          <w:numId w:val="54"/>
        </w:numPr>
        <w:tabs>
          <w:tab w:val="left" w:pos="1186"/>
        </w:tabs>
        <w:spacing w:line="234" w:lineRule="auto"/>
        <w:ind w:firstLine="704"/>
        <w:rPr>
          <w:rFonts w:eastAsia="Times New Roman"/>
          <w:sz w:val="28"/>
          <w:szCs w:val="28"/>
        </w:rPr>
      </w:pPr>
      <w:r>
        <w:rPr>
          <w:rFonts w:eastAsia="Times New Roman"/>
          <w:sz w:val="28"/>
          <w:szCs w:val="28"/>
        </w:rPr>
        <w:t>типичным образовательным событиям и форматам, позволяющим обеспечивать использование всех возможностей коммуникации, относятся:</w:t>
      </w:r>
    </w:p>
    <w:p w:rsidR="0096445B" w:rsidRDefault="0096445B">
      <w:pPr>
        <w:spacing w:line="15" w:lineRule="exact"/>
        <w:rPr>
          <w:rFonts w:eastAsia="Times New Roman"/>
          <w:sz w:val="28"/>
          <w:szCs w:val="28"/>
        </w:rPr>
      </w:pPr>
    </w:p>
    <w:p w:rsidR="0096445B" w:rsidRDefault="00C8517C">
      <w:pPr>
        <w:spacing w:line="237" w:lineRule="auto"/>
        <w:ind w:firstLine="283"/>
        <w:jc w:val="both"/>
        <w:rPr>
          <w:rFonts w:eastAsia="Times New Roman"/>
          <w:sz w:val="28"/>
          <w:szCs w:val="28"/>
        </w:rPr>
      </w:pPr>
      <w:r>
        <w:rPr>
          <w:rFonts w:eastAsia="Times New Roman"/>
          <w:sz w:val="28"/>
          <w:szCs w:val="28"/>
        </w:rPr>
        <w:t xml:space="preserve">– межшкольные (межрегиональные) ассамблеи обучающихся; материал, используемый для постановки задачи на ассамблеях, должен носить </w:t>
      </w:r>
      <w:proofErr w:type="spellStart"/>
      <w:r>
        <w:rPr>
          <w:rFonts w:eastAsia="Times New Roman"/>
          <w:sz w:val="28"/>
          <w:szCs w:val="28"/>
        </w:rPr>
        <w:t>полидисциплинарный</w:t>
      </w:r>
      <w:proofErr w:type="spellEnd"/>
      <w:r>
        <w:rPr>
          <w:rFonts w:eastAsia="Times New Roman"/>
          <w:sz w:val="28"/>
          <w:szCs w:val="28"/>
        </w:rPr>
        <w:t xml:space="preserve"> характер и касаться ближайшего будущего;</w:t>
      </w:r>
    </w:p>
    <w:p w:rsidR="0096445B" w:rsidRDefault="0096445B">
      <w:pPr>
        <w:spacing w:line="16" w:lineRule="exact"/>
        <w:rPr>
          <w:rFonts w:eastAsia="Times New Roman"/>
          <w:sz w:val="28"/>
          <w:szCs w:val="28"/>
        </w:rPr>
      </w:pPr>
    </w:p>
    <w:p w:rsidR="0096445B" w:rsidRDefault="00C8517C">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6445B" w:rsidRDefault="0096445B">
      <w:pPr>
        <w:spacing w:line="19" w:lineRule="exact"/>
        <w:rPr>
          <w:rFonts w:eastAsia="Times New Roman"/>
          <w:sz w:val="28"/>
          <w:szCs w:val="28"/>
        </w:rPr>
      </w:pPr>
    </w:p>
    <w:p w:rsidR="0096445B" w:rsidRDefault="00C8517C">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96445B" w:rsidRDefault="00C8517C">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96445B" w:rsidRDefault="0096445B">
      <w:pPr>
        <w:spacing w:line="15" w:lineRule="exact"/>
        <w:rPr>
          <w:rFonts w:eastAsia="Times New Roman"/>
          <w:sz w:val="28"/>
          <w:szCs w:val="28"/>
        </w:rPr>
      </w:pPr>
    </w:p>
    <w:p w:rsidR="0096445B" w:rsidRDefault="00C8517C">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96445B" w:rsidRDefault="0096445B">
      <w:pPr>
        <w:spacing w:line="17"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lastRenderedPageBreak/>
        <w:t>– получение предметных знаний в структурах, альтернативных образовательной организации:</w:t>
      </w:r>
    </w:p>
    <w:p w:rsidR="0096445B" w:rsidRDefault="0096445B">
      <w:pPr>
        <w:spacing w:line="15" w:lineRule="exact"/>
        <w:rPr>
          <w:rFonts w:eastAsia="Times New Roman"/>
          <w:sz w:val="28"/>
          <w:szCs w:val="28"/>
        </w:rPr>
      </w:pPr>
    </w:p>
    <w:p w:rsidR="0096445B" w:rsidRDefault="00C8517C">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96445B" w:rsidRDefault="00C8517C">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96445B" w:rsidRDefault="00C8517C">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C8517C">
      <w:pPr>
        <w:ind w:left="700"/>
        <w:rPr>
          <w:sz w:val="20"/>
          <w:szCs w:val="20"/>
        </w:rPr>
      </w:pPr>
      <w:r>
        <w:rPr>
          <w:rFonts w:eastAsia="Times New Roman"/>
          <w:b/>
          <w:bCs/>
          <w:i/>
          <w:iCs/>
          <w:sz w:val="28"/>
          <w:szCs w:val="28"/>
        </w:rPr>
        <w:t>Формирование регулятивных универсальных учебных действий</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6445B" w:rsidRDefault="0096445B">
      <w:pPr>
        <w:spacing w:line="4" w:lineRule="exact"/>
        <w:rPr>
          <w:sz w:val="20"/>
          <w:szCs w:val="20"/>
        </w:rPr>
      </w:pPr>
    </w:p>
    <w:p w:rsidR="0096445B" w:rsidRDefault="00C8517C">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96445B" w:rsidRDefault="0096445B">
      <w:pPr>
        <w:spacing w:line="15" w:lineRule="exact"/>
        <w:rPr>
          <w:sz w:val="20"/>
          <w:szCs w:val="20"/>
        </w:rPr>
      </w:pPr>
    </w:p>
    <w:p w:rsidR="0096445B" w:rsidRDefault="00C8517C">
      <w:pPr>
        <w:spacing w:line="234" w:lineRule="auto"/>
        <w:jc w:val="both"/>
        <w:rPr>
          <w:sz w:val="20"/>
          <w:szCs w:val="20"/>
        </w:rPr>
      </w:pPr>
      <w:r>
        <w:rPr>
          <w:rFonts w:eastAsia="Times New Roman"/>
          <w:sz w:val="28"/>
          <w:szCs w:val="28"/>
        </w:rPr>
        <w:t xml:space="preserve">использовать возможности самостоятельного формирования элементов индивидуальной образовательной траектории. </w:t>
      </w:r>
      <w:proofErr w:type="gramStart"/>
      <w:r>
        <w:rPr>
          <w:rFonts w:eastAsia="Times New Roman"/>
          <w:sz w:val="28"/>
          <w:szCs w:val="28"/>
        </w:rPr>
        <w:t>Например</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96445B" w:rsidRDefault="00C8517C">
      <w:pPr>
        <w:ind w:left="700"/>
        <w:rPr>
          <w:sz w:val="20"/>
          <w:szCs w:val="20"/>
        </w:rPr>
      </w:pPr>
      <w:r>
        <w:rPr>
          <w:rFonts w:eastAsia="Times New Roman"/>
          <w:sz w:val="28"/>
          <w:szCs w:val="28"/>
        </w:rPr>
        <w:t>б) самостоятельное освоение глав, разделов и тем учебных предметов;</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96445B" w:rsidRDefault="0096445B">
      <w:pPr>
        <w:spacing w:line="5" w:lineRule="exact"/>
        <w:rPr>
          <w:sz w:val="20"/>
          <w:szCs w:val="20"/>
        </w:rPr>
      </w:pPr>
    </w:p>
    <w:p w:rsidR="0096445B" w:rsidRDefault="00C8517C">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96445B" w:rsidRDefault="00C8517C">
      <w:pPr>
        <w:rPr>
          <w:sz w:val="20"/>
          <w:szCs w:val="20"/>
        </w:rPr>
      </w:pPr>
      <w:r>
        <w:rPr>
          <w:rFonts w:eastAsia="Times New Roman"/>
          <w:sz w:val="28"/>
          <w:szCs w:val="28"/>
        </w:rPr>
        <w:t>информационными источниками, фондами, представителями власти и т. п.;</w:t>
      </w:r>
    </w:p>
    <w:p w:rsidR="0096445B" w:rsidRDefault="00C8517C" w:rsidP="00C368C9">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96445B" w:rsidRDefault="00C8517C">
      <w:pPr>
        <w:spacing w:line="234" w:lineRule="auto"/>
        <w:ind w:firstLine="710"/>
        <w:jc w:val="both"/>
        <w:rPr>
          <w:sz w:val="20"/>
          <w:szCs w:val="20"/>
        </w:rPr>
      </w:pPr>
      <w:r>
        <w:rPr>
          <w:rFonts w:eastAsia="Times New Roman"/>
          <w:sz w:val="28"/>
          <w:szCs w:val="28"/>
        </w:rPr>
        <w:t>ж) презентация результатов проектной работы на различных этапах ее реализации.</w:t>
      </w:r>
    </w:p>
    <w:p w:rsidR="0096445B" w:rsidRDefault="0096445B">
      <w:pPr>
        <w:spacing w:line="342" w:lineRule="exact"/>
        <w:rPr>
          <w:sz w:val="20"/>
          <w:szCs w:val="20"/>
        </w:rPr>
      </w:pPr>
    </w:p>
    <w:p w:rsidR="004155D6" w:rsidRDefault="004155D6">
      <w:pPr>
        <w:spacing w:line="342" w:lineRule="exact"/>
        <w:rPr>
          <w:sz w:val="20"/>
          <w:szCs w:val="20"/>
        </w:rPr>
      </w:pPr>
    </w:p>
    <w:p w:rsidR="004155D6" w:rsidRDefault="004155D6">
      <w:pPr>
        <w:spacing w:line="342" w:lineRule="exact"/>
        <w:rPr>
          <w:sz w:val="20"/>
          <w:szCs w:val="20"/>
        </w:rPr>
      </w:pPr>
    </w:p>
    <w:p w:rsidR="004155D6" w:rsidRDefault="004155D6">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w:t>
      </w:r>
      <w:proofErr w:type="gramStart"/>
      <w:r>
        <w:rPr>
          <w:rFonts w:eastAsia="Times New Roman"/>
          <w:sz w:val="28"/>
          <w:szCs w:val="28"/>
        </w:rPr>
        <w:t>На</w:t>
      </w:r>
      <w:proofErr w:type="gramEnd"/>
      <w:r>
        <w:rPr>
          <w:rFonts w:eastAsia="Times New Roman"/>
          <w:sz w:val="28"/>
          <w:szCs w:val="28"/>
        </w:rPr>
        <w:t xml:space="preserve"> уровне среднего общего образования исследование и проект приобретают статус инструментов учебной</w:t>
      </w:r>
    </w:p>
    <w:p w:rsidR="0096445B" w:rsidRDefault="0096445B">
      <w:pPr>
        <w:spacing w:line="20" w:lineRule="exact"/>
        <w:rPr>
          <w:sz w:val="20"/>
          <w:szCs w:val="20"/>
        </w:rPr>
      </w:pPr>
    </w:p>
    <w:p w:rsidR="0096445B" w:rsidRDefault="00C8517C">
      <w:pPr>
        <w:spacing w:line="234" w:lineRule="auto"/>
        <w:jc w:val="both"/>
        <w:rPr>
          <w:sz w:val="20"/>
          <w:szCs w:val="20"/>
        </w:rPr>
      </w:pPr>
      <w:r>
        <w:rPr>
          <w:rFonts w:eastAsia="Times New Roman"/>
          <w:sz w:val="28"/>
          <w:szCs w:val="28"/>
        </w:rPr>
        <w:t xml:space="preserve">деятельности </w:t>
      </w:r>
      <w:proofErr w:type="spellStart"/>
      <w:r>
        <w:rPr>
          <w:rFonts w:eastAsia="Times New Roman"/>
          <w:sz w:val="28"/>
          <w:szCs w:val="28"/>
        </w:rPr>
        <w:t>полидисциплинарного</w:t>
      </w:r>
      <w:proofErr w:type="spellEnd"/>
      <w:r>
        <w:rPr>
          <w:rFonts w:eastAsia="Times New Roman"/>
          <w:sz w:val="28"/>
          <w:szCs w:val="28"/>
        </w:rPr>
        <w:t xml:space="preserve"> характера, необходимых для освоения социальной жизни и культуры.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w:t>
      </w:r>
      <w:proofErr w:type="spellStart"/>
      <w:r>
        <w:rPr>
          <w:rFonts w:eastAsia="Times New Roman"/>
          <w:sz w:val="28"/>
          <w:szCs w:val="28"/>
        </w:rPr>
        <w:t>предпроектную</w:t>
      </w:r>
      <w:proofErr w:type="spellEnd"/>
      <w:r>
        <w:rPr>
          <w:rFonts w:eastAsia="Times New Roman"/>
          <w:sz w:val="28"/>
          <w:szCs w:val="28"/>
        </w:rPr>
        <w:t xml:space="preserve"> идею, ставят цели, описывают </w:t>
      </w:r>
      <w:r>
        <w:rPr>
          <w:rFonts w:eastAsia="Times New Roman"/>
          <w:sz w:val="28"/>
          <w:szCs w:val="28"/>
        </w:rPr>
        <w:lastRenderedPageBreak/>
        <w:t>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96445B" w:rsidRDefault="00C8517C">
      <w:pPr>
        <w:ind w:left="280"/>
        <w:rPr>
          <w:sz w:val="20"/>
          <w:szCs w:val="20"/>
        </w:rPr>
      </w:pPr>
      <w:r>
        <w:rPr>
          <w:rFonts w:eastAsia="Times New Roman"/>
          <w:sz w:val="28"/>
          <w:szCs w:val="28"/>
        </w:rPr>
        <w:t>–   исследовательское;</w:t>
      </w:r>
    </w:p>
    <w:p w:rsidR="0096445B" w:rsidRDefault="00C8517C">
      <w:pPr>
        <w:ind w:left="280"/>
        <w:rPr>
          <w:sz w:val="20"/>
          <w:szCs w:val="20"/>
        </w:rPr>
      </w:pPr>
      <w:r>
        <w:rPr>
          <w:rFonts w:eastAsia="Times New Roman"/>
          <w:sz w:val="28"/>
          <w:szCs w:val="28"/>
        </w:rPr>
        <w:t>–   инженерное;</w:t>
      </w:r>
    </w:p>
    <w:p w:rsidR="0096445B" w:rsidRDefault="00C8517C">
      <w:pPr>
        <w:ind w:left="280"/>
        <w:rPr>
          <w:sz w:val="20"/>
          <w:szCs w:val="20"/>
        </w:rPr>
      </w:pPr>
      <w:r>
        <w:rPr>
          <w:rFonts w:eastAsia="Times New Roman"/>
          <w:sz w:val="28"/>
          <w:szCs w:val="28"/>
        </w:rPr>
        <w:t>–   прикладное;</w:t>
      </w:r>
    </w:p>
    <w:p w:rsidR="0096445B" w:rsidRDefault="00C8517C">
      <w:pPr>
        <w:ind w:left="280"/>
        <w:rPr>
          <w:sz w:val="20"/>
          <w:szCs w:val="20"/>
        </w:rPr>
      </w:pPr>
      <w:r>
        <w:rPr>
          <w:rFonts w:eastAsia="Times New Roman"/>
          <w:sz w:val="28"/>
          <w:szCs w:val="28"/>
        </w:rPr>
        <w:t>–   бизнес-проектирование;</w:t>
      </w:r>
    </w:p>
    <w:p w:rsidR="0096445B" w:rsidRDefault="00C8517C">
      <w:pPr>
        <w:ind w:left="280"/>
        <w:rPr>
          <w:sz w:val="20"/>
          <w:szCs w:val="20"/>
        </w:rPr>
      </w:pPr>
      <w:r>
        <w:rPr>
          <w:rFonts w:eastAsia="Times New Roman"/>
          <w:sz w:val="28"/>
          <w:szCs w:val="28"/>
        </w:rPr>
        <w:t>–   информационное;</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социальное;</w:t>
      </w:r>
    </w:p>
    <w:p w:rsidR="0096445B" w:rsidRDefault="00C8517C">
      <w:pPr>
        <w:ind w:left="280"/>
        <w:rPr>
          <w:sz w:val="20"/>
          <w:szCs w:val="20"/>
        </w:rPr>
      </w:pPr>
      <w:r>
        <w:rPr>
          <w:rFonts w:eastAsia="Times New Roman"/>
          <w:sz w:val="28"/>
          <w:szCs w:val="28"/>
        </w:rPr>
        <w:t>–   игровое;</w:t>
      </w:r>
    </w:p>
    <w:p w:rsidR="0096445B" w:rsidRDefault="00C8517C">
      <w:pPr>
        <w:ind w:left="280"/>
        <w:rPr>
          <w:sz w:val="20"/>
          <w:szCs w:val="20"/>
        </w:rPr>
      </w:pPr>
      <w:r>
        <w:rPr>
          <w:rFonts w:eastAsia="Times New Roman"/>
          <w:sz w:val="28"/>
          <w:szCs w:val="28"/>
        </w:rPr>
        <w:t>–   творческое.</w:t>
      </w:r>
    </w:p>
    <w:p w:rsidR="00C368C9" w:rsidRDefault="00C368C9" w:rsidP="00C368C9">
      <w:pPr>
        <w:spacing w:line="234" w:lineRule="auto"/>
        <w:ind w:left="7"/>
        <w:rPr>
          <w:rFonts w:eastAsia="Times New Roman"/>
          <w:sz w:val="28"/>
          <w:szCs w:val="28"/>
        </w:rPr>
      </w:pPr>
    </w:p>
    <w:p w:rsidR="0096445B" w:rsidRDefault="00C8517C" w:rsidP="00C368C9">
      <w:pPr>
        <w:spacing w:line="234" w:lineRule="auto"/>
        <w:ind w:left="7"/>
        <w:rPr>
          <w:sz w:val="20"/>
          <w:szCs w:val="20"/>
        </w:rPr>
      </w:pPr>
      <w:r>
        <w:rPr>
          <w:rFonts w:eastAsia="Times New Roman"/>
          <w:sz w:val="28"/>
          <w:szCs w:val="28"/>
        </w:rPr>
        <w:t>На уровне среднего общего образования приоритетными направлениями являются:</w:t>
      </w:r>
    </w:p>
    <w:p w:rsidR="0096445B" w:rsidRDefault="00C8517C">
      <w:pPr>
        <w:ind w:left="287"/>
        <w:rPr>
          <w:sz w:val="20"/>
          <w:szCs w:val="20"/>
        </w:rPr>
      </w:pPr>
      <w:r>
        <w:rPr>
          <w:rFonts w:eastAsia="Times New Roman"/>
          <w:sz w:val="28"/>
          <w:szCs w:val="28"/>
        </w:rPr>
        <w:t>–   социальное;</w:t>
      </w:r>
    </w:p>
    <w:p w:rsidR="0096445B" w:rsidRDefault="00C8517C">
      <w:pPr>
        <w:ind w:left="287"/>
        <w:rPr>
          <w:sz w:val="20"/>
          <w:szCs w:val="20"/>
        </w:rPr>
      </w:pPr>
      <w:r>
        <w:rPr>
          <w:rFonts w:eastAsia="Times New Roman"/>
          <w:sz w:val="28"/>
          <w:szCs w:val="28"/>
        </w:rPr>
        <w:t>–   бизнес-проектирование;</w:t>
      </w:r>
    </w:p>
    <w:p w:rsidR="0096445B" w:rsidRDefault="0096445B">
      <w:pPr>
        <w:spacing w:line="4" w:lineRule="exact"/>
        <w:rPr>
          <w:sz w:val="20"/>
          <w:szCs w:val="20"/>
        </w:rPr>
      </w:pPr>
    </w:p>
    <w:p w:rsidR="0096445B" w:rsidRDefault="00C8517C">
      <w:pPr>
        <w:ind w:left="287"/>
        <w:rPr>
          <w:sz w:val="20"/>
          <w:szCs w:val="20"/>
        </w:rPr>
      </w:pPr>
      <w:r>
        <w:rPr>
          <w:rFonts w:eastAsia="Times New Roman"/>
          <w:sz w:val="28"/>
          <w:szCs w:val="28"/>
        </w:rPr>
        <w:t>–   исследовательское;</w:t>
      </w:r>
    </w:p>
    <w:p w:rsidR="0096445B" w:rsidRDefault="00C8517C">
      <w:pPr>
        <w:ind w:left="287"/>
        <w:rPr>
          <w:sz w:val="20"/>
          <w:szCs w:val="20"/>
        </w:rPr>
      </w:pPr>
      <w:r>
        <w:rPr>
          <w:rFonts w:eastAsia="Times New Roman"/>
          <w:sz w:val="28"/>
          <w:szCs w:val="28"/>
        </w:rPr>
        <w:t>–   инженерное;</w:t>
      </w:r>
    </w:p>
    <w:p w:rsidR="0096445B" w:rsidRDefault="00C8517C">
      <w:pPr>
        <w:ind w:left="287"/>
        <w:rPr>
          <w:sz w:val="20"/>
          <w:szCs w:val="20"/>
        </w:rPr>
      </w:pPr>
      <w:r>
        <w:rPr>
          <w:rFonts w:eastAsia="Times New Roman"/>
          <w:sz w:val="28"/>
          <w:szCs w:val="28"/>
        </w:rPr>
        <w:t>–   информационное.</w:t>
      </w:r>
    </w:p>
    <w:p w:rsidR="0096445B" w:rsidRDefault="0096445B">
      <w:pPr>
        <w:spacing w:line="341"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96445B" w:rsidRDefault="0096445B">
      <w:pPr>
        <w:spacing w:line="11" w:lineRule="exact"/>
        <w:rPr>
          <w:sz w:val="20"/>
          <w:szCs w:val="20"/>
        </w:rPr>
      </w:pPr>
    </w:p>
    <w:p w:rsidR="0096445B" w:rsidRDefault="00C8517C" w:rsidP="004F50E5">
      <w:pPr>
        <w:numPr>
          <w:ilvl w:val="2"/>
          <w:numId w:val="55"/>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96445B" w:rsidRDefault="0096445B">
      <w:pPr>
        <w:spacing w:line="15"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96445B" w:rsidRDefault="0096445B">
      <w:pPr>
        <w:spacing w:line="2"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об истории науки;</w:t>
      </w:r>
    </w:p>
    <w:p w:rsidR="0096445B" w:rsidRDefault="00C8517C">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96445B" w:rsidRDefault="00C8517C">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96445B" w:rsidRDefault="0096445B">
      <w:pPr>
        <w:spacing w:line="15" w:lineRule="exact"/>
        <w:rPr>
          <w:rFonts w:eastAsia="Times New Roman"/>
          <w:sz w:val="28"/>
          <w:szCs w:val="28"/>
        </w:rPr>
      </w:pPr>
    </w:p>
    <w:p w:rsidR="0096445B" w:rsidRDefault="00C8517C" w:rsidP="004F50E5">
      <w:pPr>
        <w:numPr>
          <w:ilvl w:val="0"/>
          <w:numId w:val="55"/>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lastRenderedPageBreak/>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Pr>
          <w:rFonts w:eastAsia="Times New Roman"/>
          <w:sz w:val="28"/>
          <w:szCs w:val="28"/>
        </w:rPr>
        <w:t>краудфандинговые</w:t>
      </w:r>
      <w:proofErr w:type="spellEnd"/>
      <w:r>
        <w:rPr>
          <w:rFonts w:eastAsia="Times New Roman"/>
          <w:sz w:val="28"/>
          <w:szCs w:val="28"/>
        </w:rPr>
        <w:t xml:space="preserve"> структуры и др.);</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Обучающийся сможет:</w:t>
      </w:r>
    </w:p>
    <w:p w:rsidR="0096445B" w:rsidRDefault="00C8517C">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6445B" w:rsidRDefault="0096445B">
      <w:pPr>
        <w:spacing w:line="19"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6445B" w:rsidRDefault="00C8517C">
      <w:pPr>
        <w:spacing w:line="235" w:lineRule="auto"/>
        <w:ind w:firstLine="283"/>
        <w:jc w:val="both"/>
        <w:rPr>
          <w:sz w:val="20"/>
          <w:szCs w:val="20"/>
        </w:rPr>
      </w:pPr>
      <w:r>
        <w:rPr>
          <w:rFonts w:eastAsia="Times New Roman"/>
          <w:sz w:val="28"/>
          <w:szCs w:val="28"/>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96445B" w:rsidRDefault="0096445B">
      <w:pPr>
        <w:spacing w:line="342" w:lineRule="exact"/>
        <w:rPr>
          <w:sz w:val="20"/>
          <w:szCs w:val="20"/>
        </w:rPr>
      </w:pPr>
    </w:p>
    <w:p w:rsidR="00CC540D" w:rsidRDefault="00CC540D">
      <w:pPr>
        <w:spacing w:line="236" w:lineRule="auto"/>
        <w:ind w:firstLine="710"/>
        <w:jc w:val="both"/>
        <w:rPr>
          <w:rFonts w:eastAsia="Times New Roman"/>
          <w:b/>
          <w:bCs/>
          <w:sz w:val="28"/>
          <w:szCs w:val="28"/>
        </w:rPr>
      </w:pPr>
    </w:p>
    <w:p w:rsidR="00CC540D" w:rsidRDefault="00CC540D">
      <w:pPr>
        <w:spacing w:line="236" w:lineRule="auto"/>
        <w:ind w:firstLine="710"/>
        <w:jc w:val="both"/>
        <w:rPr>
          <w:rFonts w:eastAsia="Times New Roman"/>
          <w:b/>
          <w:bCs/>
          <w:sz w:val="28"/>
          <w:szCs w:val="28"/>
        </w:rPr>
      </w:pPr>
    </w:p>
    <w:p w:rsidR="0096445B" w:rsidRDefault="00C8517C">
      <w:pPr>
        <w:spacing w:line="236" w:lineRule="auto"/>
        <w:ind w:firstLine="710"/>
        <w:jc w:val="both"/>
        <w:rPr>
          <w:sz w:val="20"/>
          <w:szCs w:val="20"/>
        </w:rPr>
      </w:pPr>
      <w:r>
        <w:rPr>
          <w:rFonts w:eastAsia="Times New Roman"/>
          <w:b/>
          <w:bCs/>
          <w:sz w:val="28"/>
          <w:szCs w:val="28"/>
        </w:rPr>
        <w:lastRenderedPageBreak/>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96445B" w:rsidRDefault="0096445B">
      <w:pPr>
        <w:spacing w:line="21" w:lineRule="exact"/>
        <w:rPr>
          <w:sz w:val="20"/>
          <w:szCs w:val="20"/>
        </w:rPr>
      </w:pPr>
    </w:p>
    <w:p w:rsidR="0096445B" w:rsidRDefault="00C8517C">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педагоги владеют представлениями </w:t>
      </w:r>
      <w:proofErr w:type="gramStart"/>
      <w:r>
        <w:rPr>
          <w:rFonts w:eastAsia="Times New Roman"/>
          <w:sz w:val="28"/>
          <w:szCs w:val="28"/>
        </w:rPr>
        <w:t>о возрастных особенностях</w:t>
      </w:r>
      <w:proofErr w:type="gramEnd"/>
      <w:r>
        <w:rPr>
          <w:rFonts w:eastAsia="Times New Roman"/>
          <w:sz w:val="28"/>
          <w:szCs w:val="28"/>
        </w:rPr>
        <w:t xml:space="preserve"> обучающихся начальной, основной и старшей школы;</w:t>
      </w:r>
    </w:p>
    <w:p w:rsidR="0096445B" w:rsidRDefault="00C8517C">
      <w:pPr>
        <w:ind w:left="280"/>
        <w:rPr>
          <w:sz w:val="20"/>
          <w:szCs w:val="20"/>
        </w:rPr>
      </w:pPr>
      <w:r>
        <w:rPr>
          <w:rFonts w:eastAsia="Times New Roman"/>
          <w:sz w:val="28"/>
          <w:szCs w:val="28"/>
        </w:rPr>
        <w:t>–   педагоги прошли курсы повышения квалификации, посвященные ФГОС;</w:t>
      </w:r>
    </w:p>
    <w:p w:rsidR="0096445B" w:rsidRDefault="00C8517C">
      <w:pPr>
        <w:spacing w:line="235" w:lineRule="auto"/>
        <w:ind w:firstLine="283"/>
        <w:jc w:val="both"/>
        <w:rPr>
          <w:sz w:val="20"/>
          <w:szCs w:val="20"/>
        </w:rPr>
      </w:pPr>
      <w:r>
        <w:rPr>
          <w:rFonts w:eastAsia="Times New Roman"/>
          <w:sz w:val="28"/>
          <w:szCs w:val="28"/>
        </w:rPr>
        <w:t xml:space="preserve">– педагоги участвовали в разработке программы по формированию УУД или участвовали во </w:t>
      </w:r>
      <w:proofErr w:type="spellStart"/>
      <w:r>
        <w:rPr>
          <w:rFonts w:eastAsia="Times New Roman"/>
          <w:sz w:val="28"/>
          <w:szCs w:val="28"/>
        </w:rPr>
        <w:t>внутришкольном</w:t>
      </w:r>
      <w:proofErr w:type="spellEnd"/>
      <w:r>
        <w:rPr>
          <w:rFonts w:eastAsia="Times New Roman"/>
          <w:sz w:val="28"/>
          <w:szCs w:val="28"/>
        </w:rPr>
        <w:t xml:space="preserve"> семинаре, посвященном особенностям применения выбранной программы по УУД;</w:t>
      </w:r>
    </w:p>
    <w:p w:rsidR="0096445B" w:rsidRDefault="0096445B">
      <w:pPr>
        <w:spacing w:line="19" w:lineRule="exact"/>
        <w:rPr>
          <w:sz w:val="20"/>
          <w:szCs w:val="20"/>
        </w:rPr>
      </w:pPr>
    </w:p>
    <w:p w:rsidR="0096445B" w:rsidRDefault="00C8517C">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педагоги владеют методиками формирующего оценивания; наличие позиции </w:t>
      </w:r>
      <w:proofErr w:type="spellStart"/>
      <w:r>
        <w:rPr>
          <w:rFonts w:eastAsia="Times New Roman"/>
          <w:sz w:val="28"/>
          <w:szCs w:val="28"/>
        </w:rPr>
        <w:t>тьютора</w:t>
      </w:r>
      <w:proofErr w:type="spellEnd"/>
      <w:r>
        <w:rPr>
          <w:rFonts w:eastAsia="Times New Roman"/>
          <w:sz w:val="28"/>
          <w:szCs w:val="28"/>
        </w:rPr>
        <w:t xml:space="preserve"> или педагога, владеющего навыками </w:t>
      </w:r>
      <w:proofErr w:type="spellStart"/>
      <w:r>
        <w:rPr>
          <w:rFonts w:eastAsia="Times New Roman"/>
          <w:sz w:val="28"/>
          <w:szCs w:val="28"/>
        </w:rPr>
        <w:t>тьюторского</w:t>
      </w:r>
      <w:proofErr w:type="spellEnd"/>
      <w:r>
        <w:rPr>
          <w:rFonts w:eastAsia="Times New Roman"/>
          <w:sz w:val="28"/>
          <w:szCs w:val="28"/>
        </w:rPr>
        <w:t xml:space="preserve"> сопровождения обучающихся;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xml:space="preserve">–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Pr>
          <w:rFonts w:eastAsia="Times New Roman"/>
          <w:sz w:val="28"/>
          <w:szCs w:val="28"/>
        </w:rPr>
        <w:t>тьюторского</w:t>
      </w:r>
      <w:proofErr w:type="spellEnd"/>
      <w:r>
        <w:rPr>
          <w:rFonts w:eastAsia="Times New Roman"/>
          <w:sz w:val="28"/>
          <w:szCs w:val="28"/>
        </w:rPr>
        <w:t xml:space="preserve"> сопровождения образовательной траектории обучающегося);</w:t>
      </w:r>
    </w:p>
    <w:p w:rsidR="0096445B" w:rsidRDefault="0096445B">
      <w:pPr>
        <w:spacing w:line="22" w:lineRule="exact"/>
        <w:rPr>
          <w:sz w:val="20"/>
          <w:szCs w:val="20"/>
        </w:rPr>
      </w:pPr>
    </w:p>
    <w:p w:rsidR="0096445B" w:rsidRDefault="00C8517C">
      <w:pPr>
        <w:spacing w:line="236" w:lineRule="auto"/>
        <w:ind w:firstLine="283"/>
        <w:jc w:val="both"/>
        <w:rPr>
          <w:sz w:val="20"/>
          <w:szCs w:val="20"/>
        </w:rPr>
      </w:pPr>
      <w:r>
        <w:rPr>
          <w:rFonts w:eastAsia="Times New Roman"/>
          <w:sz w:val="28"/>
          <w:szCs w:val="28"/>
        </w:rPr>
        <w:lastRenderedPageBreak/>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96445B" w:rsidRDefault="0096445B">
      <w:pPr>
        <w:spacing w:line="15" w:lineRule="exact"/>
        <w:rPr>
          <w:sz w:val="20"/>
          <w:szCs w:val="20"/>
        </w:rPr>
      </w:pPr>
    </w:p>
    <w:p w:rsidR="0096445B" w:rsidRDefault="00C8517C" w:rsidP="009359B0">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6445B" w:rsidRDefault="00C8517C" w:rsidP="004F50E5">
      <w:pPr>
        <w:numPr>
          <w:ilvl w:val="0"/>
          <w:numId w:val="56"/>
        </w:numPr>
        <w:tabs>
          <w:tab w:val="left" w:pos="985"/>
        </w:tabs>
        <w:spacing w:line="238" w:lineRule="auto"/>
        <w:ind w:firstLine="704"/>
        <w:jc w:val="both"/>
        <w:rPr>
          <w:rFonts w:eastAsia="Times New Roman"/>
          <w:sz w:val="28"/>
          <w:szCs w:val="28"/>
        </w:rPr>
      </w:pPr>
      <w:r>
        <w:rPr>
          <w:rFonts w:eastAsia="Times New Roman"/>
          <w:sz w:val="28"/>
          <w:szCs w:val="28"/>
        </w:rPr>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96445B" w:rsidRDefault="0096445B">
      <w:pPr>
        <w:spacing w:line="26"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155D6" w:rsidRDefault="004155D6">
      <w:pPr>
        <w:spacing w:line="234" w:lineRule="auto"/>
        <w:ind w:right="20" w:firstLine="710"/>
        <w:jc w:val="both"/>
        <w:rPr>
          <w:rFonts w:eastAsia="Times New Roman"/>
          <w:b/>
          <w:bCs/>
          <w:sz w:val="28"/>
          <w:szCs w:val="28"/>
        </w:rPr>
      </w:pPr>
    </w:p>
    <w:p w:rsidR="0096445B" w:rsidRDefault="00C8517C">
      <w:pPr>
        <w:spacing w:line="234" w:lineRule="auto"/>
        <w:ind w:right="20" w:firstLine="710"/>
        <w:jc w:val="both"/>
        <w:rPr>
          <w:sz w:val="20"/>
          <w:szCs w:val="20"/>
        </w:rPr>
      </w:pPr>
      <w:r>
        <w:rPr>
          <w:rFonts w:eastAsia="Times New Roman"/>
          <w:b/>
          <w:bCs/>
          <w:sz w:val="28"/>
          <w:szCs w:val="28"/>
        </w:rPr>
        <w:lastRenderedPageBreak/>
        <w:t>II.1.8. Методика и инструментарий оценки успешности освоения и применения обучающимися универсальных учебных действий</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Наряду с традиционными формами оценивания </w:t>
      </w:r>
      <w:proofErr w:type="spellStart"/>
      <w:r>
        <w:rPr>
          <w:rFonts w:eastAsia="Times New Roman"/>
          <w:sz w:val="28"/>
          <w:szCs w:val="28"/>
        </w:rPr>
        <w:t>метапредметных</w:t>
      </w:r>
      <w:proofErr w:type="spellEnd"/>
      <w:r>
        <w:rPr>
          <w:rFonts w:eastAsia="Times New Roman"/>
          <w:sz w:val="28"/>
          <w:szCs w:val="28"/>
        </w:rPr>
        <w:t xml:space="preserve">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Материал образовательного события должен носить </w:t>
      </w:r>
      <w:proofErr w:type="spellStart"/>
      <w:r>
        <w:rPr>
          <w:rFonts w:eastAsia="Times New Roman"/>
          <w:sz w:val="28"/>
          <w:szCs w:val="28"/>
        </w:rPr>
        <w:t>полидисциплинарный</w:t>
      </w:r>
      <w:proofErr w:type="spellEnd"/>
      <w:r>
        <w:rPr>
          <w:rFonts w:eastAsia="Times New Roman"/>
          <w:sz w:val="28"/>
          <w:szCs w:val="28"/>
        </w:rPr>
        <w:t xml:space="preserve"> характер;</w:t>
      </w:r>
    </w:p>
    <w:p w:rsidR="0096445B" w:rsidRDefault="00C8517C">
      <w:pPr>
        <w:ind w:left="287"/>
        <w:rPr>
          <w:sz w:val="20"/>
          <w:szCs w:val="20"/>
        </w:rPr>
      </w:pPr>
      <w:r>
        <w:rPr>
          <w:rFonts w:eastAsia="Times New Roman"/>
          <w:sz w:val="28"/>
          <w:szCs w:val="28"/>
        </w:rPr>
        <w:t>–   в событии целесообразно обеспечить участие обучающихся разных возрастов</w:t>
      </w:r>
    </w:p>
    <w:p w:rsidR="0096445B" w:rsidRDefault="0096445B">
      <w:pPr>
        <w:spacing w:line="15" w:lineRule="exact"/>
        <w:rPr>
          <w:sz w:val="20"/>
          <w:szCs w:val="20"/>
        </w:rPr>
      </w:pPr>
    </w:p>
    <w:p w:rsidR="0096445B" w:rsidRDefault="00C8517C" w:rsidP="004F50E5">
      <w:pPr>
        <w:numPr>
          <w:ilvl w:val="0"/>
          <w:numId w:val="57"/>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6445B" w:rsidRDefault="0096445B">
      <w:pPr>
        <w:spacing w:line="16"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96445B" w:rsidRDefault="0096445B">
      <w:pPr>
        <w:spacing w:line="15" w:lineRule="exact"/>
        <w:rPr>
          <w:rFonts w:eastAsia="Times New Roman"/>
          <w:sz w:val="28"/>
          <w:szCs w:val="28"/>
        </w:rPr>
      </w:pPr>
    </w:p>
    <w:p w:rsidR="0096445B" w:rsidRDefault="00C8517C" w:rsidP="004F50E5">
      <w:pPr>
        <w:numPr>
          <w:ilvl w:val="0"/>
          <w:numId w:val="57"/>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6445B" w:rsidRDefault="0096445B">
      <w:pPr>
        <w:spacing w:line="2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6445B" w:rsidRDefault="0096445B">
      <w:pPr>
        <w:spacing w:line="34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96445B" w:rsidRDefault="00C8517C">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96445B" w:rsidRDefault="00C8517C">
      <w:pPr>
        <w:ind w:left="287"/>
        <w:rPr>
          <w:sz w:val="20"/>
          <w:szCs w:val="20"/>
        </w:rPr>
      </w:pPr>
      <w:r>
        <w:rPr>
          <w:rFonts w:eastAsia="Times New Roman"/>
          <w:sz w:val="28"/>
          <w:szCs w:val="28"/>
        </w:rPr>
        <w:t>–   защита темы проекта (проектной идеи);</w:t>
      </w:r>
    </w:p>
    <w:p w:rsidR="0096445B" w:rsidRDefault="00C8517C">
      <w:pPr>
        <w:ind w:left="287"/>
        <w:rPr>
          <w:sz w:val="20"/>
          <w:szCs w:val="20"/>
        </w:rPr>
      </w:pPr>
      <w:r>
        <w:rPr>
          <w:rFonts w:eastAsia="Times New Roman"/>
          <w:sz w:val="28"/>
          <w:szCs w:val="28"/>
        </w:rPr>
        <w:t>–   защита реализованного проекта.</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актуальность проекта;</w:t>
      </w:r>
    </w:p>
    <w:p w:rsidR="0096445B" w:rsidRDefault="0096445B">
      <w:pPr>
        <w:spacing w:line="15" w:lineRule="exact"/>
        <w:rPr>
          <w:sz w:val="20"/>
          <w:szCs w:val="20"/>
        </w:rPr>
      </w:pPr>
    </w:p>
    <w:p w:rsidR="0096445B" w:rsidRDefault="00C8517C" w:rsidP="009359B0">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96445B" w:rsidRDefault="00C8517C">
      <w:pPr>
        <w:spacing w:line="234" w:lineRule="auto"/>
        <w:ind w:left="7" w:firstLine="283"/>
        <w:rPr>
          <w:sz w:val="20"/>
          <w:szCs w:val="20"/>
        </w:rPr>
      </w:pPr>
      <w:r>
        <w:rPr>
          <w:rFonts w:eastAsia="Times New Roman"/>
          <w:sz w:val="28"/>
          <w:szCs w:val="28"/>
        </w:rPr>
        <w:t>– ресурсы (как материальные, так и нематериальные), необходимые для реализации проекта, возможные источники ресурсов;</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96445B" w:rsidRDefault="0096445B">
      <w:pPr>
        <w:spacing w:line="20" w:lineRule="exact"/>
        <w:rPr>
          <w:sz w:val="20"/>
          <w:szCs w:val="20"/>
        </w:rPr>
      </w:pPr>
    </w:p>
    <w:p w:rsidR="0096445B" w:rsidRDefault="00C8517C" w:rsidP="004F50E5">
      <w:pPr>
        <w:numPr>
          <w:ilvl w:val="2"/>
          <w:numId w:val="58"/>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96445B" w:rsidRDefault="00C8517C">
      <w:pPr>
        <w:ind w:left="707"/>
        <w:rPr>
          <w:rFonts w:eastAsia="Times New Roman"/>
          <w:sz w:val="28"/>
          <w:szCs w:val="28"/>
        </w:rPr>
      </w:pPr>
      <w:r>
        <w:rPr>
          <w:rFonts w:eastAsia="Times New Roman"/>
          <w:sz w:val="28"/>
          <w:szCs w:val="28"/>
        </w:rPr>
        <w:t>1. Тема и краткое описание сути проекта.</w:t>
      </w:r>
    </w:p>
    <w:p w:rsidR="0096445B" w:rsidRDefault="00C8517C">
      <w:pPr>
        <w:ind w:left="707"/>
        <w:rPr>
          <w:rFonts w:eastAsia="Times New Roman"/>
          <w:sz w:val="28"/>
          <w:szCs w:val="28"/>
        </w:rPr>
      </w:pPr>
      <w:r>
        <w:rPr>
          <w:rFonts w:eastAsia="Times New Roman"/>
          <w:sz w:val="28"/>
          <w:szCs w:val="28"/>
        </w:rPr>
        <w:t>2. Актуальность проекта.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96445B" w:rsidRDefault="00C8517C">
      <w:pPr>
        <w:ind w:left="707"/>
        <w:rPr>
          <w:rFonts w:eastAsia="Times New Roman"/>
          <w:sz w:val="28"/>
          <w:szCs w:val="28"/>
        </w:rPr>
      </w:pPr>
      <w:r>
        <w:rPr>
          <w:rFonts w:eastAsia="Times New Roman"/>
          <w:sz w:val="28"/>
          <w:szCs w:val="28"/>
        </w:rPr>
        <w:t>5. Ход реализации проекта.</w:t>
      </w:r>
    </w:p>
    <w:p w:rsidR="0096445B" w:rsidRDefault="0096445B">
      <w:pPr>
        <w:spacing w:line="15"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96445B" w:rsidRDefault="0096445B">
      <w:pPr>
        <w:spacing w:line="17"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Проектная работа должна быть обеспечена </w:t>
      </w:r>
      <w:proofErr w:type="spellStart"/>
      <w:r>
        <w:rPr>
          <w:rFonts w:eastAsia="Times New Roman"/>
          <w:sz w:val="28"/>
          <w:szCs w:val="28"/>
        </w:rPr>
        <w:t>тьюторским</w:t>
      </w:r>
      <w:proofErr w:type="spellEnd"/>
      <w:r>
        <w:rPr>
          <w:rFonts w:eastAsia="Times New Roman"/>
          <w:sz w:val="28"/>
          <w:szCs w:val="28"/>
        </w:rPr>
        <w:t xml:space="preserve"> (кураторским) сопровождением. В функцию </w:t>
      </w:r>
      <w:proofErr w:type="spellStart"/>
      <w:r>
        <w:rPr>
          <w:rFonts w:eastAsia="Times New Roman"/>
          <w:sz w:val="28"/>
          <w:szCs w:val="28"/>
        </w:rPr>
        <w:t>тьютора</w:t>
      </w:r>
      <w:proofErr w:type="spellEnd"/>
      <w:r>
        <w:rPr>
          <w:rFonts w:eastAsia="Times New Roman"/>
          <w:sz w:val="28"/>
          <w:szCs w:val="28"/>
        </w:rPr>
        <w:t xml:space="preserve">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 xml:space="preserve">Основные требования к инструментарию оценки </w:t>
      </w:r>
      <w:proofErr w:type="spellStart"/>
      <w:r>
        <w:rPr>
          <w:rFonts w:eastAsia="Times New Roman"/>
          <w:sz w:val="28"/>
          <w:szCs w:val="28"/>
        </w:rPr>
        <w:t>сформированности</w:t>
      </w:r>
      <w:proofErr w:type="spellEnd"/>
      <w:r>
        <w:rPr>
          <w:rFonts w:eastAsia="Times New Roman"/>
          <w:sz w:val="28"/>
          <w:szCs w:val="28"/>
        </w:rPr>
        <w:t xml:space="preserve"> универсальных учебных действий при процедуре защиты реализованного проекта:</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6445B" w:rsidRDefault="0096445B">
      <w:pPr>
        <w:spacing w:line="18"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96445B" w:rsidRDefault="0096445B">
      <w:pPr>
        <w:spacing w:line="3" w:lineRule="exact"/>
        <w:rPr>
          <w:rFonts w:eastAsia="Times New Roman"/>
          <w:sz w:val="28"/>
          <w:szCs w:val="28"/>
        </w:rPr>
      </w:pPr>
    </w:p>
    <w:p w:rsidR="0096445B" w:rsidRDefault="00C8517C" w:rsidP="004F50E5">
      <w:pPr>
        <w:numPr>
          <w:ilvl w:val="0"/>
          <w:numId w:val="58"/>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96445B" w:rsidRDefault="00C8517C">
      <w:pPr>
        <w:ind w:left="287"/>
        <w:rPr>
          <w:rFonts w:eastAsia="Times New Roman"/>
          <w:sz w:val="28"/>
          <w:szCs w:val="28"/>
        </w:rPr>
      </w:pPr>
      <w:r>
        <w:rPr>
          <w:rFonts w:eastAsia="Times New Roman"/>
          <w:sz w:val="28"/>
          <w:szCs w:val="28"/>
        </w:rPr>
        <w:lastRenderedPageBreak/>
        <w:t xml:space="preserve">–   оценивание производится на основе </w:t>
      </w:r>
      <w:proofErr w:type="spellStart"/>
      <w:r>
        <w:rPr>
          <w:rFonts w:eastAsia="Times New Roman"/>
          <w:sz w:val="28"/>
          <w:szCs w:val="28"/>
        </w:rPr>
        <w:t>критериальной</w:t>
      </w:r>
      <w:proofErr w:type="spellEnd"/>
      <w:r>
        <w:rPr>
          <w:rFonts w:eastAsia="Times New Roman"/>
          <w:sz w:val="28"/>
          <w:szCs w:val="28"/>
        </w:rPr>
        <w:t xml:space="preserve"> модели;</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96445B" w:rsidRDefault="0096445B">
      <w:pPr>
        <w:spacing w:line="91" w:lineRule="exact"/>
        <w:rPr>
          <w:sz w:val="20"/>
          <w:szCs w:val="20"/>
        </w:rPr>
      </w:pPr>
    </w:p>
    <w:p w:rsidR="0096445B" w:rsidRDefault="0096445B">
      <w:pPr>
        <w:spacing w:line="28"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Исследовательские проекты могут иметь следующие направления:</w:t>
      </w:r>
    </w:p>
    <w:p w:rsidR="0096445B" w:rsidRDefault="00C8517C">
      <w:pPr>
        <w:ind w:left="287"/>
        <w:rPr>
          <w:sz w:val="20"/>
          <w:szCs w:val="20"/>
        </w:rPr>
      </w:pPr>
      <w:r>
        <w:rPr>
          <w:rFonts w:eastAsia="Times New Roman"/>
          <w:sz w:val="28"/>
          <w:szCs w:val="28"/>
        </w:rPr>
        <w:t>–   естественно-научные исследования;</w:t>
      </w:r>
    </w:p>
    <w:p w:rsidR="0096445B" w:rsidRDefault="0096445B">
      <w:pPr>
        <w:spacing w:line="14" w:lineRule="exact"/>
        <w:rPr>
          <w:sz w:val="20"/>
          <w:szCs w:val="20"/>
        </w:rPr>
      </w:pPr>
    </w:p>
    <w:p w:rsidR="0096445B" w:rsidRDefault="00C8517C">
      <w:pPr>
        <w:spacing w:line="234" w:lineRule="auto"/>
        <w:ind w:left="7" w:firstLine="283"/>
        <w:rPr>
          <w:sz w:val="20"/>
          <w:szCs w:val="20"/>
        </w:rPr>
      </w:pPr>
      <w:r>
        <w:rPr>
          <w:rFonts w:eastAsia="Times New Roman"/>
          <w:sz w:val="28"/>
          <w:szCs w:val="28"/>
        </w:rPr>
        <w:t xml:space="preserve">– исследования в гуманитарных областях (в том числе выходящих за рамки школьной программы, </w:t>
      </w:r>
      <w:proofErr w:type="gramStart"/>
      <w:r>
        <w:rPr>
          <w:rFonts w:eastAsia="Times New Roman"/>
          <w:sz w:val="28"/>
          <w:szCs w:val="28"/>
        </w:rPr>
        <w:t>например</w:t>
      </w:r>
      <w:proofErr w:type="gramEnd"/>
      <w:r>
        <w:rPr>
          <w:rFonts w:eastAsia="Times New Roman"/>
          <w:sz w:val="28"/>
          <w:szCs w:val="28"/>
        </w:rPr>
        <w:t xml:space="preserve"> в психологии, социологии);</w:t>
      </w:r>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экономические исследования;</w:t>
      </w:r>
    </w:p>
    <w:p w:rsidR="0096445B" w:rsidRDefault="00C8517C">
      <w:pPr>
        <w:ind w:left="287"/>
        <w:rPr>
          <w:sz w:val="20"/>
          <w:szCs w:val="20"/>
        </w:rPr>
      </w:pPr>
      <w:r>
        <w:rPr>
          <w:rFonts w:eastAsia="Times New Roman"/>
          <w:sz w:val="28"/>
          <w:szCs w:val="28"/>
        </w:rPr>
        <w:t>–   социальные исследования;</w:t>
      </w:r>
    </w:p>
    <w:p w:rsidR="0096445B" w:rsidRDefault="00C8517C">
      <w:pPr>
        <w:ind w:left="287"/>
        <w:rPr>
          <w:sz w:val="20"/>
          <w:szCs w:val="20"/>
        </w:rPr>
      </w:pPr>
      <w:r>
        <w:rPr>
          <w:rFonts w:eastAsia="Times New Roman"/>
          <w:sz w:val="28"/>
          <w:szCs w:val="28"/>
        </w:rPr>
        <w:t>–   научно-технические исследования.</w:t>
      </w:r>
    </w:p>
    <w:p w:rsidR="0096445B" w:rsidRDefault="00C8517C">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96445B" w:rsidRDefault="0096445B">
      <w:pPr>
        <w:spacing w:line="15" w:lineRule="exact"/>
        <w:rPr>
          <w:sz w:val="20"/>
          <w:szCs w:val="20"/>
        </w:rPr>
      </w:pPr>
    </w:p>
    <w:p w:rsidR="0096445B" w:rsidRDefault="00C8517C">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6445B" w:rsidRDefault="0096445B">
      <w:pPr>
        <w:spacing w:line="200" w:lineRule="exact"/>
        <w:rPr>
          <w:sz w:val="20"/>
          <w:szCs w:val="20"/>
        </w:rPr>
      </w:pPr>
    </w:p>
    <w:p w:rsidR="0096445B" w:rsidRDefault="0096445B">
      <w:pPr>
        <w:spacing w:line="273" w:lineRule="exact"/>
        <w:rPr>
          <w:sz w:val="20"/>
          <w:szCs w:val="20"/>
        </w:rPr>
      </w:pPr>
    </w:p>
    <w:p w:rsidR="0096445B" w:rsidRDefault="00C8517C">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96445B" w:rsidRDefault="0096445B">
      <w:pPr>
        <w:spacing w:line="4" w:lineRule="exact"/>
        <w:rPr>
          <w:sz w:val="20"/>
          <w:szCs w:val="20"/>
        </w:rPr>
      </w:pPr>
    </w:p>
    <w:p w:rsidR="0096445B" w:rsidRDefault="00C8517C">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96445B" w:rsidRDefault="0096445B">
      <w:pPr>
        <w:spacing w:line="15" w:lineRule="exact"/>
        <w:rPr>
          <w:sz w:val="20"/>
          <w:szCs w:val="20"/>
        </w:rPr>
      </w:pPr>
    </w:p>
    <w:p w:rsidR="0096445B" w:rsidRDefault="00C8517C" w:rsidP="004F50E5">
      <w:pPr>
        <w:numPr>
          <w:ilvl w:val="0"/>
          <w:numId w:val="59"/>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96445B" w:rsidRDefault="0096445B">
      <w:pPr>
        <w:spacing w:line="15" w:lineRule="exact"/>
        <w:rPr>
          <w:rFonts w:eastAsia="Times New Roman"/>
          <w:sz w:val="28"/>
          <w:szCs w:val="28"/>
        </w:rPr>
      </w:pPr>
    </w:p>
    <w:p w:rsidR="0096445B" w:rsidRDefault="00C8517C" w:rsidP="008F0873">
      <w:pPr>
        <w:spacing w:line="236" w:lineRule="auto"/>
        <w:ind w:left="7" w:firstLine="710"/>
        <w:jc w:val="both"/>
        <w:rPr>
          <w:sz w:val="20"/>
          <w:szCs w:val="20"/>
        </w:rPr>
      </w:pPr>
      <w:r>
        <w:rPr>
          <w:rFonts w:eastAsia="Times New Roman"/>
          <w:sz w:val="28"/>
          <w:szCs w:val="28"/>
        </w:rP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w:t>
      </w:r>
      <w:r>
        <w:rPr>
          <w:rFonts w:eastAsia="Times New Roman"/>
          <w:sz w:val="28"/>
          <w:szCs w:val="28"/>
        </w:rPr>
        <w:lastRenderedPageBreak/>
        <w:t>сковывают творческой инициативы авт</w:t>
      </w:r>
      <w:r w:rsidR="008F0873">
        <w:rPr>
          <w:rFonts w:eastAsia="Times New Roman"/>
          <w:sz w:val="28"/>
          <w:szCs w:val="28"/>
        </w:rPr>
        <w:t xml:space="preserve">оров рабочих программ по учебным </w:t>
      </w:r>
      <w:r>
        <w:rPr>
          <w:rFonts w:eastAsia="Times New Roman"/>
          <w:sz w:val="28"/>
          <w:szCs w:val="28"/>
        </w:rPr>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96445B" w:rsidRDefault="0096445B">
      <w:pPr>
        <w:spacing w:line="15" w:lineRule="exact"/>
        <w:rPr>
          <w:sz w:val="20"/>
          <w:szCs w:val="20"/>
        </w:rPr>
      </w:pPr>
    </w:p>
    <w:p w:rsidR="0096445B" w:rsidRDefault="00C8517C">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Русский язык</w:t>
      </w:r>
    </w:p>
    <w:p w:rsidR="0096445B" w:rsidRDefault="0096445B">
      <w:pPr>
        <w:spacing w:line="33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96445B" w:rsidRDefault="0096445B">
      <w:pPr>
        <w:spacing w:line="17" w:lineRule="exact"/>
        <w:rPr>
          <w:sz w:val="20"/>
          <w:szCs w:val="20"/>
        </w:rPr>
      </w:pPr>
    </w:p>
    <w:p w:rsidR="0096445B" w:rsidRDefault="00C8517C" w:rsidP="004F50E5">
      <w:pPr>
        <w:numPr>
          <w:ilvl w:val="1"/>
          <w:numId w:val="60"/>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96445B" w:rsidRDefault="0096445B">
      <w:pPr>
        <w:spacing w:line="22"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6445B" w:rsidRDefault="0096445B">
      <w:pPr>
        <w:spacing w:line="23"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 xml:space="preserve">коммуникативной компетенции (включая языковой, речевой и социолингвистический ее компоненты), лингвистической (языковедческой) и </w:t>
      </w:r>
      <w:proofErr w:type="spellStart"/>
      <w:r>
        <w:rPr>
          <w:rFonts w:eastAsia="Times New Roman"/>
          <w:sz w:val="28"/>
          <w:szCs w:val="28"/>
        </w:rPr>
        <w:t>культуроведческой</w:t>
      </w:r>
      <w:proofErr w:type="spellEnd"/>
      <w:r>
        <w:rPr>
          <w:rFonts w:eastAsia="Times New Roman"/>
          <w:sz w:val="28"/>
          <w:szCs w:val="28"/>
        </w:rP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96445B" w:rsidRDefault="00C8517C" w:rsidP="004F50E5">
      <w:pPr>
        <w:numPr>
          <w:ilvl w:val="0"/>
          <w:numId w:val="60"/>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96445B" w:rsidRDefault="00C8517C">
      <w:pPr>
        <w:ind w:left="707"/>
        <w:rPr>
          <w:sz w:val="20"/>
          <w:szCs w:val="20"/>
        </w:rPr>
      </w:pPr>
      <w:r>
        <w:rPr>
          <w:rFonts w:eastAsia="Times New Roman"/>
          <w:sz w:val="28"/>
          <w:szCs w:val="28"/>
        </w:rPr>
        <w:t>Главными задачами реализации программы являются:</w:t>
      </w:r>
    </w:p>
    <w:p w:rsidR="0096445B" w:rsidRDefault="0096445B">
      <w:pPr>
        <w:spacing w:line="14" w:lineRule="exact"/>
        <w:rPr>
          <w:sz w:val="20"/>
          <w:szCs w:val="20"/>
        </w:rPr>
      </w:pPr>
    </w:p>
    <w:p w:rsidR="0096445B" w:rsidRDefault="00C8517C" w:rsidP="008F0873">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6445B" w:rsidRDefault="00C8517C">
      <w:pPr>
        <w:spacing w:line="235" w:lineRule="auto"/>
        <w:ind w:firstLine="283"/>
        <w:jc w:val="both"/>
        <w:rPr>
          <w:sz w:val="20"/>
          <w:szCs w:val="20"/>
        </w:rPr>
      </w:pPr>
      <w:r>
        <w:rPr>
          <w:rFonts w:eastAsia="Times New Roman"/>
          <w:sz w:val="28"/>
          <w:szCs w:val="28"/>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овладение умениями комплексного анализа предложенного текста;</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96445B" w:rsidRDefault="0096445B">
      <w:pPr>
        <w:spacing w:line="19" w:lineRule="exact"/>
        <w:rPr>
          <w:sz w:val="20"/>
          <w:szCs w:val="20"/>
        </w:rPr>
      </w:pPr>
    </w:p>
    <w:p w:rsidR="0096445B" w:rsidRDefault="00C8517C">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6445B" w:rsidRDefault="0096445B">
      <w:pPr>
        <w:spacing w:line="15" w:lineRule="exact"/>
        <w:rPr>
          <w:sz w:val="20"/>
          <w:szCs w:val="20"/>
        </w:rPr>
      </w:pPr>
    </w:p>
    <w:p w:rsidR="0096445B" w:rsidRDefault="00C8517C" w:rsidP="004F50E5">
      <w:pPr>
        <w:numPr>
          <w:ilvl w:val="1"/>
          <w:numId w:val="61"/>
        </w:numPr>
        <w:tabs>
          <w:tab w:val="left" w:pos="974"/>
        </w:tabs>
        <w:spacing w:line="236" w:lineRule="auto"/>
        <w:ind w:firstLine="704"/>
        <w:jc w:val="both"/>
        <w:rPr>
          <w:rFonts w:eastAsia="Times New Roman"/>
          <w:sz w:val="28"/>
          <w:szCs w:val="28"/>
        </w:rPr>
      </w:pPr>
      <w:proofErr w:type="gramStart"/>
      <w:r>
        <w:rPr>
          <w:rFonts w:eastAsia="Times New Roman"/>
          <w:sz w:val="28"/>
          <w:szCs w:val="28"/>
        </w:rPr>
        <w:t>целях подготовки</w:t>
      </w:r>
      <w:proofErr w:type="gramEnd"/>
      <w:r>
        <w:rPr>
          <w:rFonts w:eastAsia="Times New Roman"/>
          <w:sz w:val="28"/>
          <w:szCs w:val="28"/>
        </w:rPr>
        <w:t xml:space="preserve">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6445B" w:rsidRDefault="0096445B">
      <w:pPr>
        <w:spacing w:line="326" w:lineRule="exact"/>
        <w:rPr>
          <w:sz w:val="20"/>
          <w:szCs w:val="20"/>
        </w:rPr>
      </w:pPr>
    </w:p>
    <w:p w:rsidR="00FF4F3B" w:rsidRPr="00FF4F3B" w:rsidRDefault="00FF4F3B" w:rsidP="00FF4F3B">
      <w:pPr>
        <w:suppressAutoHyphens/>
        <w:spacing w:line="360" w:lineRule="auto"/>
        <w:jc w:val="both"/>
        <w:rPr>
          <w:rFonts w:eastAsia="Times New Roman"/>
          <w:b/>
          <w:sz w:val="28"/>
          <w:szCs w:val="28"/>
          <w:lang w:eastAsia="en-US"/>
        </w:rPr>
      </w:pPr>
      <w:r>
        <w:rPr>
          <w:color w:val="FF0000"/>
          <w:sz w:val="20"/>
          <w:szCs w:val="20"/>
        </w:rPr>
        <w:t xml:space="preserve">             </w:t>
      </w:r>
      <w:r w:rsidRPr="00FF4F3B">
        <w:rPr>
          <w:rFonts w:eastAsia="Times New Roman"/>
          <w:b/>
          <w:sz w:val="28"/>
          <w:szCs w:val="28"/>
          <w:lang w:eastAsia="en-US"/>
        </w:rPr>
        <w:t>Базовый уровень</w:t>
      </w:r>
    </w:p>
    <w:p w:rsidR="00FF4F3B" w:rsidRPr="00FF4F3B" w:rsidRDefault="00FF4F3B" w:rsidP="00FF4F3B">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color w:val="000000"/>
          <w:sz w:val="28"/>
          <w:lang w:eastAsia="en-US"/>
        </w:rPr>
        <w:t xml:space="preserve"> </w:t>
      </w:r>
      <w:r w:rsidRPr="00FF4F3B">
        <w:rPr>
          <w:rFonts w:eastAsia="Times New Roman"/>
          <w:i/>
          <w:iCs/>
          <w:color w:val="000000"/>
          <w:sz w:val="28"/>
          <w:lang w:eastAsia="en-US"/>
        </w:rPr>
        <w:t>Взаимосвязь различных единиц и уровней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lastRenderedPageBreak/>
        <w:t>Речь. Речевое общение</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 xml:space="preserve">Речь как деятельность. Виды речевой деятельности: чтение, </w:t>
      </w:r>
      <w:proofErr w:type="spellStart"/>
      <w:r w:rsidRPr="00FF4F3B">
        <w:rPr>
          <w:rFonts w:eastAsia="Times New Roman"/>
          <w:sz w:val="28"/>
          <w:szCs w:val="28"/>
          <w:lang w:eastAsia="en-US"/>
        </w:rPr>
        <w:t>аудирование</w:t>
      </w:r>
      <w:proofErr w:type="spellEnd"/>
      <w:r w:rsidRPr="00FF4F3B">
        <w:rPr>
          <w:rFonts w:eastAsia="Times New Roman"/>
          <w:sz w:val="28"/>
          <w:szCs w:val="28"/>
          <w:lang w:eastAsia="en-US"/>
        </w:rPr>
        <w:t>, говорение, письмо.</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Cs/>
          <w:color w:val="000000"/>
          <w:sz w:val="28"/>
          <w:lang w:eastAsia="en-US"/>
        </w:rPr>
        <w:t>тезисы,</w:t>
      </w:r>
      <w:r w:rsidRPr="00FF4F3B">
        <w:rPr>
          <w:rFonts w:eastAsia="Times New Roman"/>
          <w:i/>
          <w:iCs/>
          <w:color w:val="000000"/>
          <w:sz w:val="28"/>
          <w:lang w:eastAsia="en-US"/>
        </w:rPr>
        <w:t xml:space="preserve"> </w:t>
      </w:r>
      <w:r w:rsidRPr="00FF4F3B">
        <w:rPr>
          <w:rFonts w:eastAsia="Times New Roman"/>
          <w:iCs/>
          <w:color w:val="000000"/>
          <w:sz w:val="28"/>
          <w:lang w:eastAsia="en-US"/>
        </w:rPr>
        <w:t>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color w:val="000000"/>
          <w:sz w:val="28"/>
          <w:lang w:eastAsia="en-US"/>
        </w:rPr>
        <w:t xml:space="preserve"> </w:t>
      </w:r>
      <w:r w:rsidRPr="00FF4F3B">
        <w:rPr>
          <w:rFonts w:eastAsia="Times New Roman"/>
          <w:i/>
          <w:iCs/>
          <w:color w:val="000000"/>
          <w:sz w:val="28"/>
          <w:lang w:eastAsia="en-US"/>
        </w:rPr>
        <w:t>выписки,</w:t>
      </w:r>
      <w:r w:rsidRPr="00FF4F3B">
        <w:rPr>
          <w:rFonts w:eastAsia="Times New Roman"/>
          <w:color w:val="000000"/>
          <w:sz w:val="28"/>
          <w:lang w:eastAsia="en-US"/>
        </w:rPr>
        <w:t xml:space="preserve"> </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
          <w:iCs/>
          <w:color w:val="000000"/>
          <w:sz w:val="28"/>
          <w:lang w:eastAsia="en-US"/>
        </w:rPr>
        <w:t xml:space="preserve">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w:t>
      </w:r>
      <w:r w:rsidRPr="00FF4F3B">
        <w:rPr>
          <w:rFonts w:eastAsia="Times New Roman"/>
          <w:color w:val="000000"/>
          <w:sz w:val="28"/>
          <w:lang w:eastAsia="en-US"/>
        </w:rPr>
        <w:t xml:space="preserve"> </w:t>
      </w:r>
      <w:r w:rsidRPr="00FF4F3B">
        <w:rPr>
          <w:rFonts w:eastAsia="Times New Roman"/>
          <w:i/>
          <w:iCs/>
          <w:color w:val="000000"/>
          <w:sz w:val="28"/>
          <w:lang w:eastAsia="en-US"/>
        </w:rPr>
        <w:t>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видов речевой деятельности – чтения, </w:t>
      </w:r>
      <w:proofErr w:type="spellStart"/>
      <w:r w:rsidRPr="00FF4F3B">
        <w:rPr>
          <w:rFonts w:eastAsia="Times New Roman"/>
          <w:color w:val="000000"/>
          <w:sz w:val="28"/>
          <w:lang w:eastAsia="en-US"/>
        </w:rPr>
        <w:t>аудирования</w:t>
      </w:r>
      <w:proofErr w:type="spellEnd"/>
      <w:r w:rsidRPr="00FF4F3B">
        <w:rPr>
          <w:rFonts w:eastAsia="Times New Roman"/>
          <w:color w:val="000000"/>
          <w:sz w:val="28"/>
          <w:lang w:eastAsia="en-US"/>
        </w:rPr>
        <w:t>, говорения и письма.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lastRenderedPageBreak/>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Pr="00FF4F3B">
        <w:rPr>
          <w:rFonts w:eastAsia="Times New Roman"/>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Pr="00FF4F3B">
        <w:rPr>
          <w:rFonts w:eastAsia="Times New Roman"/>
          <w:color w:val="000000"/>
          <w:sz w:val="28"/>
          <w:lang w:eastAsia="en-US"/>
        </w:rPr>
        <w:t xml:space="preserve"> </w:t>
      </w:r>
      <w:r w:rsidRPr="00FF4F3B">
        <w:rPr>
          <w:rFonts w:eastAsia="Times New Roman"/>
          <w:i/>
          <w:iCs/>
          <w:color w:val="000000"/>
          <w:sz w:val="28"/>
          <w:lang w:eastAsia="en-US"/>
        </w:rPr>
        <w:t>Уместность использования языковых средств в речевом высказывании.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D72156" w:rsidRDefault="00D72156">
      <w:pPr>
        <w:spacing w:line="249" w:lineRule="exact"/>
        <w:rPr>
          <w:sz w:val="20"/>
          <w:szCs w:val="20"/>
        </w:rPr>
      </w:pPr>
    </w:p>
    <w:p w:rsidR="00D72156" w:rsidRDefault="00D72156">
      <w:pPr>
        <w:spacing w:line="249" w:lineRule="exact"/>
        <w:rPr>
          <w:sz w:val="20"/>
          <w:szCs w:val="20"/>
        </w:rPr>
      </w:pPr>
    </w:p>
    <w:p w:rsidR="0096445B" w:rsidRDefault="00C8517C">
      <w:pPr>
        <w:ind w:left="700"/>
        <w:rPr>
          <w:sz w:val="20"/>
          <w:szCs w:val="20"/>
        </w:rPr>
      </w:pPr>
      <w:r>
        <w:rPr>
          <w:rFonts w:eastAsia="Times New Roman"/>
          <w:b/>
          <w:bCs/>
          <w:sz w:val="28"/>
          <w:szCs w:val="28"/>
        </w:rPr>
        <w:t>Литература</w:t>
      </w:r>
    </w:p>
    <w:p w:rsidR="0096445B" w:rsidRDefault="0096445B">
      <w:pPr>
        <w:spacing w:line="332"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Программа по литературе воплощает идею внедрения в практику российской школы </w:t>
      </w:r>
      <w:proofErr w:type="spellStart"/>
      <w:r>
        <w:rPr>
          <w:rFonts w:eastAsia="Times New Roman"/>
          <w:sz w:val="28"/>
          <w:szCs w:val="28"/>
        </w:rPr>
        <w:t>деятельностного</w:t>
      </w:r>
      <w:proofErr w:type="spellEnd"/>
      <w:r>
        <w:rPr>
          <w:rFonts w:eastAsia="Times New Roman"/>
          <w:sz w:val="28"/>
          <w:szCs w:val="28"/>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Pr>
          <w:rFonts w:eastAsia="Times New Roman"/>
          <w:sz w:val="28"/>
          <w:szCs w:val="28"/>
        </w:rPr>
        <w:t>метапредметными</w:t>
      </w:r>
      <w:proofErr w:type="spellEnd"/>
      <w:r>
        <w:rPr>
          <w:rFonts w:eastAsia="Times New Roman"/>
          <w:sz w:val="28"/>
          <w:szCs w:val="28"/>
        </w:rPr>
        <w:t xml:space="preserve">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96445B" w:rsidRDefault="0096445B">
      <w:pPr>
        <w:spacing w:line="26" w:lineRule="exact"/>
        <w:rPr>
          <w:sz w:val="20"/>
          <w:szCs w:val="20"/>
        </w:rPr>
      </w:pPr>
    </w:p>
    <w:p w:rsidR="0096445B" w:rsidRDefault="00C8517C">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6445B" w:rsidRDefault="0096445B">
      <w:pPr>
        <w:spacing w:line="21"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Стратегическая цель предмета в 10–11-х классах – завершение </w:t>
      </w:r>
      <w:proofErr w:type="gramStart"/>
      <w:r>
        <w:rPr>
          <w:rFonts w:eastAsia="Times New Roman"/>
          <w:sz w:val="28"/>
          <w:szCs w:val="28"/>
        </w:rPr>
        <w:t>формирования</w:t>
      </w:r>
      <w:proofErr w:type="gramEnd"/>
      <w:r>
        <w:rPr>
          <w:rFonts w:eastAsia="Times New Roman"/>
          <w:sz w:val="28"/>
          <w:szCs w:val="28"/>
        </w:rPr>
        <w:t xml:space="preserve">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Задачи учебного предмета «Литература»: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96445B" w:rsidRDefault="0096445B">
      <w:pPr>
        <w:spacing w:line="20" w:lineRule="exact"/>
        <w:rPr>
          <w:sz w:val="20"/>
          <w:szCs w:val="20"/>
        </w:rPr>
      </w:pPr>
    </w:p>
    <w:p w:rsidR="0096445B" w:rsidRDefault="00C8517C" w:rsidP="008F0873">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r w:rsidR="008F0873">
        <w:rPr>
          <w:rFonts w:eastAsia="Times New Roman"/>
          <w:sz w:val="28"/>
          <w:szCs w:val="28"/>
        </w:rPr>
        <w:t xml:space="preserve"> </w:t>
      </w:r>
    </w:p>
    <w:p w:rsidR="0096445B" w:rsidRDefault="00C8517C">
      <w:pPr>
        <w:spacing w:line="238" w:lineRule="auto"/>
        <w:ind w:firstLine="283"/>
        <w:jc w:val="both"/>
        <w:rPr>
          <w:sz w:val="20"/>
          <w:szCs w:val="20"/>
        </w:rPr>
      </w:pPr>
      <w:r>
        <w:rPr>
          <w:rFonts w:eastAsia="Times New Roman"/>
          <w:sz w:val="28"/>
          <w:szCs w:val="28"/>
        </w:rPr>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96445B" w:rsidRDefault="00C8517C">
      <w:pPr>
        <w:ind w:left="280"/>
        <w:rPr>
          <w:sz w:val="20"/>
          <w:szCs w:val="20"/>
        </w:rPr>
      </w:pPr>
      <w:r>
        <w:rPr>
          <w:rFonts w:eastAsia="Times New Roman"/>
          <w:sz w:val="28"/>
          <w:szCs w:val="28"/>
        </w:rPr>
        <w:t>–   овладение умением определять стратегию своего чтения;</w:t>
      </w:r>
    </w:p>
    <w:p w:rsidR="0096445B" w:rsidRDefault="00C8517C">
      <w:pPr>
        <w:ind w:left="280"/>
        <w:rPr>
          <w:sz w:val="20"/>
          <w:szCs w:val="20"/>
        </w:rPr>
      </w:pPr>
      <w:r>
        <w:rPr>
          <w:rFonts w:eastAsia="Times New Roman"/>
          <w:sz w:val="28"/>
          <w:szCs w:val="28"/>
        </w:rPr>
        <w:lastRenderedPageBreak/>
        <w:t>–   овладение умением делать читательский выбор;</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Перенесение фокуса внимания в литературном образовании с произведения литературы как объекта изучения на </w:t>
      </w:r>
      <w:proofErr w:type="spellStart"/>
      <w:r>
        <w:rPr>
          <w:rFonts w:eastAsia="Times New Roman"/>
          <w:sz w:val="28"/>
          <w:szCs w:val="28"/>
        </w:rPr>
        <w:t>субъектность</w:t>
      </w:r>
      <w:proofErr w:type="spellEnd"/>
      <w:r>
        <w:rPr>
          <w:rFonts w:eastAsia="Times New Roman"/>
          <w:sz w:val="28"/>
          <w:szCs w:val="28"/>
        </w:rPr>
        <w:t xml:space="preserve">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6445B" w:rsidRDefault="0096445B">
      <w:pPr>
        <w:spacing w:line="23" w:lineRule="exact"/>
        <w:rPr>
          <w:sz w:val="20"/>
          <w:szCs w:val="20"/>
        </w:rPr>
      </w:pPr>
    </w:p>
    <w:p w:rsidR="0096445B" w:rsidRDefault="00C8517C">
      <w:pPr>
        <w:spacing w:line="238" w:lineRule="auto"/>
        <w:ind w:firstLine="701"/>
        <w:jc w:val="both"/>
        <w:rPr>
          <w:sz w:val="20"/>
          <w:szCs w:val="20"/>
        </w:rPr>
      </w:pPr>
      <w:r>
        <w:rPr>
          <w:rFonts w:eastAsia="Times New Roman"/>
          <w:sz w:val="28"/>
          <w:szCs w:val="28"/>
        </w:rPr>
        <w:t>Сама по себе «</w:t>
      </w:r>
      <w:proofErr w:type="spellStart"/>
      <w:r>
        <w:rPr>
          <w:rFonts w:eastAsia="Times New Roman"/>
          <w:sz w:val="28"/>
          <w:szCs w:val="28"/>
        </w:rPr>
        <w:t>прочитанность</w:t>
      </w:r>
      <w:proofErr w:type="spellEnd"/>
      <w:r>
        <w:rPr>
          <w:rFonts w:eastAsia="Times New Roman"/>
          <w:sz w:val="28"/>
          <w:szCs w:val="28"/>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96445B" w:rsidRDefault="0096445B">
      <w:pPr>
        <w:spacing w:line="24" w:lineRule="exact"/>
        <w:rPr>
          <w:sz w:val="20"/>
          <w:szCs w:val="20"/>
        </w:rPr>
      </w:pPr>
    </w:p>
    <w:p w:rsidR="0096445B" w:rsidRDefault="00C8517C" w:rsidP="008F0873">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r w:rsidR="008F0873">
        <w:rPr>
          <w:sz w:val="20"/>
          <w:szCs w:val="20"/>
        </w:rPr>
        <w:t xml:space="preserve"> </w:t>
      </w:r>
      <w:r>
        <w:rPr>
          <w:rFonts w:eastAsia="Times New Roman"/>
          <w:sz w:val="28"/>
          <w:szCs w:val="28"/>
        </w:rPr>
        <w:t xml:space="preserve">рабочей программы учитывает необходимость обеспечения </w:t>
      </w:r>
      <w:proofErr w:type="spellStart"/>
      <w:r>
        <w:rPr>
          <w:rFonts w:eastAsia="Times New Roman"/>
          <w:sz w:val="28"/>
          <w:szCs w:val="28"/>
        </w:rPr>
        <w:t>субъектности</w:t>
      </w:r>
      <w:proofErr w:type="spellEnd"/>
      <w:r>
        <w:rPr>
          <w:rFonts w:eastAsia="Times New Roman"/>
          <w:sz w:val="28"/>
          <w:szCs w:val="28"/>
        </w:rPr>
        <w:t xml:space="preserve"> учителя как организатора образовательного процесса и </w:t>
      </w:r>
      <w:proofErr w:type="spellStart"/>
      <w:r>
        <w:rPr>
          <w:rFonts w:eastAsia="Times New Roman"/>
          <w:sz w:val="28"/>
          <w:szCs w:val="28"/>
        </w:rPr>
        <w:t>субъектности</w:t>
      </w:r>
      <w:proofErr w:type="spellEnd"/>
      <w:r>
        <w:rPr>
          <w:rFonts w:eastAsia="Times New Roman"/>
          <w:sz w:val="28"/>
          <w:szCs w:val="28"/>
        </w:rPr>
        <w:t xml:space="preserve"> обучающегося как компетентного читателя.</w:t>
      </w:r>
    </w:p>
    <w:p w:rsidR="0096445B" w:rsidRDefault="0096445B">
      <w:pPr>
        <w:spacing w:line="19" w:lineRule="exact"/>
        <w:rPr>
          <w:sz w:val="20"/>
          <w:szCs w:val="20"/>
        </w:rPr>
      </w:pPr>
    </w:p>
    <w:p w:rsidR="0096445B" w:rsidRPr="00D60BD7" w:rsidRDefault="00C8517C">
      <w:pPr>
        <w:spacing w:line="248" w:lineRule="auto"/>
        <w:ind w:right="20" w:firstLine="701"/>
        <w:jc w:val="both"/>
        <w:rPr>
          <w:sz w:val="28"/>
          <w:szCs w:val="28"/>
        </w:rPr>
      </w:pPr>
      <w:r w:rsidRPr="00D60BD7">
        <w:rPr>
          <w:rFonts w:eastAsia="Times New Roman"/>
          <w:sz w:val="28"/>
          <w:szCs w:val="28"/>
        </w:rPr>
        <w:t xml:space="preserve">Для обеспечения </w:t>
      </w:r>
      <w:proofErr w:type="spellStart"/>
      <w:r w:rsidRPr="00D60BD7">
        <w:rPr>
          <w:rFonts w:eastAsia="Times New Roman"/>
          <w:sz w:val="28"/>
          <w:szCs w:val="28"/>
        </w:rPr>
        <w:t>субъектности</w:t>
      </w:r>
      <w:proofErr w:type="spellEnd"/>
      <w:r w:rsidRPr="00D60BD7">
        <w:rPr>
          <w:rFonts w:eastAsia="Times New Roman"/>
          <w:sz w:val="28"/>
          <w:szCs w:val="28"/>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6445B" w:rsidRPr="00D60BD7" w:rsidRDefault="0096445B">
      <w:pPr>
        <w:spacing w:line="9" w:lineRule="exact"/>
        <w:rPr>
          <w:sz w:val="28"/>
          <w:szCs w:val="28"/>
        </w:rPr>
      </w:pPr>
    </w:p>
    <w:p w:rsidR="0096445B" w:rsidRDefault="00C8517C">
      <w:pPr>
        <w:spacing w:line="238" w:lineRule="auto"/>
        <w:ind w:firstLine="701"/>
        <w:jc w:val="both"/>
        <w:rPr>
          <w:sz w:val="20"/>
          <w:szCs w:val="20"/>
        </w:rPr>
      </w:pPr>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w:t>
      </w:r>
      <w:r>
        <w:rPr>
          <w:rFonts w:eastAsia="Times New Roman"/>
          <w:sz w:val="28"/>
          <w:szCs w:val="28"/>
        </w:rPr>
        <w:lastRenderedPageBreak/>
        <w:t xml:space="preserve">интерпретации, в частности – других видов искусств; выполнение проектных и исследовательских работ, в том числе носящих </w:t>
      </w:r>
      <w:proofErr w:type="spellStart"/>
      <w:r>
        <w:rPr>
          <w:rFonts w:eastAsia="Times New Roman"/>
          <w:sz w:val="28"/>
          <w:szCs w:val="28"/>
        </w:rPr>
        <w:t>межпредметный</w:t>
      </w:r>
      <w:proofErr w:type="spellEnd"/>
      <w:r>
        <w:rPr>
          <w:rFonts w:eastAsia="Times New Roman"/>
          <w:sz w:val="28"/>
          <w:szCs w:val="28"/>
        </w:rPr>
        <w:t xml:space="preserve"> характер.</w:t>
      </w:r>
    </w:p>
    <w:p w:rsidR="0096445B" w:rsidRDefault="0096445B">
      <w:pPr>
        <w:spacing w:line="328" w:lineRule="exact"/>
        <w:rPr>
          <w:sz w:val="20"/>
          <w:szCs w:val="20"/>
        </w:rPr>
      </w:pPr>
    </w:p>
    <w:p w:rsidR="0096445B" w:rsidRDefault="00C8517C">
      <w:pPr>
        <w:ind w:left="700"/>
        <w:rPr>
          <w:sz w:val="20"/>
          <w:szCs w:val="20"/>
        </w:rPr>
      </w:pPr>
      <w:r>
        <w:rPr>
          <w:rFonts w:eastAsia="Times New Roman"/>
          <w:b/>
          <w:bCs/>
          <w:sz w:val="28"/>
          <w:szCs w:val="28"/>
        </w:rPr>
        <w:t>Содержание программы</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6445B" w:rsidRDefault="0096445B">
      <w:pPr>
        <w:spacing w:line="17"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Pr>
          <w:rFonts w:eastAsia="Times New Roman"/>
          <w:sz w:val="28"/>
          <w:szCs w:val="28"/>
        </w:rPr>
        <w:t>межпредметных</w:t>
      </w:r>
      <w:proofErr w:type="spellEnd"/>
      <w:r>
        <w:rPr>
          <w:rFonts w:eastAsia="Times New Roman"/>
          <w:sz w:val="28"/>
          <w:szCs w:val="28"/>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6445B" w:rsidRDefault="0096445B">
      <w:pPr>
        <w:spacing w:line="27" w:lineRule="exact"/>
        <w:rPr>
          <w:sz w:val="20"/>
          <w:szCs w:val="20"/>
        </w:rPr>
      </w:pPr>
    </w:p>
    <w:p w:rsidR="0096445B" w:rsidRDefault="00C8517C">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96445B" w:rsidRDefault="00C8517C">
      <w:pPr>
        <w:spacing w:line="238" w:lineRule="auto"/>
        <w:ind w:left="7" w:firstLine="701"/>
        <w:jc w:val="both"/>
        <w:rPr>
          <w:sz w:val="20"/>
          <w:szCs w:val="20"/>
        </w:rPr>
      </w:pPr>
      <w:r>
        <w:rPr>
          <w:rFonts w:eastAsia="Times New Roman"/>
          <w:sz w:val="28"/>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6445B" w:rsidRDefault="0096445B">
      <w:pPr>
        <w:spacing w:line="24" w:lineRule="exact"/>
        <w:rPr>
          <w:sz w:val="20"/>
          <w:szCs w:val="20"/>
        </w:rPr>
      </w:pPr>
    </w:p>
    <w:p w:rsidR="0096445B" w:rsidRDefault="00C8517C" w:rsidP="004F50E5">
      <w:pPr>
        <w:numPr>
          <w:ilvl w:val="0"/>
          <w:numId w:val="62"/>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Деятельность на уроке литературы</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w:t>
      </w:r>
      <w:r>
        <w:rPr>
          <w:rFonts w:eastAsia="Times New Roman"/>
          <w:b/>
          <w:bCs/>
          <w:sz w:val="28"/>
          <w:szCs w:val="28"/>
        </w:rPr>
        <w:t xml:space="preserve"> </w:t>
      </w:r>
      <w:r>
        <w:rPr>
          <w:rFonts w:eastAsia="Times New Roman"/>
          <w:sz w:val="28"/>
          <w:szCs w:val="28"/>
        </w:rPr>
        <w:t xml:space="preserve">конкретных произведений на уроке, стратегию чтения которых выбирает учитель </w:t>
      </w:r>
      <w:r>
        <w:rPr>
          <w:rFonts w:eastAsia="Times New Roman"/>
          <w:sz w:val="28"/>
          <w:szCs w:val="28"/>
        </w:rPr>
        <w:lastRenderedPageBreak/>
        <w:t>(медленное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6445B" w:rsidRDefault="0096445B">
      <w:pPr>
        <w:spacing w:line="18" w:lineRule="exact"/>
        <w:rPr>
          <w:sz w:val="20"/>
          <w:szCs w:val="20"/>
        </w:rPr>
      </w:pPr>
    </w:p>
    <w:p w:rsidR="0096445B" w:rsidRDefault="00C8517C">
      <w:pPr>
        <w:ind w:left="707"/>
        <w:rPr>
          <w:sz w:val="20"/>
          <w:szCs w:val="20"/>
        </w:rPr>
      </w:pPr>
      <w:r>
        <w:rPr>
          <w:rFonts w:eastAsia="Times New Roman"/>
          <w:b/>
          <w:bCs/>
          <w:sz w:val="28"/>
          <w:szCs w:val="28"/>
        </w:rPr>
        <w:t>Анализ художественного текста</w:t>
      </w:r>
    </w:p>
    <w:p w:rsidR="0096445B" w:rsidRDefault="0096445B">
      <w:pPr>
        <w:spacing w:line="11" w:lineRule="exact"/>
        <w:rPr>
          <w:sz w:val="20"/>
          <w:szCs w:val="20"/>
        </w:rPr>
      </w:pPr>
    </w:p>
    <w:p w:rsidR="0096445B" w:rsidRDefault="00C8517C">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96445B" w:rsidRDefault="0096445B">
      <w:pPr>
        <w:spacing w:line="20" w:lineRule="exact"/>
        <w:rPr>
          <w:sz w:val="20"/>
          <w:szCs w:val="20"/>
        </w:rPr>
      </w:pPr>
    </w:p>
    <w:p w:rsidR="0096445B" w:rsidRDefault="00C8517C" w:rsidP="004F50E5">
      <w:pPr>
        <w:numPr>
          <w:ilvl w:val="0"/>
          <w:numId w:val="63"/>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96445B" w:rsidRDefault="0096445B">
      <w:pPr>
        <w:spacing w:line="8" w:lineRule="exact"/>
        <w:rPr>
          <w:rFonts w:eastAsia="Times New Roman"/>
          <w:sz w:val="28"/>
          <w:szCs w:val="28"/>
        </w:rPr>
      </w:pPr>
    </w:p>
    <w:p w:rsidR="0096445B" w:rsidRDefault="00C8517C">
      <w:pPr>
        <w:ind w:left="707"/>
        <w:rPr>
          <w:rFonts w:eastAsia="Times New Roman"/>
          <w:sz w:val="28"/>
          <w:szCs w:val="28"/>
        </w:rPr>
      </w:pPr>
      <w:r>
        <w:rPr>
          <w:rFonts w:eastAsia="Times New Roman"/>
          <w:b/>
          <w:bCs/>
          <w:i/>
          <w:iCs/>
          <w:sz w:val="28"/>
          <w:szCs w:val="28"/>
        </w:rPr>
        <w:t>Методы анализа</w:t>
      </w:r>
    </w:p>
    <w:p w:rsidR="0096445B" w:rsidRDefault="0096445B">
      <w:pPr>
        <w:spacing w:line="10" w:lineRule="exact"/>
        <w:rPr>
          <w:rFonts w:eastAsia="Times New Roman"/>
          <w:sz w:val="28"/>
          <w:szCs w:val="28"/>
        </w:rPr>
      </w:pPr>
    </w:p>
    <w:p w:rsidR="0096445B" w:rsidRDefault="00C8517C">
      <w:pPr>
        <w:spacing w:line="234" w:lineRule="auto"/>
        <w:ind w:left="7" w:firstLine="701"/>
        <w:jc w:val="both"/>
        <w:rPr>
          <w:rFonts w:eastAsia="Times New Roman"/>
          <w:sz w:val="28"/>
          <w:szCs w:val="28"/>
        </w:rPr>
      </w:pPr>
      <w:r>
        <w:rPr>
          <w:rFonts w:eastAsia="Times New Roman"/>
          <w:i/>
          <w:iCs/>
          <w:sz w:val="28"/>
          <w:szCs w:val="28"/>
        </w:rPr>
        <w:t xml:space="preserve">Мотивный анализ. </w:t>
      </w:r>
      <w:proofErr w:type="spellStart"/>
      <w:r>
        <w:rPr>
          <w:rFonts w:eastAsia="Times New Roman"/>
          <w:i/>
          <w:iCs/>
          <w:sz w:val="28"/>
          <w:szCs w:val="28"/>
        </w:rPr>
        <w:t>Поуровневый</w:t>
      </w:r>
      <w:proofErr w:type="spellEnd"/>
      <w:r>
        <w:rPr>
          <w:rFonts w:eastAsia="Times New Roman"/>
          <w:i/>
          <w:iCs/>
          <w:sz w:val="28"/>
          <w:szCs w:val="28"/>
        </w:rPr>
        <w:t xml:space="preserve"> анализ. Компаративный анализ. Структурный анализ (метод анализа бинарных оппозиций). Стиховедческий анализ.</w:t>
      </w:r>
    </w:p>
    <w:p w:rsidR="0096445B" w:rsidRDefault="0096445B">
      <w:pPr>
        <w:spacing w:line="20" w:lineRule="exact"/>
        <w:rPr>
          <w:rFonts w:eastAsia="Times New Roman"/>
          <w:sz w:val="28"/>
          <w:szCs w:val="28"/>
        </w:rPr>
      </w:pPr>
    </w:p>
    <w:p w:rsidR="0096445B" w:rsidRDefault="00C8517C">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96445B" w:rsidRDefault="0096445B">
      <w:pPr>
        <w:spacing w:line="10" w:lineRule="exact"/>
        <w:rPr>
          <w:rFonts w:eastAsia="Times New Roman"/>
          <w:sz w:val="28"/>
          <w:szCs w:val="28"/>
        </w:rPr>
      </w:pPr>
    </w:p>
    <w:p w:rsidR="0096445B" w:rsidRDefault="00C8517C" w:rsidP="008F0873">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r w:rsidR="008F0873">
        <w:rPr>
          <w:rFonts w:eastAsia="Times New Roman"/>
          <w:sz w:val="28"/>
          <w:szCs w:val="28"/>
        </w:rPr>
        <w:t xml:space="preserve">) </w:t>
      </w:r>
      <w:r>
        <w:rPr>
          <w:rFonts w:eastAsia="Times New Roman"/>
          <w:sz w:val="28"/>
          <w:szCs w:val="28"/>
        </w:rPr>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Самостоятельное чтение</w:t>
      </w:r>
    </w:p>
    <w:p w:rsidR="0096445B" w:rsidRDefault="0096445B">
      <w:pPr>
        <w:spacing w:line="10" w:lineRule="exact"/>
        <w:rPr>
          <w:rFonts w:eastAsia="Times New Roman"/>
          <w:sz w:val="28"/>
          <w:szCs w:val="28"/>
        </w:rPr>
      </w:pPr>
    </w:p>
    <w:p w:rsidR="0096445B" w:rsidRDefault="00C8517C">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96445B" w:rsidRDefault="0096445B">
      <w:pPr>
        <w:spacing w:line="7" w:lineRule="exact"/>
        <w:rPr>
          <w:rFonts w:eastAsia="Times New Roman"/>
          <w:sz w:val="28"/>
          <w:szCs w:val="28"/>
        </w:rPr>
      </w:pPr>
    </w:p>
    <w:p w:rsidR="008F0873" w:rsidRDefault="008F0873">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t>Создание собственного текста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96445B" w:rsidRDefault="0096445B">
      <w:pPr>
        <w:spacing w:line="13" w:lineRule="exact"/>
        <w:rPr>
          <w:rFonts w:eastAsia="Times New Roman"/>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lastRenderedPageBreak/>
        <w:t>Использование ресурса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6445B" w:rsidRDefault="0096445B">
      <w:pPr>
        <w:spacing w:line="12"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96445B" w:rsidRDefault="0096445B">
      <w:pPr>
        <w:spacing w:line="10" w:lineRule="exact"/>
        <w:rPr>
          <w:rFonts w:eastAsia="Times New Roman"/>
          <w:sz w:val="28"/>
          <w:szCs w:val="28"/>
        </w:rPr>
      </w:pPr>
    </w:p>
    <w:p w:rsidR="0096445B" w:rsidRDefault="00C8517C">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6445B" w:rsidRDefault="0096445B">
      <w:pPr>
        <w:spacing w:line="18"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8F0873" w:rsidRDefault="00C8517C" w:rsidP="008F0873">
      <w:pPr>
        <w:ind w:left="287"/>
        <w:rPr>
          <w:rFonts w:eastAsia="Times New Roman"/>
          <w:sz w:val="28"/>
          <w:szCs w:val="28"/>
        </w:rPr>
      </w:pPr>
      <w:r>
        <w:rPr>
          <w:rFonts w:eastAsia="Times New Roman"/>
          <w:sz w:val="28"/>
          <w:szCs w:val="28"/>
        </w:rPr>
        <w:t>–   подборкой учебного материала.</w:t>
      </w:r>
      <w:r w:rsidR="008F0873">
        <w:rPr>
          <w:rFonts w:eastAsia="Times New Roman"/>
          <w:sz w:val="28"/>
          <w:szCs w:val="28"/>
        </w:rPr>
        <w:t xml:space="preserve"> </w:t>
      </w:r>
    </w:p>
    <w:p w:rsidR="0096445B" w:rsidRDefault="00C8517C" w:rsidP="008F0873">
      <w:pPr>
        <w:ind w:firstLine="709"/>
        <w:jc w:val="both"/>
        <w:rPr>
          <w:rFonts w:eastAsia="Times New Roman"/>
          <w:sz w:val="28"/>
          <w:szCs w:val="28"/>
        </w:rPr>
      </w:pPr>
      <w:r>
        <w:rPr>
          <w:rFonts w:eastAsia="Times New Roman"/>
          <w:sz w:val="28"/>
          <w:szCs w:val="28"/>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6445B" w:rsidRDefault="0096445B">
      <w:pPr>
        <w:spacing w:line="19" w:lineRule="exact"/>
        <w:rPr>
          <w:rFonts w:eastAsia="Times New Roman"/>
          <w:sz w:val="28"/>
          <w:szCs w:val="28"/>
        </w:rPr>
      </w:pPr>
    </w:p>
    <w:p w:rsidR="0096445B" w:rsidRDefault="00C8517C">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96445B" w:rsidRDefault="0096445B">
      <w:pPr>
        <w:spacing w:line="20" w:lineRule="exact"/>
        <w:rPr>
          <w:rFonts w:eastAsia="Times New Roman"/>
          <w:sz w:val="28"/>
          <w:szCs w:val="28"/>
        </w:rPr>
      </w:pPr>
    </w:p>
    <w:p w:rsidR="0096445B" w:rsidRDefault="00C8517C">
      <w:pPr>
        <w:spacing w:line="238" w:lineRule="auto"/>
        <w:ind w:firstLine="701"/>
        <w:jc w:val="both"/>
        <w:rPr>
          <w:rFonts w:eastAsia="Times New Roman"/>
          <w:sz w:val="28"/>
          <w:szCs w:val="28"/>
        </w:rPr>
      </w:pPr>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Pr>
          <w:rFonts w:eastAsia="Times New Roman"/>
          <w:sz w:val="28"/>
          <w:szCs w:val="28"/>
        </w:rPr>
        <w:t>библиомобилей</w:t>
      </w:r>
      <w:proofErr w:type="spellEnd"/>
      <w:r>
        <w:rPr>
          <w:rFonts w:eastAsia="Times New Roman"/>
          <w:sz w:val="28"/>
          <w:szCs w:val="28"/>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96445B" w:rsidRDefault="0096445B">
      <w:pPr>
        <w:spacing w:line="23" w:lineRule="exact"/>
        <w:rPr>
          <w:rFonts w:eastAsia="Times New Roman"/>
          <w:sz w:val="28"/>
          <w:szCs w:val="28"/>
        </w:rPr>
      </w:pPr>
    </w:p>
    <w:p w:rsidR="0096445B" w:rsidRDefault="00C8517C" w:rsidP="004F50E5">
      <w:pPr>
        <w:numPr>
          <w:ilvl w:val="0"/>
          <w:numId w:val="64"/>
        </w:numPr>
        <w:tabs>
          <w:tab w:val="left" w:pos="985"/>
        </w:tabs>
        <w:spacing w:line="238" w:lineRule="auto"/>
        <w:ind w:firstLine="694"/>
        <w:jc w:val="both"/>
        <w:rPr>
          <w:rFonts w:eastAsia="Times New Roman"/>
          <w:sz w:val="28"/>
          <w:szCs w:val="28"/>
        </w:rPr>
      </w:pPr>
      <w:r>
        <w:rPr>
          <w:rFonts w:eastAsia="Times New Roman"/>
          <w:sz w:val="28"/>
          <w:szCs w:val="28"/>
        </w:rPr>
        <w:t xml:space="preserve">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w:t>
      </w:r>
      <w:r>
        <w:rPr>
          <w:rFonts w:eastAsia="Times New Roman"/>
          <w:sz w:val="28"/>
          <w:szCs w:val="28"/>
        </w:rPr>
        <w:lastRenderedPageBreak/>
        <w:t>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6445B" w:rsidRDefault="0096445B">
      <w:pPr>
        <w:spacing w:line="21" w:lineRule="exact"/>
        <w:rPr>
          <w:rFonts w:eastAsia="Times New Roman"/>
          <w:sz w:val="28"/>
          <w:szCs w:val="28"/>
        </w:rPr>
      </w:pPr>
    </w:p>
    <w:p w:rsidR="0096445B" w:rsidRDefault="00C8517C" w:rsidP="004F50E5">
      <w:pPr>
        <w:numPr>
          <w:ilvl w:val="0"/>
          <w:numId w:val="64"/>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6445B" w:rsidRDefault="0096445B">
      <w:pPr>
        <w:spacing w:line="342" w:lineRule="exact"/>
        <w:rPr>
          <w:sz w:val="20"/>
          <w:szCs w:val="20"/>
        </w:rPr>
      </w:pPr>
    </w:p>
    <w:p w:rsidR="0096445B" w:rsidRDefault="00C8517C">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96445B" w:rsidRDefault="0096445B">
      <w:pPr>
        <w:spacing w:line="333" w:lineRule="exact"/>
        <w:rPr>
          <w:sz w:val="20"/>
          <w:szCs w:val="20"/>
        </w:rPr>
      </w:pPr>
    </w:p>
    <w:p w:rsidR="0096445B" w:rsidRDefault="00C8517C">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Список А </w:t>
      </w:r>
      <w:r>
        <w:rPr>
          <w:rFonts w:eastAsia="Times New Roman"/>
          <w:sz w:val="28"/>
          <w:szCs w:val="28"/>
        </w:rPr>
        <w:t>представляет собой перечень конкретных произведений,</w:t>
      </w:r>
      <w:r>
        <w:rPr>
          <w:rFonts w:eastAsia="Times New Roman"/>
          <w:b/>
          <w:bCs/>
          <w:sz w:val="28"/>
          <w:szCs w:val="28"/>
        </w:rPr>
        <w:t xml:space="preserve"> </w:t>
      </w:r>
      <w:r>
        <w:rPr>
          <w:rFonts w:eastAsia="Times New Roman"/>
          <w:sz w:val="28"/>
          <w:szCs w:val="28"/>
        </w:rPr>
        <w:t>занявших</w:t>
      </w:r>
      <w:r>
        <w:rPr>
          <w:rFonts w:eastAsia="Times New Roman"/>
          <w:b/>
          <w:bCs/>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96445B" w:rsidRDefault="0096445B">
      <w:pPr>
        <w:spacing w:line="16"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Список </w:t>
      </w:r>
      <w:proofErr w:type="gramStart"/>
      <w:r>
        <w:rPr>
          <w:rFonts w:eastAsia="Times New Roman"/>
          <w:b/>
          <w:bCs/>
          <w:sz w:val="28"/>
          <w:szCs w:val="28"/>
        </w:rPr>
        <w:t xml:space="preserve">В </w:t>
      </w:r>
      <w:r>
        <w:rPr>
          <w:rFonts w:eastAsia="Times New Roman"/>
          <w:sz w:val="28"/>
          <w:szCs w:val="28"/>
        </w:rPr>
        <w:t>представляет</w:t>
      </w:r>
      <w:proofErr w:type="gramEnd"/>
      <w:r>
        <w:rPr>
          <w:rFonts w:eastAsia="Times New Roman"/>
          <w:sz w:val="28"/>
          <w:szCs w:val="28"/>
        </w:rPr>
        <w:t xml:space="preserve"> собой перечень авторов,</w:t>
      </w:r>
      <w:r>
        <w:rPr>
          <w:rFonts w:eastAsia="Times New Roman"/>
          <w:b/>
          <w:bCs/>
          <w:sz w:val="28"/>
          <w:szCs w:val="28"/>
        </w:rPr>
        <w:t xml:space="preserve"> </w:t>
      </w:r>
      <w:r>
        <w:rPr>
          <w:rFonts w:eastAsia="Times New Roman"/>
          <w:sz w:val="28"/>
          <w:szCs w:val="28"/>
        </w:rPr>
        <w:t>чьи произведения и</w:t>
      </w:r>
      <w:r>
        <w:rPr>
          <w:rFonts w:eastAsia="Times New Roman"/>
          <w:b/>
          <w:bCs/>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96445B" w:rsidRDefault="0096445B">
      <w:pPr>
        <w:spacing w:line="3" w:lineRule="exact"/>
        <w:rPr>
          <w:sz w:val="20"/>
          <w:szCs w:val="20"/>
        </w:rPr>
      </w:pPr>
    </w:p>
    <w:p w:rsidR="0096445B" w:rsidRDefault="00C8517C">
      <w:pPr>
        <w:rPr>
          <w:sz w:val="20"/>
          <w:szCs w:val="20"/>
        </w:rPr>
      </w:pPr>
      <w:r>
        <w:rPr>
          <w:rFonts w:eastAsia="Times New Roman"/>
          <w:sz w:val="28"/>
          <w:szCs w:val="28"/>
        </w:rPr>
        <w:t>– конкретное произведение каждого автора выбирается составителем программы.</w:t>
      </w:r>
    </w:p>
    <w:p w:rsidR="0096445B" w:rsidRDefault="0096445B">
      <w:pPr>
        <w:spacing w:line="20" w:lineRule="exact"/>
        <w:rPr>
          <w:sz w:val="20"/>
          <w:szCs w:val="20"/>
        </w:rPr>
      </w:pPr>
    </w:p>
    <w:p w:rsidR="0096445B" w:rsidRPr="008F0873" w:rsidRDefault="00C8517C" w:rsidP="008F0873">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Pr="00454A50">
        <w:rPr>
          <w:rFonts w:eastAsia="Times New Roman"/>
          <w:b/>
          <w:bCs/>
          <w:sz w:val="28"/>
          <w:szCs w:val="28"/>
        </w:rPr>
        <w:t xml:space="preserve"> </w:t>
      </w:r>
      <w:r w:rsidRPr="00454A50">
        <w:rPr>
          <w:rFonts w:eastAsia="Times New Roman"/>
          <w:sz w:val="28"/>
          <w:szCs w:val="28"/>
        </w:rPr>
        <w:t xml:space="preserve">выделенных по определенному принципу (теоретико- или историко-литературному). Конкретного автора и произведение, на материале </w:t>
      </w:r>
      <w:r w:rsidR="00454A50">
        <w:rPr>
          <w:rFonts w:eastAsia="Times New Roman"/>
          <w:sz w:val="28"/>
          <w:szCs w:val="28"/>
        </w:rPr>
        <w:t xml:space="preserve">которого может быть изучено </w:t>
      </w:r>
      <w:r>
        <w:rPr>
          <w:rFonts w:eastAsia="Times New Roman"/>
          <w:sz w:val="28"/>
          <w:szCs w:val="28"/>
        </w:rPr>
        <w:t>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6445B" w:rsidRDefault="0096445B">
      <w:pPr>
        <w:spacing w:line="1" w:lineRule="exact"/>
        <w:rPr>
          <w:sz w:val="20"/>
          <w:szCs w:val="20"/>
        </w:rPr>
      </w:pPr>
    </w:p>
    <w:p w:rsidR="0096445B" w:rsidRDefault="00C8517C">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96445B" w:rsidRDefault="0096445B">
      <w:pPr>
        <w:spacing w:line="3" w:lineRule="exact"/>
        <w:rPr>
          <w:rFonts w:ascii="Symbol" w:eastAsia="Symbol" w:hAnsi="Symbol" w:cs="Symbol"/>
          <w:sz w:val="28"/>
          <w:szCs w:val="28"/>
        </w:rPr>
      </w:pPr>
    </w:p>
    <w:p w:rsidR="0096445B" w:rsidRDefault="00C8517C" w:rsidP="004F50E5">
      <w:pPr>
        <w:numPr>
          <w:ilvl w:val="0"/>
          <w:numId w:val="65"/>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96445B" w:rsidRDefault="0096445B">
      <w:pPr>
        <w:spacing w:line="1" w:lineRule="exact"/>
        <w:rPr>
          <w:rFonts w:ascii="Symbol" w:eastAsia="Symbol" w:hAnsi="Symbol" w:cs="Symbol"/>
          <w:sz w:val="28"/>
          <w:szCs w:val="28"/>
        </w:rPr>
      </w:pP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96445B" w:rsidRDefault="00C8517C" w:rsidP="004F50E5">
      <w:pPr>
        <w:numPr>
          <w:ilvl w:val="0"/>
          <w:numId w:val="65"/>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96445B" w:rsidRDefault="0096445B">
      <w:pPr>
        <w:spacing w:line="21" w:lineRule="exact"/>
        <w:rPr>
          <w:sz w:val="20"/>
          <w:szCs w:val="20"/>
        </w:rPr>
      </w:pPr>
    </w:p>
    <w:p w:rsidR="0096445B" w:rsidRDefault="00C8517C">
      <w:pPr>
        <w:spacing w:line="238" w:lineRule="auto"/>
        <w:ind w:left="120" w:firstLine="710"/>
        <w:jc w:val="both"/>
        <w:rPr>
          <w:rFonts w:eastAsia="Times New Roman"/>
          <w:sz w:val="28"/>
          <w:szCs w:val="28"/>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CC540D" w:rsidRDefault="00CC540D">
      <w:pPr>
        <w:spacing w:line="238" w:lineRule="auto"/>
        <w:ind w:left="120" w:firstLine="710"/>
        <w:jc w:val="both"/>
        <w:rPr>
          <w:rFonts w:eastAsia="Times New Roman"/>
          <w:sz w:val="28"/>
          <w:szCs w:val="28"/>
        </w:rPr>
      </w:pPr>
    </w:p>
    <w:p w:rsidR="00CC540D" w:rsidRDefault="00CC540D">
      <w:pPr>
        <w:spacing w:line="238" w:lineRule="auto"/>
        <w:ind w:left="120" w:firstLine="710"/>
        <w:jc w:val="both"/>
        <w:rPr>
          <w:rFonts w:eastAsia="Times New Roman"/>
          <w:sz w:val="28"/>
          <w:szCs w:val="28"/>
        </w:rPr>
      </w:pPr>
    </w:p>
    <w:p w:rsidR="008F0873" w:rsidRDefault="008F0873">
      <w:pPr>
        <w:spacing w:line="238" w:lineRule="auto"/>
        <w:ind w:left="120" w:firstLine="710"/>
        <w:jc w:val="both"/>
        <w:rPr>
          <w:sz w:val="20"/>
          <w:szCs w:val="20"/>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jc w:val="center"/>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lastRenderedPageBreak/>
              <w:t>Список А</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jc w:val="center"/>
              <w:rPr>
                <w:rFonts w:ascii="Times New Roman CYR" w:hAnsi="Times New Roman CYR" w:cs="Times New Roman CYR"/>
                <w:b/>
                <w:sz w:val="24"/>
                <w:szCs w:val="24"/>
                <w:highlight w:val="white"/>
              </w:rPr>
            </w:pPr>
            <w:r w:rsidRPr="0094606D">
              <w:rPr>
                <w:rFonts w:ascii="Times New Roman CYR" w:hAnsi="Times New Roman CYR" w:cs="Times New Roman CYR"/>
                <w:b/>
                <w:sz w:val="24"/>
                <w:szCs w:val="24"/>
                <w:highlight w:val="white"/>
              </w:rPr>
              <w:t>Список В</w:t>
            </w:r>
          </w:p>
        </w:tc>
        <w:tc>
          <w:tcPr>
            <w:tcW w:w="3517" w:type="dxa"/>
            <w:shd w:val="clear" w:color="auto" w:fill="auto"/>
          </w:tcPr>
          <w:p w:rsidR="008F0873" w:rsidRPr="0094606D" w:rsidRDefault="008F0873" w:rsidP="0089371F">
            <w:pPr>
              <w:tabs>
                <w:tab w:val="left" w:pos="7380"/>
                <w:tab w:val="left" w:pos="8100"/>
              </w:tabs>
              <w:autoSpaceDE w:val="0"/>
              <w:autoSpaceDN w:val="0"/>
              <w:adjustRightInd w:val="0"/>
              <w:jc w:val="center"/>
              <w:rPr>
                <w:b/>
                <w:sz w:val="24"/>
                <w:szCs w:val="24"/>
              </w:rPr>
            </w:pPr>
            <w:r w:rsidRPr="0094606D">
              <w:rPr>
                <w:b/>
                <w:sz w:val="24"/>
                <w:szCs w:val="24"/>
              </w:rPr>
              <w:t>Список С</w:t>
            </w:r>
          </w:p>
        </w:tc>
      </w:tr>
      <w:tr w:rsidR="008F0873" w:rsidRPr="0094606D" w:rsidTr="0089371F">
        <w:tc>
          <w:tcPr>
            <w:tcW w:w="2393" w:type="dxa"/>
            <w:vMerge w:val="restart"/>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Ф.И. Тютчев</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К. Б.</w:t>
            </w:r>
            <w:r w:rsidRPr="0094606D">
              <w:rPr>
                <w:sz w:val="24"/>
                <w:szCs w:val="24"/>
                <w:highlight w:val="white"/>
              </w:rPr>
              <w:t>» («</w:t>
            </w:r>
            <w:r w:rsidRPr="0094606D">
              <w:rPr>
                <w:rFonts w:ascii="Times New Roman CYR" w:hAnsi="Times New Roman CYR" w:cs="Times New Roman CYR"/>
                <w:sz w:val="24"/>
                <w:szCs w:val="24"/>
                <w:highlight w:val="white"/>
              </w:rPr>
              <w:t>Я встретил вас – и все былое...</w:t>
            </w:r>
            <w:r w:rsidRPr="0094606D">
              <w:rPr>
                <w:sz w:val="24"/>
                <w:szCs w:val="24"/>
                <w:highlight w:val="white"/>
              </w:rPr>
              <w:t>»), «</w:t>
            </w:r>
            <w:r w:rsidRPr="0094606D">
              <w:rPr>
                <w:rFonts w:ascii="Times New Roman CYR" w:hAnsi="Times New Roman CYR" w:cs="Times New Roman CYR"/>
                <w:sz w:val="24"/>
                <w:szCs w:val="24"/>
                <w:highlight w:val="white"/>
              </w:rPr>
              <w:t>Нам не дано предугадать…</w:t>
            </w:r>
            <w:r w:rsidRPr="0094606D">
              <w:rPr>
                <w:sz w:val="24"/>
                <w:szCs w:val="24"/>
                <w:highlight w:val="white"/>
              </w:rPr>
              <w:t xml:space="preserve">», </w:t>
            </w:r>
            <w:r w:rsidRPr="0094606D">
              <w:rPr>
                <w:iCs/>
                <w:sz w:val="24"/>
                <w:szCs w:val="24"/>
              </w:rPr>
              <w:t xml:space="preserve">«Не то, что мните вы, природа…», </w:t>
            </w:r>
            <w:r w:rsidRPr="0094606D">
              <w:rPr>
                <w:sz w:val="24"/>
                <w:szCs w:val="24"/>
                <w:highlight w:val="white"/>
              </w:rPr>
              <w:t>«</w:t>
            </w:r>
            <w:r w:rsidRPr="0094606D">
              <w:rPr>
                <w:rFonts w:ascii="Times New Roman CYR" w:hAnsi="Times New Roman CYR" w:cs="Times New Roman CYR"/>
                <w:sz w:val="24"/>
                <w:szCs w:val="24"/>
                <w:highlight w:val="white"/>
              </w:rPr>
              <w:t>О, как убийственно мы любим...</w:t>
            </w:r>
            <w:proofErr w:type="gramStart"/>
            <w:r w:rsidRPr="0094606D">
              <w:rPr>
                <w:sz w:val="24"/>
                <w:szCs w:val="24"/>
                <w:highlight w:val="white"/>
              </w:rPr>
              <w:t xml:space="preserve">», </w:t>
            </w:r>
            <w:r w:rsidRPr="0094606D">
              <w:rPr>
                <w:sz w:val="24"/>
                <w:szCs w:val="24"/>
              </w:rPr>
              <w:t xml:space="preserve"> </w:t>
            </w:r>
            <w:r w:rsidRPr="0094606D">
              <w:rPr>
                <w:sz w:val="24"/>
                <w:szCs w:val="24"/>
                <w:highlight w:val="white"/>
              </w:rPr>
              <w:t>«</w:t>
            </w:r>
            <w:proofErr w:type="gramEnd"/>
            <w:r w:rsidRPr="0094606D">
              <w:rPr>
                <w:rFonts w:ascii="Times New Roman CYR" w:hAnsi="Times New Roman CYR" w:cs="Times New Roman CYR"/>
                <w:sz w:val="24"/>
                <w:szCs w:val="24"/>
                <w:highlight w:val="white"/>
              </w:rPr>
              <w:t>Певучесть есть в морских волнах…</w:t>
            </w:r>
            <w:r w:rsidRPr="0094606D">
              <w:rPr>
                <w:sz w:val="24"/>
                <w:szCs w:val="24"/>
                <w:highlight w:val="white"/>
              </w:rPr>
              <w:t>»,  «</w:t>
            </w:r>
            <w:r w:rsidRPr="0094606D">
              <w:rPr>
                <w:rFonts w:ascii="Times New Roman CYR" w:hAnsi="Times New Roman CYR" w:cs="Times New Roman CYR"/>
                <w:sz w:val="24"/>
                <w:szCs w:val="24"/>
                <w:highlight w:val="white"/>
              </w:rPr>
              <w:t>Умом Россию не понять…</w:t>
            </w:r>
            <w:r w:rsidRPr="0094606D">
              <w:rPr>
                <w:sz w:val="24"/>
                <w:szCs w:val="24"/>
                <w:highlight w:val="white"/>
              </w:rPr>
              <w:t>», «</w:t>
            </w:r>
            <w:proofErr w:type="spellStart"/>
            <w:r w:rsidRPr="0094606D">
              <w:rPr>
                <w:sz w:val="24"/>
                <w:szCs w:val="24"/>
                <w:highlight w:val="white"/>
                <w:lang w:val="en-US"/>
              </w:rPr>
              <w:t>Silentium</w:t>
            </w:r>
            <w:proofErr w:type="spellEnd"/>
            <w:r w:rsidRPr="0094606D">
              <w:rPr>
                <w:sz w:val="24"/>
                <w:szCs w:val="24"/>
                <w:highlight w:val="white"/>
              </w:rPr>
              <w:t>!» и др.</w:t>
            </w:r>
          </w:p>
          <w:p w:rsidR="008F0873" w:rsidRPr="0094606D" w:rsidRDefault="008F0873" w:rsidP="0089371F">
            <w:pPr>
              <w:tabs>
                <w:tab w:val="left" w:pos="7380"/>
                <w:tab w:val="left" w:pos="8100"/>
              </w:tabs>
              <w:autoSpaceDE w:val="0"/>
              <w:autoSpaceDN w:val="0"/>
              <w:adjustRightInd w:val="0"/>
              <w:rP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517" w:type="dxa"/>
            <w:vMerge w:val="restart"/>
            <w:shd w:val="clear" w:color="auto" w:fill="auto"/>
          </w:tcPr>
          <w:p w:rsidR="008F0873" w:rsidRPr="004744C3" w:rsidRDefault="008F0873" w:rsidP="0089371F">
            <w:pPr>
              <w:tabs>
                <w:tab w:val="left" w:pos="7380"/>
                <w:tab w:val="left" w:pos="8100"/>
              </w:tabs>
              <w:autoSpaceDE w:val="0"/>
              <w:autoSpaceDN w:val="0"/>
              <w:adjustRightInd w:val="0"/>
              <w:rPr>
                <w:b/>
                <w:sz w:val="24"/>
                <w:szCs w:val="24"/>
              </w:rPr>
            </w:pPr>
            <w:r w:rsidRPr="004744C3">
              <w:rPr>
                <w:b/>
                <w:sz w:val="24"/>
                <w:szCs w:val="24"/>
              </w:rPr>
              <w:t xml:space="preserve">Поэзия середины и второй половины </w:t>
            </w:r>
            <w:r w:rsidRPr="004744C3">
              <w:rPr>
                <w:b/>
                <w:sz w:val="24"/>
                <w:szCs w:val="24"/>
                <w:lang w:val="en-US"/>
              </w:rPr>
              <w:t>XIX</w:t>
            </w:r>
            <w:r w:rsidRPr="004744C3">
              <w:rPr>
                <w:b/>
                <w:sz w:val="24"/>
                <w:szCs w:val="24"/>
              </w:rPr>
              <w:t xml:space="preserve"> века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Ф.И. Тютчев</w:t>
            </w:r>
            <w:r w:rsidRPr="0094606D">
              <w:rPr>
                <w:rFonts w:ascii="Times New Roman CYR" w:hAnsi="Times New Roman CYR" w:cs="Times New Roman CYR"/>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День и ночь</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Есть в осени первоначальной…</w:t>
            </w:r>
            <w:r w:rsidRPr="0094606D">
              <w:rPr>
                <w:sz w:val="24"/>
                <w:szCs w:val="24"/>
              </w:rPr>
              <w:t>», «</w:t>
            </w:r>
            <w:r w:rsidRPr="0094606D">
              <w:rPr>
                <w:rFonts w:ascii="Times New Roman CYR" w:hAnsi="Times New Roman CYR" w:cs="Times New Roman CYR"/>
                <w:sz w:val="24"/>
                <w:szCs w:val="24"/>
              </w:rPr>
              <w:t>Еще в полях белеет снег…</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Предопределение</w:t>
            </w:r>
            <w:proofErr w:type="gramStart"/>
            <w:r w:rsidRPr="0094606D">
              <w:rPr>
                <w:sz w:val="24"/>
                <w:szCs w:val="24"/>
                <w:highlight w:val="white"/>
              </w:rPr>
              <w:t xml:space="preserve">»,  </w:t>
            </w:r>
            <w:r w:rsidRPr="0094606D">
              <w:rPr>
                <w:sz w:val="24"/>
                <w:szCs w:val="24"/>
              </w:rPr>
              <w:t xml:space="preserve"> </w:t>
            </w:r>
            <w:proofErr w:type="gramEnd"/>
            <w:r w:rsidRPr="0094606D">
              <w:rPr>
                <w:sz w:val="24"/>
                <w:szCs w:val="24"/>
              </w:rPr>
              <w:t>«</w:t>
            </w:r>
            <w:r w:rsidRPr="0094606D">
              <w:rPr>
                <w:rFonts w:ascii="Times New Roman CYR" w:hAnsi="Times New Roman CYR" w:cs="Times New Roman CYR"/>
                <w:sz w:val="24"/>
                <w:szCs w:val="24"/>
              </w:rPr>
              <w:t>С поляны коршун поднялся…</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Фонтан</w:t>
            </w:r>
            <w:r w:rsidRPr="0094606D">
              <w:rPr>
                <w:sz w:val="24"/>
                <w:szCs w:val="24"/>
              </w:rPr>
              <w:t xml:space="preserve">»,  </w:t>
            </w:r>
            <w:r w:rsidRPr="0094606D">
              <w:rPr>
                <w:sz w:val="24"/>
                <w:szCs w:val="24"/>
                <w:highlight w:val="white"/>
              </w:rPr>
              <w:t xml:space="preserve"> «</w:t>
            </w:r>
            <w:r w:rsidRPr="0094606D">
              <w:rPr>
                <w:rFonts w:ascii="Times New Roman CYR" w:hAnsi="Times New Roman CYR" w:cs="Times New Roman CYR"/>
                <w:sz w:val="24"/>
                <w:szCs w:val="24"/>
                <w:highlight w:val="white"/>
              </w:rPr>
              <w:t>Эти бедные селенья…</w:t>
            </w:r>
            <w:r w:rsidRPr="0094606D">
              <w:rPr>
                <w:sz w:val="24"/>
                <w:szCs w:val="24"/>
                <w:highlight w:val="white"/>
              </w:rPr>
              <w:t>» и др.</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sz w:val="24"/>
                <w:szCs w:val="24"/>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sz w:val="24"/>
                <w:szCs w:val="24"/>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
                <w:sz w:val="24"/>
                <w:szCs w:val="24"/>
              </w:rPr>
              <w:t>А.А. Фет</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rFonts w:ascii="Times New Roman CYR" w:hAnsi="Times New Roman CYR" w:cs="Times New Roman CYR"/>
                <w:sz w:val="24"/>
                <w:szCs w:val="24"/>
              </w:rPr>
              <w:t xml:space="preserve">Стихотворения: </w:t>
            </w:r>
            <w:r w:rsidRPr="0094606D">
              <w:rPr>
                <w:sz w:val="24"/>
                <w:szCs w:val="24"/>
              </w:rPr>
              <w:t>«На стоге сена ночью южной…</w:t>
            </w:r>
            <w:proofErr w:type="gramStart"/>
            <w:r w:rsidRPr="0094606D">
              <w:rPr>
                <w:sz w:val="24"/>
                <w:szCs w:val="24"/>
              </w:rPr>
              <w:t>»,</w:t>
            </w:r>
            <w:r w:rsidRPr="0094606D">
              <w:rPr>
                <w:sz w:val="24"/>
                <w:szCs w:val="24"/>
                <w:highlight w:val="white"/>
              </w:rPr>
              <w:t xml:space="preserve">  «</w:t>
            </w:r>
            <w:proofErr w:type="gramEnd"/>
            <w:r w:rsidRPr="0094606D">
              <w:rPr>
                <w:rFonts w:ascii="Times New Roman CYR" w:hAnsi="Times New Roman CYR" w:cs="Times New Roman CYR"/>
                <w:sz w:val="24"/>
                <w:szCs w:val="24"/>
                <w:highlight w:val="white"/>
              </w:rPr>
              <w:t>Одним толчком согнать ладью живую…</w:t>
            </w:r>
            <w:r w:rsidRPr="0094606D">
              <w:rPr>
                <w:sz w:val="24"/>
                <w:szCs w:val="24"/>
                <w:highlight w:val="white"/>
              </w:rPr>
              <w:t xml:space="preserve">». </w:t>
            </w:r>
          </w:p>
          <w:p w:rsidR="008F087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А.К. Толстой</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Средь шумного бала, случайно…</w:t>
            </w:r>
            <w:r w:rsidRPr="0094606D">
              <w:rPr>
                <w:sz w:val="24"/>
                <w:szCs w:val="24"/>
              </w:rPr>
              <w:t>», «</w:t>
            </w:r>
            <w:r w:rsidRPr="0094606D">
              <w:rPr>
                <w:rFonts w:ascii="Times New Roman CYR" w:hAnsi="Times New Roman CYR" w:cs="Times New Roman CYR"/>
                <w:sz w:val="24"/>
                <w:szCs w:val="24"/>
              </w:rPr>
              <w:t>Край ты мой, родимый край...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Меня, во мраке и в пыли…</w:t>
            </w:r>
            <w:r w:rsidRPr="0094606D">
              <w:rPr>
                <w:sz w:val="24"/>
                <w:szCs w:val="24"/>
                <w:highlight w:val="white"/>
              </w:rPr>
              <w:t>», «</w:t>
            </w:r>
            <w:r w:rsidRPr="0094606D">
              <w:rPr>
                <w:rFonts w:ascii="Times New Roman CYR" w:hAnsi="Times New Roman CYR" w:cs="Times New Roman CYR"/>
                <w:sz w:val="24"/>
                <w:szCs w:val="24"/>
                <w:highlight w:val="white"/>
              </w:rPr>
              <w:t>Двух станов не боец, но только гость случайный…</w:t>
            </w:r>
            <w:r w:rsidRPr="0094606D">
              <w:rPr>
                <w:sz w:val="24"/>
                <w:szCs w:val="24"/>
                <w:highlight w:val="white"/>
              </w:rPr>
              <w:t>» и др.</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8F0873" w:rsidRPr="0094606D" w:rsidRDefault="008F0873" w:rsidP="0089371F">
            <w:pPr>
              <w:autoSpaceDE w:val="0"/>
              <w:autoSpaceDN w:val="0"/>
              <w:adjustRightInd w:val="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Внимая ужасам войны…</w:t>
            </w:r>
            <w:r w:rsidRPr="0094606D">
              <w:rPr>
                <w:sz w:val="24"/>
                <w:szCs w:val="24"/>
                <w:highlight w:val="white"/>
              </w:rPr>
              <w:t xml:space="preserve">», «Когда из мрака заблужденья…», </w:t>
            </w:r>
            <w:r w:rsidRPr="0094606D">
              <w:rPr>
                <w:sz w:val="24"/>
                <w:szCs w:val="24"/>
              </w:rPr>
              <w:t>«</w:t>
            </w:r>
            <w:r w:rsidRPr="0094606D">
              <w:rPr>
                <w:rFonts w:ascii="Times New Roman CYR" w:hAnsi="Times New Roman CYR" w:cs="Times New Roman CYR"/>
                <w:sz w:val="24"/>
                <w:szCs w:val="24"/>
              </w:rPr>
              <w:t>Накануне светлого праздника</w:t>
            </w:r>
            <w:r w:rsidRPr="0094606D">
              <w:rPr>
                <w:sz w:val="24"/>
                <w:szCs w:val="24"/>
              </w:rPr>
              <w:t>»</w:t>
            </w:r>
            <w:r w:rsidRPr="0094606D">
              <w:rPr>
                <w:sz w:val="24"/>
                <w:szCs w:val="24"/>
                <w:highlight w:val="white"/>
              </w:rPr>
              <w:t>,</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Несжатая полоса</w:t>
            </w:r>
            <w:r w:rsidRPr="0094606D">
              <w:rPr>
                <w:sz w:val="24"/>
                <w:szCs w:val="24"/>
                <w:highlight w:val="white"/>
              </w:rPr>
              <w:t>»</w:t>
            </w:r>
            <w:r w:rsidRPr="0094606D">
              <w:rPr>
                <w:sz w:val="24"/>
                <w:szCs w:val="24"/>
              </w:rPr>
              <w:t>,</w:t>
            </w:r>
            <w:r w:rsidRPr="0094606D">
              <w:rPr>
                <w:sz w:val="24"/>
                <w:szCs w:val="24"/>
                <w:highlight w:val="white"/>
              </w:rPr>
              <w:t xml:space="preserve"> «Памяти Добролюбова», «</w:t>
            </w:r>
            <w:r w:rsidRPr="0094606D">
              <w:rPr>
                <w:rFonts w:ascii="Times New Roman CYR" w:hAnsi="Times New Roman CYR" w:cs="Times New Roman CYR"/>
                <w:sz w:val="24"/>
                <w:szCs w:val="24"/>
                <w:highlight w:val="white"/>
              </w:rPr>
              <w:t>Я не люблю иронии твоей</w:t>
            </w:r>
            <w:r w:rsidRPr="0094606D">
              <w:rPr>
                <w:rFonts w:ascii="Times New Roman CYR" w:hAnsi="Times New Roman CYR" w:cs="Times New Roman CYR"/>
                <w:sz w:val="24"/>
                <w:szCs w:val="24"/>
              </w:rPr>
              <w:t>…»</w:t>
            </w:r>
          </w:p>
        </w:tc>
      </w:tr>
      <w:tr w:rsidR="008F0873" w:rsidRPr="0094606D" w:rsidTr="0089371F">
        <w:tc>
          <w:tcPr>
            <w:tcW w:w="2393"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rPr>
            </w:pPr>
            <w:r w:rsidRPr="0094606D">
              <w:rPr>
                <w:rFonts w:ascii="Times New Roman CYR" w:hAnsi="Times New Roman CYR" w:cs="Times New Roman CYR"/>
                <w:b/>
                <w:bCs/>
                <w:sz w:val="24"/>
                <w:szCs w:val="24"/>
                <w:highlight w:val="white"/>
              </w:rPr>
              <w:t>А.А. Фет</w:t>
            </w:r>
          </w:p>
          <w:p w:rsidR="008F0873" w:rsidRPr="0094606D" w:rsidRDefault="008F0873" w:rsidP="0089371F">
            <w:pPr>
              <w:tabs>
                <w:tab w:val="left" w:pos="7380"/>
                <w:tab w:val="left" w:pos="8100"/>
              </w:tabs>
              <w:autoSpaceDE w:val="0"/>
              <w:autoSpaceDN w:val="0"/>
              <w:adjustRightInd w:val="0"/>
              <w:rPr>
                <w:rFonts w:eastAsia="Times New Roman"/>
                <w:i/>
                <w:iCs/>
                <w:color w:val="404040"/>
                <w:sz w:val="24"/>
                <w:szCs w:val="24"/>
              </w:rPr>
            </w:pPr>
            <w:r w:rsidRPr="0094606D">
              <w:rPr>
                <w:rFonts w:ascii="Times New Roman CYR" w:hAnsi="Times New Roman CYR" w:cs="Times New Roman CYR"/>
                <w:sz w:val="24"/>
                <w:szCs w:val="24"/>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Еще майская ночь</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Как беден наш язык! Хочу и не могу…</w:t>
            </w:r>
            <w:proofErr w:type="gramStart"/>
            <w:r w:rsidRPr="0094606D">
              <w:rPr>
                <w:sz w:val="24"/>
                <w:szCs w:val="24"/>
              </w:rPr>
              <w:t xml:space="preserve">»,  </w:t>
            </w:r>
            <w:r w:rsidRPr="0094606D">
              <w:rPr>
                <w:sz w:val="24"/>
                <w:szCs w:val="24"/>
                <w:highlight w:val="white"/>
              </w:rPr>
              <w:t>«</w:t>
            </w:r>
            <w:proofErr w:type="gramEnd"/>
            <w:r w:rsidRPr="0094606D">
              <w:rPr>
                <w:rFonts w:ascii="Times New Roman CYR" w:hAnsi="Times New Roman CYR" w:cs="Times New Roman CYR"/>
                <w:sz w:val="24"/>
                <w:szCs w:val="24"/>
                <w:highlight w:val="white"/>
              </w:rPr>
              <w:t>Сияла ночь. Луной был полон сад. Лежали…</w:t>
            </w:r>
            <w:r w:rsidRPr="0094606D">
              <w:rPr>
                <w:sz w:val="24"/>
                <w:szCs w:val="24"/>
                <w:highlight w:val="white"/>
              </w:rPr>
              <w:t>»</w:t>
            </w:r>
            <w:r w:rsidRPr="0094606D">
              <w:rPr>
                <w:sz w:val="24"/>
                <w:szCs w:val="24"/>
              </w:rPr>
              <w:t>, «</w:t>
            </w:r>
            <w:r w:rsidRPr="0094606D">
              <w:rPr>
                <w:rFonts w:ascii="Times New Roman CYR" w:hAnsi="Times New Roman CYR" w:cs="Times New Roman CYR"/>
                <w:sz w:val="24"/>
                <w:szCs w:val="24"/>
              </w:rPr>
              <w:t xml:space="preserve">Учись у них </w:t>
            </w:r>
            <w:r>
              <w:rPr>
                <w:rFonts w:ascii="Times New Roman CYR" w:hAnsi="Times New Roman CYR" w:cs="Times New Roman CYR"/>
                <w:sz w:val="24"/>
                <w:szCs w:val="24"/>
              </w:rPr>
              <w:t>–</w:t>
            </w:r>
            <w:r w:rsidRPr="0094606D">
              <w:rPr>
                <w:rFonts w:ascii="Times New Roman CYR" w:hAnsi="Times New Roman CYR" w:cs="Times New Roman CYR"/>
                <w:sz w:val="24"/>
                <w:szCs w:val="24"/>
              </w:rPr>
              <w:t xml:space="preserve"> у дуба, у березы…</w:t>
            </w:r>
            <w:r w:rsidRPr="0094606D">
              <w:rPr>
                <w:sz w:val="24"/>
                <w:szCs w:val="24"/>
              </w:rPr>
              <w:t>»</w:t>
            </w:r>
            <w:r w:rsidRPr="0094606D">
              <w:rPr>
                <w:iCs/>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Шепот, робкое дыханье…</w:t>
            </w:r>
            <w:r w:rsidRPr="0094606D">
              <w:rPr>
                <w:sz w:val="24"/>
                <w:szCs w:val="24"/>
                <w:highlight w:val="white"/>
              </w:rPr>
              <w:t>», «</w:t>
            </w:r>
            <w:r w:rsidRPr="0094606D">
              <w:rPr>
                <w:rFonts w:ascii="Times New Roman CYR" w:hAnsi="Times New Roman CYR" w:cs="Times New Roman CYR"/>
                <w:sz w:val="24"/>
                <w:szCs w:val="24"/>
                <w:highlight w:val="white"/>
              </w:rPr>
              <w:t>Это утро, радость эта…</w:t>
            </w:r>
            <w:proofErr w:type="gramStart"/>
            <w:r w:rsidRPr="0094606D">
              <w:rPr>
                <w:sz w:val="24"/>
                <w:szCs w:val="24"/>
                <w:highlight w:val="white"/>
              </w:rPr>
              <w:t xml:space="preserve">», </w:t>
            </w:r>
            <w:r w:rsidRPr="0094606D">
              <w:rPr>
                <w:sz w:val="24"/>
                <w:szCs w:val="24"/>
              </w:rPr>
              <w:t xml:space="preserve"> «</w:t>
            </w:r>
            <w:proofErr w:type="gramEnd"/>
            <w:r w:rsidRPr="0094606D">
              <w:rPr>
                <w:rFonts w:ascii="Times New Roman CYR" w:hAnsi="Times New Roman CYR" w:cs="Times New Roman CYR"/>
                <w:sz w:val="24"/>
                <w:szCs w:val="24"/>
              </w:rPr>
              <w:t>Я пришел к тебе с приветом…</w:t>
            </w:r>
            <w:r w:rsidRPr="0094606D">
              <w:rPr>
                <w:sz w:val="24"/>
                <w:szCs w:val="24"/>
              </w:rPr>
              <w:t>», «</w:t>
            </w:r>
            <w:r w:rsidRPr="0094606D">
              <w:rPr>
                <w:rFonts w:ascii="Times New Roman CYR" w:hAnsi="Times New Roman CYR" w:cs="Times New Roman CYR"/>
                <w:sz w:val="24"/>
                <w:szCs w:val="24"/>
              </w:rPr>
              <w:t>Я тебе ничего не скажу…</w:t>
            </w:r>
            <w:r w:rsidRPr="0094606D">
              <w:rPr>
                <w:sz w:val="24"/>
                <w:szCs w:val="24"/>
              </w:rPr>
              <w:t>» и др.</w:t>
            </w: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Н.А. Некрасов </w:t>
            </w:r>
            <w:r w:rsidRPr="0094606D">
              <w:rPr>
                <w:rFonts w:ascii="Times New Roman CYR" w:hAnsi="Times New Roman CYR" w:cs="Times New Roman CYR"/>
                <w:bCs/>
                <w:sz w:val="24"/>
                <w:szCs w:val="24"/>
              </w:rPr>
              <w:t xml:space="preserve">Поэма </w:t>
            </w:r>
            <w:r w:rsidRPr="0094606D">
              <w:rPr>
                <w:sz w:val="24"/>
                <w:szCs w:val="24"/>
              </w:rPr>
              <w:t>«</w:t>
            </w:r>
            <w:r w:rsidRPr="0094606D">
              <w:rPr>
                <w:rFonts w:ascii="Times New Roman CYR" w:hAnsi="Times New Roman CYR" w:cs="Times New Roman CYR"/>
                <w:sz w:val="24"/>
                <w:szCs w:val="24"/>
              </w:rPr>
              <w:t>Кому на Руси жить хорошо</w:t>
            </w:r>
            <w:r w:rsidRPr="0094606D">
              <w:rPr>
                <w:sz w:val="24"/>
                <w:szCs w:val="24"/>
              </w:rPr>
              <w:t>»</w:t>
            </w:r>
          </w:p>
        </w:tc>
        <w:tc>
          <w:tcPr>
            <w:tcW w:w="3661"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rPr>
              <w:t>Стихотворения:</w:t>
            </w:r>
            <w:r w:rsidRPr="0094606D">
              <w:rPr>
                <w:sz w:val="24"/>
                <w:szCs w:val="24"/>
                <w:highlight w:val="white"/>
              </w:rPr>
              <w:t xml:space="preserve"> «</w:t>
            </w:r>
            <w:r w:rsidRPr="0094606D">
              <w:rPr>
                <w:rFonts w:ascii="Times New Roman CYR" w:hAnsi="Times New Roman CYR" w:cs="Times New Roman CYR"/>
                <w:sz w:val="24"/>
                <w:szCs w:val="24"/>
                <w:highlight w:val="white"/>
              </w:rPr>
              <w:t>Блажен незлобивый поэт…</w:t>
            </w:r>
            <w:r w:rsidRPr="0094606D">
              <w:rPr>
                <w:sz w:val="24"/>
                <w:szCs w:val="24"/>
                <w:highlight w:val="white"/>
              </w:rPr>
              <w:t>», «</w:t>
            </w:r>
            <w:r w:rsidRPr="0094606D">
              <w:rPr>
                <w:rFonts w:ascii="Times New Roman CYR" w:hAnsi="Times New Roman CYR" w:cs="Times New Roman CYR"/>
                <w:sz w:val="24"/>
                <w:szCs w:val="24"/>
                <w:highlight w:val="white"/>
              </w:rPr>
              <w:t>В дороге</w:t>
            </w:r>
            <w:r w:rsidRPr="0094606D">
              <w:rPr>
                <w:sz w:val="24"/>
                <w:szCs w:val="24"/>
                <w:highlight w:val="white"/>
              </w:rPr>
              <w:t>», «В полном разгаре страда деревенская…», «</w:t>
            </w:r>
            <w:r w:rsidRPr="0094606D">
              <w:rPr>
                <w:rFonts w:ascii="Times New Roman CYR" w:hAnsi="Times New Roman CYR" w:cs="Times New Roman CYR"/>
                <w:sz w:val="24"/>
                <w:szCs w:val="24"/>
                <w:highlight w:val="white"/>
              </w:rPr>
              <w:t>Вчерашний день, часу в шестом…</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Мы с тобой бестолковые люди...</w:t>
            </w:r>
            <w:proofErr w:type="gramStart"/>
            <w:r w:rsidRPr="0094606D">
              <w:rPr>
                <w:sz w:val="24"/>
                <w:szCs w:val="24"/>
                <w:highlight w:val="white"/>
              </w:rPr>
              <w:t>»,  «</w:t>
            </w:r>
            <w:proofErr w:type="gramEnd"/>
            <w:r w:rsidRPr="0094606D">
              <w:rPr>
                <w:rFonts w:ascii="Times New Roman CYR" w:hAnsi="Times New Roman CYR" w:cs="Times New Roman CYR"/>
                <w:sz w:val="24"/>
                <w:szCs w:val="24"/>
                <w:highlight w:val="white"/>
              </w:rPr>
              <w:t>О Муза! я у двери гроба…</w:t>
            </w:r>
            <w:r w:rsidRPr="0094606D">
              <w:rPr>
                <w:sz w:val="24"/>
                <w:szCs w:val="24"/>
                <w:highlight w:val="white"/>
              </w:rPr>
              <w:t>», «</w:t>
            </w:r>
            <w:r w:rsidRPr="0094606D">
              <w:rPr>
                <w:rFonts w:ascii="Times New Roman CYR" w:hAnsi="Times New Roman CYR" w:cs="Times New Roman CYR"/>
                <w:sz w:val="24"/>
                <w:szCs w:val="24"/>
                <w:highlight w:val="white"/>
              </w:rPr>
              <w:t>Поэт и Гражданин</w:t>
            </w:r>
            <w:r w:rsidRPr="0094606D">
              <w:rPr>
                <w:sz w:val="24"/>
                <w:szCs w:val="24"/>
                <w:highlight w:val="white"/>
              </w:rPr>
              <w:t xml:space="preserve">», </w:t>
            </w:r>
            <w:r w:rsidRPr="0094606D">
              <w:rPr>
                <w:sz w:val="24"/>
                <w:szCs w:val="24"/>
              </w:rPr>
              <w:t>«Пророк», «Родина», «</w:t>
            </w:r>
            <w:r w:rsidRPr="0094606D">
              <w:rPr>
                <w:rFonts w:ascii="Times New Roman CYR" w:hAnsi="Times New Roman CYR" w:cs="Times New Roman CYR"/>
                <w:sz w:val="24"/>
                <w:szCs w:val="24"/>
              </w:rPr>
              <w:t>Тройка</w:t>
            </w:r>
            <w:r w:rsidRPr="0094606D">
              <w:rPr>
                <w:sz w:val="24"/>
                <w:szCs w:val="24"/>
              </w:rPr>
              <w:t>»</w:t>
            </w:r>
            <w:r w:rsidRPr="0094606D">
              <w:rPr>
                <w:iCs/>
                <w:sz w:val="24"/>
                <w:szCs w:val="24"/>
              </w:rPr>
              <w:t xml:space="preserve">, </w:t>
            </w:r>
            <w:r w:rsidRPr="0094606D">
              <w:rPr>
                <w:sz w:val="24"/>
                <w:szCs w:val="24"/>
              </w:rPr>
              <w:t>«</w:t>
            </w:r>
            <w:r w:rsidRPr="0094606D">
              <w:rPr>
                <w:rFonts w:ascii="Times New Roman CYR" w:hAnsi="Times New Roman CYR" w:cs="Times New Roman CYR"/>
                <w:sz w:val="24"/>
                <w:szCs w:val="24"/>
              </w:rPr>
              <w:t>Размышления у парадного подъезда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Элегия</w:t>
            </w:r>
            <w:r w:rsidRPr="0094606D">
              <w:rPr>
                <w:sz w:val="24"/>
                <w:szCs w:val="24"/>
                <w:highlight w:val="white"/>
              </w:rPr>
              <w:t>» («</w:t>
            </w:r>
            <w:r w:rsidRPr="0094606D">
              <w:rPr>
                <w:rFonts w:ascii="Times New Roman CYR" w:hAnsi="Times New Roman CYR" w:cs="Times New Roman CYR"/>
                <w:sz w:val="24"/>
                <w:szCs w:val="24"/>
                <w:highlight w:val="white"/>
              </w:rPr>
              <w:t>Пускай нам говорит изменчивая мода...</w:t>
            </w:r>
            <w:r w:rsidRPr="0094606D">
              <w:rPr>
                <w:sz w:val="24"/>
                <w:szCs w:val="24"/>
                <w:highlight w:val="white"/>
              </w:rPr>
              <w:t>»),</w:t>
            </w:r>
            <w:r w:rsidRPr="0094606D">
              <w:rPr>
                <w:rFonts w:ascii="Times New Roman CYR" w:hAnsi="Times New Roman CYR" w:cs="Times New Roman CYR"/>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sz w:val="24"/>
                <w:szCs w:val="24"/>
              </w:rPr>
              <w:t>Поэм</w:t>
            </w:r>
            <w:r>
              <w:rPr>
                <w:rFonts w:ascii="Times New Roman CYR" w:hAnsi="Times New Roman CYR" w:cs="Times New Roman CYR"/>
                <w:sz w:val="24"/>
                <w:szCs w:val="24"/>
              </w:rPr>
              <w:t>а</w:t>
            </w:r>
            <w:r w:rsidRPr="0094606D">
              <w:rPr>
                <w:rFonts w:ascii="Times New Roman CYR" w:hAnsi="Times New Roman CYR" w:cs="Times New Roman CYR"/>
                <w:sz w:val="24"/>
                <w:szCs w:val="24"/>
              </w:rPr>
              <w:t xml:space="preserve"> «Русские женщины»</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А.Н. Островский </w:t>
            </w: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Гроза</w:t>
            </w:r>
            <w:r w:rsidRPr="0094606D">
              <w:rPr>
                <w:sz w:val="24"/>
                <w:szCs w:val="24"/>
              </w:rPr>
              <w:t>»</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8F0873" w:rsidRPr="0094606D" w:rsidRDefault="008F0873" w:rsidP="0089371F">
            <w:pPr>
              <w:tabs>
                <w:tab w:val="left" w:pos="7380"/>
                <w:tab w:val="left" w:pos="8100"/>
              </w:tabs>
              <w:autoSpaceDE w:val="0"/>
              <w:autoSpaceDN w:val="0"/>
              <w:adjustRightInd w:val="0"/>
              <w:rPr>
                <w:sz w:val="24"/>
                <w:szCs w:val="24"/>
              </w:rPr>
            </w:pPr>
            <w:proofErr w:type="gramStart"/>
            <w:r w:rsidRPr="0094606D">
              <w:rPr>
                <w:rFonts w:ascii="Times New Roman CYR" w:hAnsi="Times New Roman CYR" w:cs="Times New Roman CYR"/>
                <w:sz w:val="24"/>
                <w:szCs w:val="24"/>
              </w:rPr>
              <w:t xml:space="preserve">Пьеса </w:t>
            </w:r>
            <w:r w:rsidRPr="0094606D">
              <w:rPr>
                <w:sz w:val="24"/>
                <w:szCs w:val="24"/>
              </w:rPr>
              <w:t xml:space="preserve"> «</w:t>
            </w:r>
            <w:proofErr w:type="gramEnd"/>
            <w:r w:rsidRPr="0094606D">
              <w:rPr>
                <w:sz w:val="24"/>
                <w:szCs w:val="24"/>
              </w:rPr>
              <w:t>Бесприданница»</w:t>
            </w: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sz w:val="24"/>
                <w:szCs w:val="24"/>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517" w:type="dxa"/>
            <w:vMerge w:val="restart"/>
            <w:shd w:val="clear" w:color="auto" w:fill="auto"/>
          </w:tcPr>
          <w:p w:rsidR="008F0873" w:rsidRPr="004744C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4744C3">
              <w:rPr>
                <w:rFonts w:ascii="Times New Roman CYR" w:hAnsi="Times New Roman CYR" w:cs="Times New Roman CYR"/>
                <w:b/>
                <w:bCs/>
                <w:sz w:val="24"/>
                <w:szCs w:val="24"/>
                <w:highlight w:val="white"/>
              </w:rPr>
              <w:t xml:space="preserve">Реализм </w:t>
            </w:r>
            <w:r w:rsidRPr="004744C3">
              <w:rPr>
                <w:rFonts w:ascii="Times New Roman CYR" w:hAnsi="Times New Roman CYR" w:cs="Times New Roman CYR"/>
                <w:b/>
                <w:bCs/>
                <w:sz w:val="24"/>
                <w:szCs w:val="24"/>
                <w:highlight w:val="white"/>
                <w:lang w:val="en-US"/>
              </w:rPr>
              <w:t>XIX</w:t>
            </w:r>
            <w:r w:rsidRPr="004744C3">
              <w:rPr>
                <w:rFonts w:ascii="Times New Roman CYR" w:hAnsi="Times New Roman CYR" w:cs="Times New Roman CYR"/>
                <w:b/>
                <w:bCs/>
                <w:sz w:val="24"/>
                <w:szCs w:val="24"/>
                <w:highlight w:val="white"/>
              </w:rPr>
              <w:t xml:space="preserve"> – </w:t>
            </w:r>
            <w:r w:rsidRPr="004744C3">
              <w:rPr>
                <w:rFonts w:ascii="Times New Roman CYR" w:hAnsi="Times New Roman CYR" w:cs="Times New Roman CYR"/>
                <w:b/>
                <w:bCs/>
                <w:sz w:val="24"/>
                <w:szCs w:val="24"/>
                <w:highlight w:val="white"/>
                <w:lang w:val="en-US"/>
              </w:rPr>
              <w:t>XX</w:t>
            </w:r>
            <w:r w:rsidRPr="004744C3">
              <w:rPr>
                <w:rFonts w:ascii="Times New Roman CYR" w:hAnsi="Times New Roman CYR" w:cs="Times New Roman CYR"/>
                <w:b/>
                <w:bCs/>
                <w:sz w:val="24"/>
                <w:szCs w:val="24"/>
                <w:highlight w:val="white"/>
              </w:rPr>
              <w:t xml:space="preserve"> </w:t>
            </w:r>
            <w:r w:rsidRPr="004744C3">
              <w:rPr>
                <w:rFonts w:ascii="Times New Roman CYR" w:hAnsi="Times New Roman CYR" w:cs="Times New Roman CYR"/>
                <w:b/>
                <w:bCs/>
                <w:sz w:val="24"/>
                <w:szCs w:val="24"/>
              </w:rPr>
              <w:t>века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«Доходное место», «На всякого мудреца довольно простоты», «Снегурочка», «Женитьба </w:t>
            </w:r>
            <w:proofErr w:type="spellStart"/>
            <w:r w:rsidRPr="0094606D">
              <w:rPr>
                <w:rFonts w:ascii="Times New Roman CYR" w:hAnsi="Times New Roman CYR" w:cs="Times New Roman CYR"/>
                <w:sz w:val="24"/>
                <w:szCs w:val="24"/>
              </w:rPr>
              <w:t>Бальзаминова</w:t>
            </w:r>
            <w:proofErr w:type="spellEnd"/>
            <w:r w:rsidRPr="0094606D">
              <w:rPr>
                <w:rFonts w:ascii="Times New Roman CYR" w:hAnsi="Times New Roman CYR" w:cs="Times New Roman CYR"/>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Н.А. Добролюбов</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«Луч света в темном царстве»</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Д.И. Писарев</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«Мотивы русской драмы»</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lastRenderedPageBreak/>
              <w:t xml:space="preserve">И.А. Гончаров </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Повесть «Фрегат «Паллада», роман «Обрыв»</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w:t>
            </w:r>
            <w:r>
              <w:rPr>
                <w:rFonts w:ascii="Times New Roman CYR" w:hAnsi="Times New Roman CYR" w:cs="Times New Roman CYR"/>
                <w:sz w:val="24"/>
                <w:szCs w:val="24"/>
                <w:highlight w:val="white"/>
              </w:rPr>
              <w:t>ы</w:t>
            </w:r>
            <w:r w:rsidRPr="0094606D">
              <w:rPr>
                <w:rFonts w:ascii="Times New Roman CYR" w:hAnsi="Times New Roman CYR" w:cs="Times New Roman CYR"/>
                <w:sz w:val="24"/>
                <w:szCs w:val="24"/>
                <w:highlight w:val="white"/>
              </w:rPr>
              <w:t xml:space="preserve"> «Рудин», «Накануне», повести «Первая любовь», «Гамлет </w:t>
            </w:r>
            <w:proofErr w:type="spellStart"/>
            <w:r w:rsidRPr="0094606D">
              <w:rPr>
                <w:rFonts w:ascii="Times New Roman CYR" w:hAnsi="Times New Roman CYR" w:cs="Times New Roman CYR"/>
                <w:sz w:val="24"/>
                <w:szCs w:val="24"/>
                <w:highlight w:val="white"/>
              </w:rPr>
              <w:t>Щигровского</w:t>
            </w:r>
            <w:proofErr w:type="spellEnd"/>
            <w:r w:rsidRPr="0094606D">
              <w:rPr>
                <w:rFonts w:ascii="Times New Roman CYR" w:hAnsi="Times New Roman CYR" w:cs="Times New Roman CYR"/>
                <w:sz w:val="24"/>
                <w:szCs w:val="24"/>
                <w:highlight w:val="white"/>
              </w:rPr>
              <w:t xml:space="preserve"> уезда», «Вешние воды», статья «Гамлет и Дон Кихот»</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w:t>
            </w:r>
            <w:proofErr w:type="spellStart"/>
            <w:r w:rsidRPr="0094606D">
              <w:rPr>
                <w:rFonts w:ascii="Times New Roman CYR" w:hAnsi="Times New Roman CYR" w:cs="Times New Roman CYR"/>
                <w:bCs/>
                <w:sz w:val="24"/>
                <w:szCs w:val="24"/>
                <w:highlight w:val="white"/>
              </w:rPr>
              <w:t>Неточка</w:t>
            </w:r>
            <w:proofErr w:type="spellEnd"/>
            <w:r w:rsidRPr="0094606D">
              <w:rPr>
                <w:rFonts w:ascii="Times New Roman CYR" w:hAnsi="Times New Roman CYR" w:cs="Times New Roman CYR"/>
                <w:bCs/>
                <w:sz w:val="24"/>
                <w:szCs w:val="24"/>
                <w:highlight w:val="white"/>
              </w:rPr>
              <w:t xml:space="preserve"> </w:t>
            </w:r>
            <w:proofErr w:type="spellStart"/>
            <w:r w:rsidRPr="0094606D">
              <w:rPr>
                <w:rFonts w:ascii="Times New Roman CYR" w:hAnsi="Times New Roman CYR" w:cs="Times New Roman CYR"/>
                <w:bCs/>
                <w:sz w:val="24"/>
                <w:szCs w:val="24"/>
                <w:highlight w:val="white"/>
              </w:rPr>
              <w:t>Незванова</w:t>
            </w:r>
            <w:proofErr w:type="spellEnd"/>
            <w:r w:rsidRPr="0094606D">
              <w:rPr>
                <w:rFonts w:ascii="Times New Roman CYR" w:hAnsi="Times New Roman CYR" w:cs="Times New Roman CYR"/>
                <w:bCs/>
                <w:sz w:val="24"/>
                <w:szCs w:val="24"/>
                <w:highlight w:val="white"/>
              </w:rPr>
              <w:t>», «Сон смешного человека», «Записки из подполья»</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А.В. Сухово-Кобылин</w:t>
            </w:r>
            <w:r w:rsidRPr="0094606D">
              <w:rPr>
                <w:rFonts w:ascii="Times New Roman CYR" w:hAnsi="Times New Roman CYR" w:cs="Times New Roman CYR"/>
                <w:bCs/>
                <w:sz w:val="24"/>
                <w:szCs w:val="24"/>
                <w:highlight w:val="white"/>
              </w:rPr>
              <w:t xml:space="preserve"> «Свадьба Кречинского»</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Гаршин</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Рассказы «Красный цветок», </w:t>
            </w:r>
            <w:r w:rsidRPr="0094606D">
              <w:rPr>
                <w:rFonts w:ascii="Times New Roman CYR" w:hAnsi="Times New Roman CYR" w:cs="Times New Roman CYR"/>
                <w:bCs/>
                <w:sz w:val="24"/>
                <w:szCs w:val="24"/>
              </w:rPr>
              <w:t>«</w:t>
            </w:r>
            <w:proofErr w:type="spellStart"/>
            <w:r w:rsidRPr="0094606D">
              <w:rPr>
                <w:rFonts w:ascii="Times New Roman CYR" w:hAnsi="Times New Roman CYR" w:cs="Times New Roman CYR"/>
                <w:bCs/>
                <w:sz w:val="24"/>
                <w:szCs w:val="24"/>
              </w:rPr>
              <w:t>Attalea</w:t>
            </w:r>
            <w:proofErr w:type="spellEnd"/>
            <w:r w:rsidRPr="0094606D">
              <w:rPr>
                <w:rFonts w:ascii="Times New Roman CYR" w:hAnsi="Times New Roman CYR" w:cs="Times New Roman CYR"/>
                <w:bCs/>
                <w:sz w:val="24"/>
                <w:szCs w:val="24"/>
              </w:rPr>
              <w:t xml:space="preserve"> </w:t>
            </w:r>
            <w:proofErr w:type="spellStart"/>
            <w:r w:rsidRPr="0094606D">
              <w:rPr>
                <w:rFonts w:ascii="Times New Roman CYR" w:hAnsi="Times New Roman CYR" w:cs="Times New Roman CYR"/>
                <w:bCs/>
                <w:sz w:val="24"/>
                <w:szCs w:val="24"/>
              </w:rPr>
              <w:t>princeps</w:t>
            </w:r>
            <w:proofErr w:type="spellEnd"/>
            <w:r w:rsidRPr="0094606D">
              <w:rPr>
                <w:rFonts w:ascii="Times New Roman CYR" w:hAnsi="Times New Roman CYR" w:cs="Times New Roman CYR"/>
                <w:bCs/>
                <w:sz w:val="24"/>
                <w:szCs w:val="24"/>
              </w:rPr>
              <w:t>»</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Д.В. Григорович</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Г.И. Успенский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Эссе «Выпрямила»</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«Пятница»</w:t>
            </w:r>
            <w:r w:rsidRPr="0094606D">
              <w:rPr>
                <w:rFonts w:ascii="Times New Roman CYR" w:hAnsi="Times New Roman CYR" w:cs="Times New Roman CYR"/>
                <w:b/>
                <w:bCs/>
                <w:sz w:val="24"/>
                <w:szCs w:val="24"/>
                <w:highlight w:val="white"/>
              </w:rPr>
              <w:t xml:space="preserve"> </w:t>
            </w:r>
          </w:p>
          <w:p w:rsidR="008F0873" w:rsidRPr="0094606D" w:rsidRDefault="008F0873" w:rsidP="0089371F">
            <w:pPr>
              <w:autoSpaceDE w:val="0"/>
              <w:autoSpaceDN w:val="0"/>
              <w:adjustRightInd w:val="0"/>
              <w:rPr>
                <w:rFonts w:ascii="Times New Roman CYR" w:hAnsi="Times New Roman CYR" w:cs="Times New Roman CYR"/>
                <w:b/>
                <w:sz w:val="24"/>
                <w:szCs w:val="24"/>
                <w:highlight w:val="white"/>
              </w:rPr>
            </w:pPr>
            <w:r w:rsidRPr="0094606D">
              <w:rPr>
                <w:rFonts w:ascii="Times New Roman CYR" w:hAnsi="Times New Roman CYR" w:cs="Times New Roman CYR"/>
                <w:b/>
                <w:bCs/>
                <w:sz w:val="24"/>
                <w:szCs w:val="24"/>
                <w:highlight w:val="white"/>
              </w:rPr>
              <w:t>Н.Г. Чернышевский</w:t>
            </w:r>
            <w:r w:rsidRPr="0094606D">
              <w:rPr>
                <w:rFonts w:ascii="Times New Roman CYR" w:hAnsi="Times New Roman CYR" w:cs="Times New Roman CYR"/>
                <w:b/>
                <w:sz w:val="24"/>
                <w:szCs w:val="24"/>
                <w:highlight w:val="white"/>
              </w:rPr>
              <w:t xml:space="preserve"> </w:t>
            </w:r>
          </w:p>
          <w:p w:rsidR="008F0873" w:rsidRPr="0094606D" w:rsidRDefault="008F0873" w:rsidP="0089371F">
            <w:pPr>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Что делать?</w:t>
            </w:r>
            <w:r w:rsidRPr="0094606D">
              <w:rPr>
                <w:sz w:val="24"/>
                <w:szCs w:val="24"/>
                <w:highlight w:val="white"/>
              </w:rPr>
              <w:t>»</w:t>
            </w:r>
          </w:p>
          <w:p w:rsidR="008F0873" w:rsidRDefault="008F0873" w:rsidP="0089371F">
            <w:pPr>
              <w:autoSpaceDE w:val="0"/>
              <w:autoSpaceDN w:val="0"/>
              <w:adjustRightInd w:val="0"/>
              <w:rPr>
                <w:sz w:val="24"/>
                <w:szCs w:val="24"/>
              </w:rPr>
            </w:pPr>
            <w:r w:rsidRPr="0094606D">
              <w:rPr>
                <w:sz w:val="24"/>
                <w:szCs w:val="24"/>
                <w:highlight w:val="white"/>
              </w:rPr>
              <w:t xml:space="preserve">Статьи </w:t>
            </w:r>
            <w:r w:rsidRPr="0094606D">
              <w:rPr>
                <w:sz w:val="24"/>
                <w:szCs w:val="24"/>
              </w:rPr>
              <w:t>«Детство и отрочество. Сочинение графа Л.Н. Толстого. Военные рассказы графа Л.Н. Толстого</w:t>
            </w:r>
            <w:proofErr w:type="gramStart"/>
            <w:r w:rsidRPr="0094606D">
              <w:rPr>
                <w:sz w:val="24"/>
                <w:szCs w:val="24"/>
              </w:rPr>
              <w:t xml:space="preserve">»,  </w:t>
            </w:r>
            <w:r w:rsidRPr="0094606D">
              <w:rPr>
                <w:sz w:val="24"/>
                <w:szCs w:val="24"/>
                <w:highlight w:val="white"/>
              </w:rPr>
              <w:t xml:space="preserve"> </w:t>
            </w:r>
            <w:proofErr w:type="gramEnd"/>
            <w:r w:rsidRPr="0094606D">
              <w:rPr>
                <w:sz w:val="24"/>
                <w:szCs w:val="24"/>
                <w:highlight w:val="white"/>
              </w:rPr>
              <w:t>«</w:t>
            </w:r>
            <w:r w:rsidRPr="0094606D">
              <w:rPr>
                <w:sz w:val="24"/>
                <w:szCs w:val="24"/>
              </w:rPr>
              <w:t xml:space="preserve">Русский человек на </w:t>
            </w:r>
            <w:proofErr w:type="spellStart"/>
            <w:r w:rsidRPr="0094606D">
              <w:rPr>
                <w:sz w:val="24"/>
                <w:szCs w:val="24"/>
              </w:rPr>
              <w:t>rendez-vous</w:t>
            </w:r>
            <w:proofErr w:type="spellEnd"/>
            <w:r>
              <w:rPr>
                <w:sz w:val="24"/>
                <w:szCs w:val="24"/>
              </w:rPr>
              <w:t xml:space="preserve">. </w:t>
            </w:r>
            <w:r w:rsidRPr="0094606D">
              <w:rPr>
                <w:sz w:val="24"/>
                <w:szCs w:val="24"/>
              </w:rPr>
              <w:t>Размышления по прочтении повести г. Тургенева «Ася»</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Повести «Смерть Ивана Ильича», «</w:t>
            </w:r>
            <w:proofErr w:type="spellStart"/>
            <w:r w:rsidRPr="0094606D">
              <w:rPr>
                <w:rFonts w:ascii="Times New Roman CYR" w:hAnsi="Times New Roman CYR" w:cs="Times New Roman CYR"/>
                <w:bCs/>
                <w:sz w:val="24"/>
                <w:szCs w:val="24"/>
                <w:highlight w:val="white"/>
              </w:rPr>
              <w:t>Крейцерова</w:t>
            </w:r>
            <w:proofErr w:type="spellEnd"/>
            <w:r w:rsidRPr="0094606D">
              <w:rPr>
                <w:rFonts w:ascii="Times New Roman CYR" w:hAnsi="Times New Roman CYR" w:cs="Times New Roman CYR"/>
                <w:bCs/>
                <w:sz w:val="24"/>
                <w:szCs w:val="24"/>
                <w:highlight w:val="white"/>
              </w:rPr>
              <w:t xml:space="preserve"> соната», </w:t>
            </w:r>
            <w:r>
              <w:rPr>
                <w:rFonts w:ascii="Times New Roman CYR" w:hAnsi="Times New Roman CYR" w:cs="Times New Roman CYR"/>
                <w:bCs/>
                <w:sz w:val="24"/>
                <w:szCs w:val="24"/>
                <w:highlight w:val="white"/>
              </w:rPr>
              <w:t xml:space="preserve">пьеса </w:t>
            </w:r>
            <w:r w:rsidRPr="0094606D">
              <w:rPr>
                <w:rFonts w:ascii="Times New Roman CYR" w:hAnsi="Times New Roman CYR" w:cs="Times New Roman CYR"/>
                <w:bCs/>
                <w:sz w:val="24"/>
                <w:szCs w:val="24"/>
                <w:highlight w:val="white"/>
              </w:rPr>
              <w:t>«Живой труп»</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А.П. Чехов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«Душечка», «Любовь», «Скучная история»</w:t>
            </w:r>
            <w:r>
              <w:rPr>
                <w:rFonts w:ascii="Times New Roman CYR" w:hAnsi="Times New Roman CYR" w:cs="Times New Roman CYR"/>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iCs/>
                <w:sz w:val="24"/>
                <w:szCs w:val="24"/>
              </w:rPr>
            </w:pPr>
            <w:r>
              <w:rPr>
                <w:rFonts w:ascii="Times New Roman CYR" w:hAnsi="Times New Roman CYR" w:cs="Times New Roman CYR"/>
                <w:sz w:val="24"/>
                <w:szCs w:val="24"/>
              </w:rPr>
              <w:t>п</w:t>
            </w:r>
            <w:r w:rsidRPr="0094606D">
              <w:rPr>
                <w:rFonts w:ascii="Times New Roman CYR" w:hAnsi="Times New Roman CYR" w:cs="Times New Roman CYR"/>
                <w:sz w:val="24"/>
                <w:szCs w:val="24"/>
              </w:rPr>
              <w:t xml:space="preserve">ьеса </w:t>
            </w:r>
            <w:r w:rsidRPr="0094606D">
              <w:rPr>
                <w:sz w:val="24"/>
                <w:szCs w:val="24"/>
                <w:highlight w:val="white"/>
              </w:rPr>
              <w:t>«Дядя Ваня»</w:t>
            </w:r>
            <w:r w:rsidRPr="0094606D">
              <w:rPr>
                <w:sz w:val="24"/>
                <w:szCs w:val="24"/>
              </w:rPr>
              <w:t>.</w:t>
            </w:r>
            <w:r w:rsidRPr="0094606D">
              <w:rPr>
                <w:rFonts w:ascii="Times New Roman CYR" w:hAnsi="Times New Roman CYR" w:cs="Times New Roman CYR"/>
                <w:b/>
                <w:iCs/>
                <w:sz w:val="24"/>
                <w:szCs w:val="24"/>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В.А. Гиляровский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«Москва и москвичи»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iCs/>
                <w:sz w:val="24"/>
                <w:szCs w:val="24"/>
              </w:rPr>
              <w:t>Другие региональные произведения о родном городе, крае</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И.А. Бунин</w:t>
            </w:r>
            <w:r w:rsidRPr="0094606D">
              <w:rPr>
                <w:rFonts w:ascii="Times New Roman CYR" w:hAnsi="Times New Roman CYR" w:cs="Times New Roman CYR"/>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sz w:val="24"/>
                <w:szCs w:val="24"/>
              </w:rPr>
            </w:pPr>
            <w:r w:rsidRPr="0094606D">
              <w:rPr>
                <w:rFonts w:ascii="Times New Roman CYR" w:hAnsi="Times New Roman CYR" w:cs="Times New Roman CYR"/>
                <w:bCs/>
                <w:sz w:val="24"/>
                <w:szCs w:val="24"/>
                <w:highlight w:val="white"/>
              </w:rPr>
              <w:t>Рассказы</w:t>
            </w:r>
            <w:r w:rsidRPr="0094606D">
              <w:rPr>
                <w:rFonts w:ascii="Times New Roman CYR" w:hAnsi="Times New Roman CYR" w:cs="Times New Roman CYR"/>
                <w:bCs/>
                <w:sz w:val="24"/>
                <w:szCs w:val="24"/>
              </w:rPr>
              <w:t xml:space="preserve">: </w:t>
            </w:r>
            <w:r w:rsidRPr="0094606D">
              <w:rPr>
                <w:sz w:val="24"/>
                <w:szCs w:val="24"/>
              </w:rPr>
              <w:t>«</w:t>
            </w:r>
            <w:r w:rsidRPr="0094606D">
              <w:rPr>
                <w:rFonts w:ascii="Times New Roman CYR" w:hAnsi="Times New Roman CYR" w:cs="Times New Roman CYR"/>
                <w:sz w:val="24"/>
                <w:szCs w:val="24"/>
              </w:rPr>
              <w:t>Лапти</w:t>
            </w:r>
            <w:r w:rsidRPr="0094606D">
              <w:rPr>
                <w:sz w:val="24"/>
                <w:szCs w:val="24"/>
              </w:rPr>
              <w:t>», «</w:t>
            </w:r>
            <w:r w:rsidRPr="0094606D">
              <w:rPr>
                <w:rFonts w:ascii="Times New Roman CYR" w:hAnsi="Times New Roman CYR" w:cs="Times New Roman CYR"/>
                <w:sz w:val="24"/>
                <w:szCs w:val="24"/>
              </w:rPr>
              <w:t>Танька</w:t>
            </w:r>
            <w:r w:rsidRPr="0094606D">
              <w:rPr>
                <w:sz w:val="24"/>
                <w:szCs w:val="24"/>
              </w:rPr>
              <w:t>», «Деревня», «Суходол», «Захар Воробьев», «Иоанн Рыдалец», «Митина любовь»</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sz w:val="24"/>
                <w:szCs w:val="24"/>
              </w:rPr>
              <w:lastRenderedPageBreak/>
              <w:t>Статья «Миссия русской эмиграции»</w:t>
            </w:r>
            <w:r w:rsidRPr="0094606D">
              <w:rPr>
                <w:rFonts w:ascii="Times New Roman CYR" w:hAnsi="Times New Roman CYR" w:cs="Times New Roman CYR"/>
                <w:b/>
                <w:bCs/>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b/>
                <w:bCs/>
                <w:sz w:val="24"/>
                <w:szCs w:val="24"/>
                <w:highlight w:val="white"/>
              </w:rPr>
              <w:t>А.И. Куприн</w:t>
            </w:r>
            <w:r w:rsidRPr="0094606D">
              <w:rPr>
                <w:rFonts w:ascii="Times New Roman CYR" w:hAnsi="Times New Roman CYR" w:cs="Times New Roman CYR"/>
                <w:iCs/>
                <w:sz w:val="24"/>
                <w:szCs w:val="24"/>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«Молох», «Олеся», «Поединок», «Гранатовый браслет», «Гамбринус», «</w:t>
            </w:r>
            <w:proofErr w:type="spellStart"/>
            <w:r w:rsidRPr="0094606D">
              <w:rPr>
                <w:rFonts w:ascii="Times New Roman CYR" w:hAnsi="Times New Roman CYR" w:cs="Times New Roman CYR"/>
                <w:iCs/>
                <w:sz w:val="24"/>
                <w:szCs w:val="24"/>
              </w:rPr>
              <w:t>Суламифь</w:t>
            </w:r>
            <w:proofErr w:type="spellEnd"/>
            <w:r w:rsidRPr="0094606D">
              <w:rPr>
                <w:rFonts w:ascii="Times New Roman CYR" w:hAnsi="Times New Roman CYR" w:cs="Times New Roman CYR"/>
                <w:iCs/>
                <w:sz w:val="24"/>
                <w:szCs w:val="24"/>
              </w:rPr>
              <w:t>».</w:t>
            </w:r>
            <w:r w:rsidRPr="0094606D">
              <w:rPr>
                <w:rFonts w:ascii="Times New Roman CYR" w:hAnsi="Times New Roman CYR" w:cs="Times New Roman CYR"/>
                <w:b/>
                <w:bCs/>
                <w:sz w:val="24"/>
                <w:szCs w:val="24"/>
                <w:highlight w:val="white"/>
              </w:rPr>
              <w:t xml:space="preserve"> </w:t>
            </w:r>
          </w:p>
          <w:p w:rsidR="008F087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 Горький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«Карамора», романы «Мать», «Фома Гордеев», «Дело Артамоновых»</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Б.Н. Зайцев</w:t>
            </w:r>
          </w:p>
          <w:p w:rsidR="008F0873" w:rsidRPr="0094606D" w:rsidRDefault="008F0873" w:rsidP="0089371F">
            <w:pPr>
              <w:autoSpaceDE w:val="0"/>
              <w:autoSpaceDN w:val="0"/>
              <w:adjustRightInd w:val="0"/>
              <w:rPr>
                <w:sz w:val="24"/>
                <w:szCs w:val="24"/>
                <w:shd w:val="clear" w:color="auto" w:fill="FFFFFF"/>
              </w:rPr>
            </w:pPr>
            <w:r w:rsidRPr="0094606D">
              <w:rPr>
                <w:bCs/>
                <w:sz w:val="24"/>
                <w:szCs w:val="24"/>
              </w:rPr>
              <w:t xml:space="preserve">Повести и рассказы «Голубая звезда», </w:t>
            </w:r>
            <w:r w:rsidRPr="0094606D">
              <w:rPr>
                <w:sz w:val="24"/>
                <w:szCs w:val="24"/>
                <w:shd w:val="clear" w:color="auto" w:fill="FFFFFF"/>
              </w:rPr>
              <w:t>«Моя жизнь и Диана», «Волки».</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
                <w:bCs/>
                <w:sz w:val="24"/>
                <w:szCs w:val="24"/>
              </w:rPr>
              <w:t>И.С. Шмелев</w:t>
            </w:r>
            <w:r w:rsidRPr="0094606D">
              <w:rPr>
                <w:rFonts w:ascii="Times New Roman CYR" w:hAnsi="Times New Roman CYR" w:cs="Times New Roman CYR"/>
                <w:bCs/>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«Человек из ресторана», книга «Лето Господне».</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М.М. Зощенко</w:t>
            </w:r>
            <w:r w:rsidRPr="0094606D">
              <w:rPr>
                <w:rFonts w:ascii="Times New Roman CYR" w:hAnsi="Times New Roman CYR" w:cs="Times New Roman CYR"/>
                <w:b/>
                <w:bCs/>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proofErr w:type="spellStart"/>
            <w:r w:rsidRPr="0094606D">
              <w:rPr>
                <w:rFonts w:ascii="Times New Roman CYR" w:hAnsi="Times New Roman CYR" w:cs="Times New Roman CYR"/>
                <w:b/>
                <w:bCs/>
                <w:sz w:val="24"/>
                <w:szCs w:val="24"/>
              </w:rPr>
              <w:t>А.И.Солженицын</w:t>
            </w:r>
            <w:proofErr w:type="spellEnd"/>
            <w:r w:rsidRPr="0094606D">
              <w:rPr>
                <w:rFonts w:ascii="Times New Roman CYR" w:hAnsi="Times New Roman CYR" w:cs="Times New Roman CYR"/>
                <w:b/>
                <w:bCs/>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В.М. Шукшин*</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В.Г. Распутин*</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 xml:space="preserve">В.П. Астафьев* </w:t>
            </w:r>
          </w:p>
        </w:tc>
      </w:tr>
      <w:tr w:rsidR="008F0873" w:rsidRPr="0094606D" w:rsidTr="0089371F">
        <w:tc>
          <w:tcPr>
            <w:tcW w:w="2393" w:type="dxa"/>
            <w:shd w:val="clear" w:color="auto" w:fill="auto"/>
          </w:tcPr>
          <w:p w:rsidR="008F0873" w:rsidRPr="0094606D" w:rsidRDefault="008F0873" w:rsidP="0089371F">
            <w:pPr>
              <w:autoSpaceDE w:val="0"/>
              <w:autoSpaceDN w:val="0"/>
              <w:adjustRightInd w:val="0"/>
              <w:rPr>
                <w:sz w:val="24"/>
                <w:szCs w:val="24"/>
                <w:highlight w:val="white"/>
              </w:rPr>
            </w:pPr>
            <w:r w:rsidRPr="0094606D">
              <w:rPr>
                <w:rFonts w:ascii="Times New Roman CYR" w:hAnsi="Times New Roman CYR" w:cs="Times New Roman CYR"/>
                <w:b/>
                <w:bCs/>
                <w:sz w:val="24"/>
                <w:szCs w:val="24"/>
                <w:highlight w:val="white"/>
              </w:rPr>
              <w:lastRenderedPageBreak/>
              <w:t xml:space="preserve">И.А. Гончаров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Обломов</w:t>
            </w:r>
            <w:r w:rsidRPr="0094606D">
              <w:rPr>
                <w:sz w:val="24"/>
                <w:szCs w:val="24"/>
                <w:highlight w:val="white"/>
              </w:rPr>
              <w:t>»</w:t>
            </w:r>
          </w:p>
        </w:tc>
        <w:tc>
          <w:tcPr>
            <w:tcW w:w="3661"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«Обыкновенная история»</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tc>
      </w:tr>
      <w:tr w:rsidR="008F0873" w:rsidRPr="0094606D" w:rsidTr="0089371F">
        <w:tc>
          <w:tcPr>
            <w:tcW w:w="2393" w:type="dxa"/>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Отцы и дети</w:t>
            </w:r>
            <w:r w:rsidRPr="0094606D">
              <w:rPr>
                <w:sz w:val="24"/>
                <w:szCs w:val="24"/>
                <w:highlight w:val="white"/>
              </w:rPr>
              <w:t>»</w:t>
            </w:r>
          </w:p>
        </w:tc>
        <w:tc>
          <w:tcPr>
            <w:tcW w:w="3661"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«Дворянское гнездо»</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r w:rsidRPr="0094606D">
              <w:rPr>
                <w:rFonts w:ascii="Times New Roman CYR" w:hAnsi="Times New Roman CYR" w:cs="Times New Roman CYR"/>
                <w:bCs/>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Преступление и наказание</w:t>
            </w:r>
            <w:r w:rsidRPr="0094606D">
              <w:rPr>
                <w:sz w:val="24"/>
                <w:szCs w:val="24"/>
                <w:highlight w:val="white"/>
              </w:rPr>
              <w:t>»</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Ф.М. Достоевский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Романы «Подросток», </w:t>
            </w:r>
            <w:r w:rsidRPr="0094606D">
              <w:rPr>
                <w:sz w:val="24"/>
                <w:szCs w:val="24"/>
                <w:highlight w:val="white"/>
              </w:rPr>
              <w:t>«Идиот»</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c>
          <w:tcPr>
            <w:tcW w:w="2393" w:type="dxa"/>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М.Е. Салтыков-Щедрин</w:t>
            </w:r>
            <w:r w:rsidRPr="0094606D">
              <w:rPr>
                <w:rFonts w:ascii="Times New Roman CYR" w:hAnsi="Times New Roman CYR" w:cs="Times New Roman CYR"/>
                <w:sz w:val="24"/>
                <w:szCs w:val="24"/>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iCs/>
                <w:sz w:val="24"/>
                <w:szCs w:val="24"/>
              </w:rPr>
              <w:t>Романы «История одного города», «Господа Головлевы»</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Цикл </w:t>
            </w:r>
            <w:r w:rsidRPr="0094606D">
              <w:rPr>
                <w:sz w:val="24"/>
                <w:szCs w:val="24"/>
              </w:rPr>
              <w:t>«</w:t>
            </w:r>
            <w:r w:rsidRPr="0094606D">
              <w:rPr>
                <w:rFonts w:ascii="Times New Roman CYR" w:hAnsi="Times New Roman CYR" w:cs="Times New Roman CYR"/>
                <w:sz w:val="24"/>
                <w:szCs w:val="24"/>
              </w:rPr>
              <w:t>Сказки для детей изрядного возраста</w:t>
            </w:r>
            <w:r w:rsidRPr="0094606D">
              <w:rPr>
                <w:sz w:val="24"/>
                <w:szCs w:val="24"/>
              </w:rPr>
              <w:t>»</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rPr>
          <w:trHeight w:val="1975"/>
        </w:trPr>
        <w:tc>
          <w:tcPr>
            <w:tcW w:w="2393" w:type="dxa"/>
            <w:shd w:val="clear" w:color="auto" w:fill="auto"/>
          </w:tcPr>
          <w:p w:rsidR="008F0873" w:rsidRPr="0094606D" w:rsidRDefault="008F0873" w:rsidP="0089371F">
            <w:pPr>
              <w:autoSpaceDE w:val="0"/>
              <w:autoSpaceDN w:val="0"/>
              <w:adjustRightInd w:val="0"/>
              <w:rPr>
                <w:sz w:val="24"/>
                <w:szCs w:val="24"/>
                <w:highlight w:val="white"/>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Н.С. Лесков</w:t>
            </w:r>
            <w:r w:rsidRPr="0094606D">
              <w:rPr>
                <w:rFonts w:ascii="Times New Roman CYR" w:hAnsi="Times New Roman CYR" w:cs="Times New Roman CYR"/>
                <w:bCs/>
                <w:sz w:val="24"/>
                <w:szCs w:val="24"/>
                <w:highlight w:val="white"/>
              </w:rPr>
              <w:t xml:space="preserve"> (ГОС-2004 – 1 пр. по выбору)</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94606D">
              <w:rPr>
                <w:rFonts w:ascii="Times New Roman CYR" w:hAnsi="Times New Roman CYR" w:cs="Times New Roman CYR"/>
                <w:bCs/>
                <w:sz w:val="24"/>
                <w:szCs w:val="24"/>
                <w:highlight w:val="white"/>
              </w:rPr>
              <w:t>Мценского</w:t>
            </w:r>
            <w:proofErr w:type="spellEnd"/>
            <w:r w:rsidRPr="0094606D">
              <w:rPr>
                <w:rFonts w:ascii="Times New Roman CYR" w:hAnsi="Times New Roman CYR" w:cs="Times New Roman CYR"/>
                <w:bCs/>
                <w:sz w:val="24"/>
                <w:szCs w:val="24"/>
                <w:highlight w:val="white"/>
              </w:rPr>
              <w:t xml:space="preserve"> уезда»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sz w:val="24"/>
                <w:szCs w:val="24"/>
              </w:rPr>
              <w:t xml:space="preserve"> Роман-эпопея </w:t>
            </w:r>
            <w:r w:rsidRPr="0094606D">
              <w:rPr>
                <w:sz w:val="24"/>
                <w:szCs w:val="24"/>
              </w:rPr>
              <w:t>«</w:t>
            </w:r>
            <w:r w:rsidRPr="0094606D">
              <w:rPr>
                <w:rFonts w:ascii="Times New Roman CYR" w:hAnsi="Times New Roman CYR" w:cs="Times New Roman CYR"/>
                <w:sz w:val="24"/>
                <w:szCs w:val="24"/>
              </w:rPr>
              <w:t>Война и мир</w:t>
            </w:r>
            <w:r w:rsidRPr="0094606D">
              <w:rPr>
                <w:sz w:val="24"/>
                <w:szCs w:val="24"/>
              </w:rPr>
              <w:t>»</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Л.Н. Толстой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 </w:t>
            </w:r>
            <w:r w:rsidRPr="0094606D">
              <w:rPr>
                <w:sz w:val="24"/>
                <w:szCs w:val="24"/>
              </w:rPr>
              <w:t>Роман «Анна Каренина», цикл «Севастопольские рассказы», повесть «Хаджи-Мурат»</w:t>
            </w:r>
          </w:p>
        </w:tc>
        <w:tc>
          <w:tcPr>
            <w:tcW w:w="3517"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А.П. Чехов</w:t>
            </w:r>
          </w:p>
          <w:p w:rsidR="008F0873" w:rsidRPr="0094606D" w:rsidRDefault="008F0873" w:rsidP="0089371F">
            <w:pPr>
              <w:tabs>
                <w:tab w:val="left" w:pos="7380"/>
                <w:tab w:val="left" w:pos="8100"/>
              </w:tabs>
              <w:autoSpaceDE w:val="0"/>
              <w:autoSpaceDN w:val="0"/>
              <w:adjustRightInd w:val="0"/>
              <w:rPr>
                <w:sz w:val="24"/>
                <w:szCs w:val="24"/>
              </w:rPr>
            </w:pPr>
            <w:r w:rsidRPr="0094606D">
              <w:rPr>
                <w:rFonts w:ascii="Times New Roman CYR" w:hAnsi="Times New Roman CYR" w:cs="Times New Roman CYR"/>
                <w:bCs/>
                <w:sz w:val="24"/>
                <w:szCs w:val="24"/>
                <w:highlight w:val="white"/>
              </w:rPr>
              <w:t xml:space="preserve">Пьеса </w:t>
            </w:r>
            <w:r w:rsidRPr="0094606D">
              <w:rPr>
                <w:sz w:val="24"/>
                <w:szCs w:val="24"/>
                <w:highlight w:val="white"/>
              </w:rPr>
              <w:t>«</w:t>
            </w:r>
            <w:r w:rsidRPr="0094606D">
              <w:rPr>
                <w:rFonts w:ascii="Times New Roman CYR" w:hAnsi="Times New Roman CYR" w:cs="Times New Roman CYR"/>
                <w:sz w:val="24"/>
                <w:szCs w:val="24"/>
                <w:highlight w:val="white"/>
              </w:rPr>
              <w:t>Вишневый сад</w:t>
            </w:r>
            <w:r w:rsidRPr="0094606D">
              <w:rPr>
                <w:sz w:val="24"/>
                <w:szCs w:val="24"/>
                <w:highlight w:val="white"/>
              </w:rPr>
              <w:t>»</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А.П. Чехов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Рассказы:</w:t>
            </w:r>
            <w:r w:rsidRPr="0094606D">
              <w:rPr>
                <w:sz w:val="24"/>
                <w:szCs w:val="24"/>
              </w:rPr>
              <w:t xml:space="preserve"> «</w:t>
            </w:r>
            <w:r w:rsidRPr="0094606D">
              <w:rPr>
                <w:rFonts w:ascii="Times New Roman CYR" w:hAnsi="Times New Roman CYR" w:cs="Times New Roman CYR"/>
                <w:sz w:val="24"/>
                <w:szCs w:val="24"/>
              </w:rPr>
              <w:t>Смерть чиновника</w:t>
            </w:r>
            <w:r w:rsidRPr="0094606D">
              <w:rPr>
                <w:sz w:val="24"/>
                <w:szCs w:val="24"/>
              </w:rPr>
              <w:t xml:space="preserve">», </w:t>
            </w:r>
            <w:r w:rsidRPr="008C116D">
              <w:rPr>
                <w:sz w:val="24"/>
                <w:szCs w:val="24"/>
              </w:rPr>
              <w:t>«</w:t>
            </w:r>
            <w:r w:rsidRPr="008C116D">
              <w:rPr>
                <w:rFonts w:ascii="Times New Roman CYR" w:hAnsi="Times New Roman CYR" w:cs="Times New Roman CYR"/>
                <w:sz w:val="24"/>
                <w:szCs w:val="24"/>
              </w:rPr>
              <w:t>Тоска</w:t>
            </w:r>
            <w:r w:rsidRPr="008C116D">
              <w:rPr>
                <w:sz w:val="24"/>
                <w:szCs w:val="24"/>
              </w:rPr>
              <w:t>»,</w:t>
            </w:r>
            <w:r w:rsidRPr="0094606D">
              <w:rPr>
                <w:sz w:val="24"/>
                <w:szCs w:val="24"/>
              </w:rPr>
              <w:t xml:space="preserve"> «Спать хочется», </w:t>
            </w:r>
            <w:r w:rsidRPr="0094606D">
              <w:rPr>
                <w:sz w:val="24"/>
                <w:szCs w:val="24"/>
                <w:highlight w:val="white"/>
              </w:rPr>
              <w:t>«</w:t>
            </w:r>
            <w:r w:rsidRPr="0094606D">
              <w:rPr>
                <w:rFonts w:ascii="Times New Roman CYR" w:hAnsi="Times New Roman CYR" w:cs="Times New Roman CYR"/>
                <w:sz w:val="24"/>
                <w:szCs w:val="24"/>
                <w:highlight w:val="white"/>
              </w:rPr>
              <w:t>Студент</w:t>
            </w:r>
            <w:r w:rsidRPr="0094606D">
              <w:rPr>
                <w:sz w:val="24"/>
                <w:szCs w:val="24"/>
                <w:highlight w:val="white"/>
              </w:rPr>
              <w:t>», «</w:t>
            </w:r>
            <w:proofErr w:type="spellStart"/>
            <w:r w:rsidRPr="0094606D">
              <w:rPr>
                <w:rFonts w:ascii="Times New Roman CYR" w:hAnsi="Times New Roman CYR" w:cs="Times New Roman CYR"/>
                <w:sz w:val="24"/>
                <w:szCs w:val="24"/>
                <w:highlight w:val="white"/>
              </w:rPr>
              <w:t>Ионыч</w:t>
            </w:r>
            <w:proofErr w:type="spellEnd"/>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Человек в футляре</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Крыжовник</w:t>
            </w:r>
            <w:r w:rsidRPr="0094606D">
              <w:rPr>
                <w:sz w:val="24"/>
                <w:szCs w:val="24"/>
                <w:highlight w:val="white"/>
              </w:rPr>
              <w:t xml:space="preserve">», «О любви», </w:t>
            </w:r>
            <w:r w:rsidRPr="0094606D">
              <w:rPr>
                <w:iCs/>
                <w:sz w:val="24"/>
                <w:szCs w:val="24"/>
                <w:highlight w:val="white"/>
              </w:rPr>
              <w:t>«</w:t>
            </w:r>
            <w:r w:rsidRPr="0094606D">
              <w:rPr>
                <w:rFonts w:ascii="Times New Roman CYR" w:hAnsi="Times New Roman CYR" w:cs="Times New Roman CYR"/>
                <w:sz w:val="24"/>
                <w:szCs w:val="24"/>
                <w:highlight w:val="white"/>
              </w:rPr>
              <w:t>Дама с собачкой</w:t>
            </w:r>
            <w:r w:rsidRPr="0094606D">
              <w:rPr>
                <w:sz w:val="24"/>
                <w:szCs w:val="24"/>
                <w:highlight w:val="white"/>
              </w:rPr>
              <w:t>»</w:t>
            </w:r>
            <w:r w:rsidRPr="0094606D">
              <w:rPr>
                <w:sz w:val="24"/>
                <w:szCs w:val="24"/>
              </w:rPr>
              <w:t>, «Попрыгунья»</w:t>
            </w:r>
          </w:p>
          <w:p w:rsidR="008F0873" w:rsidRPr="0094606D" w:rsidRDefault="008F0873" w:rsidP="0089371F">
            <w:pPr>
              <w:tabs>
                <w:tab w:val="left" w:pos="7380"/>
                <w:tab w:val="left" w:pos="8100"/>
              </w:tabs>
              <w:autoSpaceDE w:val="0"/>
              <w:autoSpaceDN w:val="0"/>
              <w:adjustRightInd w:val="0"/>
              <w:rPr>
                <w:sz w:val="24"/>
                <w:szCs w:val="24"/>
              </w:rPr>
            </w:pPr>
            <w:r w:rsidRPr="0094606D">
              <w:rPr>
                <w:rFonts w:ascii="Times New Roman CYR" w:hAnsi="Times New Roman CYR" w:cs="Times New Roman CYR"/>
                <w:sz w:val="24"/>
                <w:szCs w:val="24"/>
                <w:highlight w:val="white"/>
              </w:rPr>
              <w:t xml:space="preserve">Пьесы </w:t>
            </w:r>
            <w:r w:rsidRPr="0094606D">
              <w:rPr>
                <w:sz w:val="24"/>
                <w:szCs w:val="24"/>
                <w:highlight w:val="white"/>
              </w:rPr>
              <w:t>«Чайка», «Три сестры»</w:t>
            </w:r>
          </w:p>
          <w:p w:rsidR="008F0873" w:rsidRDefault="008F0873" w:rsidP="0089371F">
            <w:pPr>
              <w:tabs>
                <w:tab w:val="left" w:pos="7380"/>
                <w:tab w:val="left" w:pos="8100"/>
              </w:tabs>
              <w:autoSpaceDE w:val="0"/>
              <w:autoSpaceDN w:val="0"/>
              <w:adjustRightInd w:val="0"/>
              <w:rPr>
                <w:sz w:val="24"/>
                <w:szCs w:val="24"/>
              </w:rPr>
            </w:pPr>
          </w:p>
          <w:p w:rsidR="004155D6" w:rsidRDefault="004155D6" w:rsidP="0089371F">
            <w:pPr>
              <w:tabs>
                <w:tab w:val="left" w:pos="7380"/>
                <w:tab w:val="left" w:pos="8100"/>
              </w:tabs>
              <w:autoSpaceDE w:val="0"/>
              <w:autoSpaceDN w:val="0"/>
              <w:adjustRightInd w:val="0"/>
              <w:rPr>
                <w:sz w:val="24"/>
                <w:szCs w:val="24"/>
              </w:rPr>
            </w:pPr>
          </w:p>
          <w:p w:rsidR="004155D6" w:rsidRPr="0094606D" w:rsidRDefault="004155D6" w:rsidP="0089371F">
            <w:pPr>
              <w:tabs>
                <w:tab w:val="left" w:pos="7380"/>
                <w:tab w:val="left" w:pos="8100"/>
              </w:tabs>
              <w:autoSpaceDE w:val="0"/>
              <w:autoSpaceDN w:val="0"/>
              <w:adjustRightInd w:val="0"/>
              <w:rPr>
                <w:sz w:val="24"/>
                <w:szCs w:val="24"/>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И.А. Бунин</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rPr>
              <w:t xml:space="preserve">Стихотворения: «Аленушка», «Вечер», «Дурман», «И цветы, и </w:t>
            </w:r>
            <w:r w:rsidRPr="0094606D">
              <w:rPr>
                <w:rFonts w:ascii="Times New Roman CYR" w:hAnsi="Times New Roman CYR" w:cs="Times New Roman CYR"/>
                <w:sz w:val="24"/>
                <w:szCs w:val="24"/>
              </w:rPr>
              <w:lastRenderedPageBreak/>
              <w:t xml:space="preserve">шмели, и трава, и колосья…», «У зверя есть гнездо, у птицы есть нора…» </w:t>
            </w:r>
          </w:p>
          <w:p w:rsidR="008F0873" w:rsidRPr="0094606D" w:rsidRDefault="008F0873" w:rsidP="0089371F">
            <w:pPr>
              <w:tabs>
                <w:tab w:val="left" w:pos="7380"/>
                <w:tab w:val="left" w:pos="8100"/>
              </w:tabs>
              <w:autoSpaceDE w:val="0"/>
              <w:autoSpaceDN w:val="0"/>
              <w:adjustRightInd w:val="0"/>
              <w:rPr>
                <w:sz w:val="24"/>
                <w:szCs w:val="24"/>
              </w:rPr>
            </w:pPr>
            <w:r w:rsidRPr="0094606D">
              <w:rPr>
                <w:rFonts w:ascii="Times New Roman CYR" w:hAnsi="Times New Roman CYR" w:cs="Times New Roman CYR"/>
                <w:sz w:val="24"/>
                <w:szCs w:val="24"/>
              </w:rPr>
              <w:t xml:space="preserve">Рассказы: </w:t>
            </w:r>
            <w:r w:rsidRPr="0094606D">
              <w:rPr>
                <w:sz w:val="24"/>
                <w:szCs w:val="24"/>
              </w:rPr>
              <w:t>«Антоновские яблоки», «</w:t>
            </w:r>
            <w:r w:rsidRPr="0094606D">
              <w:rPr>
                <w:rFonts w:ascii="Times New Roman CYR" w:hAnsi="Times New Roman CYR" w:cs="Times New Roman CYR"/>
                <w:sz w:val="24"/>
                <w:szCs w:val="24"/>
              </w:rPr>
              <w:t>Господин из Сан-Франциско</w:t>
            </w:r>
            <w:r w:rsidRPr="0094606D">
              <w:rPr>
                <w:sz w:val="24"/>
                <w:szCs w:val="24"/>
              </w:rPr>
              <w:t>», «Легкое дыхание», «Темные аллеи», «</w:t>
            </w:r>
            <w:r w:rsidRPr="0094606D">
              <w:rPr>
                <w:rFonts w:ascii="Times New Roman CYR" w:hAnsi="Times New Roman CYR" w:cs="Times New Roman CYR"/>
                <w:sz w:val="24"/>
                <w:szCs w:val="24"/>
              </w:rPr>
              <w:t>Чистый понедельник</w:t>
            </w:r>
            <w:r w:rsidRPr="0094606D">
              <w:rPr>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tc>
        <w:tc>
          <w:tcPr>
            <w:tcW w:w="3517"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М. Горький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На дне</w:t>
            </w:r>
            <w:r w:rsidRPr="0094606D">
              <w:rPr>
                <w:sz w:val="24"/>
                <w:szCs w:val="24"/>
              </w:rPr>
              <w:t>»</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М. Горький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Рассказы: </w:t>
            </w:r>
            <w:r w:rsidRPr="0094606D">
              <w:rPr>
                <w:sz w:val="24"/>
                <w:szCs w:val="24"/>
              </w:rPr>
              <w:t>«</w:t>
            </w:r>
            <w:r w:rsidRPr="0094606D">
              <w:rPr>
                <w:rFonts w:ascii="Times New Roman CYR" w:hAnsi="Times New Roman CYR" w:cs="Times New Roman CYR"/>
                <w:sz w:val="24"/>
                <w:szCs w:val="24"/>
              </w:rPr>
              <w:t xml:space="preserve">Макар </w:t>
            </w:r>
            <w:proofErr w:type="spellStart"/>
            <w:r w:rsidRPr="0094606D">
              <w:rPr>
                <w:rFonts w:ascii="Times New Roman CYR" w:hAnsi="Times New Roman CYR" w:cs="Times New Roman CYR"/>
                <w:sz w:val="24"/>
                <w:szCs w:val="24"/>
              </w:rPr>
              <w:t>Чудра</w:t>
            </w:r>
            <w:proofErr w:type="spellEnd"/>
            <w:r w:rsidRPr="0094606D">
              <w:rPr>
                <w:sz w:val="24"/>
                <w:szCs w:val="24"/>
              </w:rPr>
              <w:t>», «</w:t>
            </w:r>
            <w:r w:rsidRPr="0094606D">
              <w:rPr>
                <w:rFonts w:ascii="Times New Roman CYR" w:hAnsi="Times New Roman CYR" w:cs="Times New Roman CYR"/>
                <w:sz w:val="24"/>
                <w:szCs w:val="24"/>
              </w:rPr>
              <w:t xml:space="preserve">Старуха </w:t>
            </w:r>
            <w:proofErr w:type="spellStart"/>
            <w:r w:rsidRPr="0094606D">
              <w:rPr>
                <w:rFonts w:ascii="Times New Roman CYR" w:hAnsi="Times New Roman CYR" w:cs="Times New Roman CYR"/>
                <w:sz w:val="24"/>
                <w:szCs w:val="24"/>
              </w:rPr>
              <w:t>Изергиль</w:t>
            </w:r>
            <w:proofErr w:type="spellEnd"/>
            <w:r w:rsidRPr="0094606D">
              <w:rPr>
                <w:sz w:val="24"/>
                <w:szCs w:val="24"/>
              </w:rPr>
              <w:t>», «</w:t>
            </w:r>
            <w:proofErr w:type="spellStart"/>
            <w:r w:rsidRPr="0094606D">
              <w:rPr>
                <w:sz w:val="24"/>
                <w:szCs w:val="24"/>
              </w:rPr>
              <w:t>Челкаш</w:t>
            </w:r>
            <w:proofErr w:type="spellEnd"/>
            <w:r w:rsidRPr="0094606D">
              <w:rPr>
                <w:sz w:val="24"/>
                <w:szCs w:val="24"/>
              </w:rPr>
              <w:t>»</w:t>
            </w:r>
          </w:p>
        </w:tc>
        <w:tc>
          <w:tcPr>
            <w:tcW w:w="3517"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p>
        </w:tc>
      </w:tr>
      <w:tr w:rsidR="008F0873" w:rsidRPr="0094606D" w:rsidTr="0089371F">
        <w:tc>
          <w:tcPr>
            <w:tcW w:w="2393"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sz w:val="24"/>
                <w:szCs w:val="24"/>
                <w:lang w:eastAsia="zh-CN"/>
              </w:rPr>
              <w:t>Поэма «Двенадцать»</w:t>
            </w: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Стихотворения:</w:t>
            </w:r>
            <w:r w:rsidRPr="0094606D">
              <w:rPr>
                <w:sz w:val="24"/>
                <w:szCs w:val="24"/>
                <w:lang w:eastAsia="zh-CN"/>
              </w:rPr>
              <w:t xml:space="preserve"> «В ресторане», «Вхожу я в темные храмы…», «Девушка пела в церковном хоре…</w:t>
            </w:r>
            <w:proofErr w:type="gramStart"/>
            <w:r w:rsidRPr="0094606D">
              <w:rPr>
                <w:sz w:val="24"/>
                <w:szCs w:val="24"/>
                <w:lang w:eastAsia="zh-CN"/>
              </w:rPr>
              <w:t>»,  «</w:t>
            </w:r>
            <w:proofErr w:type="gramEnd"/>
            <w:r w:rsidRPr="0094606D">
              <w:rPr>
                <w:sz w:val="24"/>
                <w:szCs w:val="24"/>
                <w:lang w:eastAsia="zh-CN"/>
              </w:rPr>
              <w:t>Когда Вы стоите на моем пути…», «На железной дороге»,</w:t>
            </w:r>
            <w:r w:rsidRPr="0094606D">
              <w:rPr>
                <w:sz w:val="24"/>
                <w:szCs w:val="24"/>
              </w:rPr>
              <w:t xml:space="preserve"> </w:t>
            </w:r>
            <w:r w:rsidRPr="0094606D">
              <w:rPr>
                <w:sz w:val="24"/>
                <w:szCs w:val="24"/>
                <w:lang w:eastAsia="zh-CN"/>
              </w:rPr>
              <w:t xml:space="preserve">цикл «На поле Куликовом», «Незнакомка», </w:t>
            </w:r>
            <w:r w:rsidRPr="0094606D">
              <w:rPr>
                <w:sz w:val="24"/>
                <w:szCs w:val="24"/>
              </w:rPr>
              <w:t xml:space="preserve">«Ночь, улица, фонарь, аптека…», </w:t>
            </w:r>
            <w:r w:rsidRPr="0094606D">
              <w:rPr>
                <w:sz w:val="24"/>
                <w:szCs w:val="24"/>
                <w:lang w:eastAsia="zh-CN"/>
              </w:rPr>
              <w:t xml:space="preserve">«О, весна, без конца и без краю…»,   </w:t>
            </w:r>
            <w:r w:rsidRPr="0094606D">
              <w:rPr>
                <w:sz w:val="24"/>
                <w:szCs w:val="24"/>
              </w:rPr>
              <w:t>«</w:t>
            </w:r>
            <w:r w:rsidRPr="0094606D">
              <w:rPr>
                <w:rFonts w:ascii="Times New Roman CYR" w:hAnsi="Times New Roman CYR" w:cs="Times New Roman CYR"/>
                <w:sz w:val="24"/>
                <w:szCs w:val="24"/>
              </w:rPr>
              <w:t>О доблестях, о подвигах, о славе…</w:t>
            </w:r>
            <w:r w:rsidRPr="0094606D">
              <w:rPr>
                <w:sz w:val="24"/>
                <w:szCs w:val="24"/>
              </w:rPr>
              <w:t xml:space="preserve">», </w:t>
            </w:r>
            <w:r w:rsidRPr="0094606D">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4606D">
              <w:rPr>
                <w:b/>
                <w:sz w:val="24"/>
                <w:szCs w:val="24"/>
                <w:lang w:eastAsia="zh-CN"/>
              </w:rPr>
              <w:t xml:space="preserve"> </w:t>
            </w:r>
          </w:p>
        </w:tc>
        <w:tc>
          <w:tcPr>
            <w:tcW w:w="3517" w:type="dxa"/>
            <w:shd w:val="clear" w:color="auto" w:fill="auto"/>
          </w:tcPr>
          <w:p w:rsidR="008F0873" w:rsidRPr="008C11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 </w:t>
            </w:r>
            <w:r w:rsidRPr="008C116D">
              <w:rPr>
                <w:rFonts w:ascii="Times New Roman CYR" w:hAnsi="Times New Roman CYR" w:cs="Times New Roman CYR"/>
                <w:b/>
                <w:bCs/>
                <w:sz w:val="24"/>
                <w:szCs w:val="24"/>
                <w:highlight w:val="white"/>
              </w:rPr>
              <w:t xml:space="preserve">Модернизм конца </w:t>
            </w:r>
            <w:r w:rsidRPr="008C116D">
              <w:rPr>
                <w:rFonts w:ascii="Times New Roman CYR" w:hAnsi="Times New Roman CYR" w:cs="Times New Roman CYR"/>
                <w:b/>
                <w:bCs/>
                <w:sz w:val="24"/>
                <w:szCs w:val="24"/>
                <w:highlight w:val="white"/>
                <w:lang w:val="en-US"/>
              </w:rPr>
              <w:t>XIX</w:t>
            </w:r>
            <w:r w:rsidRPr="008C116D">
              <w:rPr>
                <w:rFonts w:ascii="Times New Roman CYR" w:hAnsi="Times New Roman CYR" w:cs="Times New Roman CYR"/>
                <w:b/>
                <w:bCs/>
                <w:sz w:val="24"/>
                <w:szCs w:val="24"/>
                <w:highlight w:val="white"/>
              </w:rPr>
              <w:t xml:space="preserve"> – ХХ века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8F0873" w:rsidRPr="0094606D" w:rsidRDefault="008F0873" w:rsidP="0089371F">
            <w:pPr>
              <w:tabs>
                <w:tab w:val="left" w:pos="7380"/>
                <w:tab w:val="left" w:pos="8100"/>
              </w:tabs>
              <w:autoSpaceDE w:val="0"/>
              <w:autoSpaceDN w:val="0"/>
              <w:adjustRightInd w:val="0"/>
              <w:rPr>
                <w:sz w:val="24"/>
                <w:szCs w:val="24"/>
                <w:lang w:eastAsia="zh-CN"/>
              </w:rPr>
            </w:pPr>
            <w:r w:rsidRPr="0094606D">
              <w:rPr>
                <w:rFonts w:ascii="Times New Roman CYR" w:hAnsi="Times New Roman CYR" w:cs="Times New Roman CYR"/>
                <w:bCs/>
                <w:sz w:val="24"/>
                <w:szCs w:val="24"/>
                <w:highlight w:val="white"/>
              </w:rPr>
              <w:t xml:space="preserve">Стихотворения: </w:t>
            </w:r>
            <w:r w:rsidRPr="0094606D">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sz w:val="24"/>
                <w:szCs w:val="24"/>
                <w:lang w:eastAsia="zh-CN"/>
              </w:rPr>
              <w:t>Поэма «Соловьиный сад»</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
                <w:bCs/>
                <w:sz w:val="24"/>
                <w:szCs w:val="24"/>
              </w:rPr>
              <w:t>Л.Н. Андреев</w:t>
            </w:r>
            <w:r w:rsidRPr="0094606D">
              <w:rPr>
                <w:rFonts w:ascii="Times New Roman CYR" w:hAnsi="Times New Roman CYR" w:cs="Times New Roman CYR"/>
                <w:bCs/>
                <w:sz w:val="24"/>
                <w:szCs w:val="24"/>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Cs/>
                <w:sz w:val="24"/>
                <w:szCs w:val="24"/>
              </w:rPr>
              <w:t>Пьеса «Жизнь человека»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В.Я. Брюсов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w:t>
            </w:r>
            <w:proofErr w:type="spellStart"/>
            <w:r w:rsidRPr="0094606D">
              <w:rPr>
                <w:rFonts w:ascii="Times New Roman CYR" w:hAnsi="Times New Roman CYR" w:cs="Times New Roman CYR"/>
                <w:bCs/>
                <w:sz w:val="24"/>
                <w:szCs w:val="24"/>
              </w:rPr>
              <w:t>Ассаргадон</w:t>
            </w:r>
            <w:proofErr w:type="spellEnd"/>
            <w:r w:rsidRPr="0094606D">
              <w:rPr>
                <w:rFonts w:ascii="Times New Roman CYR" w:hAnsi="Times New Roman CYR" w:cs="Times New Roman CYR"/>
                <w:bCs/>
                <w:sz w:val="24"/>
                <w:szCs w:val="24"/>
              </w:rPr>
              <w:t>», «Грядущие гунны», «Есть что-то позорное в мощи природы...</w:t>
            </w:r>
            <w:proofErr w:type="gramStart"/>
            <w:r w:rsidRPr="0094606D">
              <w:rPr>
                <w:rFonts w:ascii="Times New Roman CYR" w:hAnsi="Times New Roman CYR" w:cs="Times New Roman CYR"/>
                <w:bCs/>
                <w:sz w:val="24"/>
                <w:szCs w:val="24"/>
              </w:rPr>
              <w:t>»,  «</w:t>
            </w:r>
            <w:proofErr w:type="gramEnd"/>
            <w:r w:rsidRPr="0094606D">
              <w:rPr>
                <w:rFonts w:ascii="Times New Roman CYR" w:hAnsi="Times New Roman CYR" w:cs="Times New Roman CYR"/>
                <w:bCs/>
                <w:sz w:val="24"/>
                <w:szCs w:val="24"/>
              </w:rPr>
              <w:t>Неколебимой истине...»,</w:t>
            </w:r>
            <w:r>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 xml:space="preserve">«Каменщик»,   </w:t>
            </w:r>
            <w:r w:rsidRPr="0094606D">
              <w:rPr>
                <w:rFonts w:ascii="Times New Roman CYR" w:hAnsi="Times New Roman CYR" w:cs="Times New Roman CYR"/>
                <w:bCs/>
                <w:sz w:val="24"/>
                <w:szCs w:val="24"/>
              </w:rPr>
              <w:lastRenderedPageBreak/>
              <w:t>«Творчество», «Родной язык». «Юному поэту», «Я»</w:t>
            </w:r>
          </w:p>
          <w:p w:rsidR="008F087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К.Д. Бальмонт</w:t>
            </w:r>
          </w:p>
          <w:p w:rsidR="008F0873" w:rsidRPr="0094606D" w:rsidRDefault="008F0873" w:rsidP="0089371F">
            <w:pPr>
              <w:tabs>
                <w:tab w:val="left" w:pos="7380"/>
                <w:tab w:val="left" w:pos="8100"/>
              </w:tabs>
              <w:autoSpaceDE w:val="0"/>
              <w:autoSpaceDN w:val="0"/>
              <w:adjustRightInd w:val="0"/>
              <w:rPr>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sz w:val="24"/>
                <w:szCs w:val="24"/>
              </w:rPr>
              <w:t>«</w:t>
            </w:r>
            <w:proofErr w:type="spellStart"/>
            <w:r w:rsidRPr="0094606D">
              <w:rPr>
                <w:sz w:val="24"/>
                <w:szCs w:val="24"/>
              </w:rPr>
              <w:t>Безглагольность</w:t>
            </w:r>
            <w:proofErr w:type="spellEnd"/>
            <w:r w:rsidRPr="0094606D">
              <w:rPr>
                <w:sz w:val="24"/>
                <w:szCs w:val="24"/>
              </w:rPr>
              <w:t xml:space="preserve">», «Будем как солнце, </w:t>
            </w:r>
            <w:proofErr w:type="gramStart"/>
            <w:r w:rsidRPr="0094606D">
              <w:rPr>
                <w:sz w:val="24"/>
                <w:szCs w:val="24"/>
              </w:rPr>
              <w:t>Забудем</w:t>
            </w:r>
            <w:proofErr w:type="gramEnd"/>
            <w:r w:rsidRPr="0094606D">
              <w:rPr>
                <w:sz w:val="24"/>
                <w:szCs w:val="24"/>
              </w:rPr>
              <w:t xml:space="preserve"> о том...»  «Камыши», «Слова-хамелеоны», «Челн томленья», «Я мечтою ловил уходящие тени…</w:t>
            </w:r>
            <w:proofErr w:type="gramStart"/>
            <w:r w:rsidRPr="0094606D">
              <w:rPr>
                <w:sz w:val="24"/>
                <w:szCs w:val="24"/>
              </w:rPr>
              <w:t>»,  «</w:t>
            </w:r>
            <w:proofErr w:type="gramEnd"/>
            <w:r w:rsidRPr="0094606D">
              <w:rPr>
                <w:sz w:val="24"/>
                <w:szCs w:val="24"/>
              </w:rPr>
              <w:t>Я  –  изысканность  русской  медлительной  речи...»</w:t>
            </w:r>
          </w:p>
          <w:p w:rsidR="008F0873" w:rsidRPr="0094606D" w:rsidRDefault="008F0873" w:rsidP="0089371F">
            <w:pPr>
              <w:tabs>
                <w:tab w:val="left" w:pos="7380"/>
                <w:tab w:val="left" w:pos="8100"/>
              </w:tabs>
              <w:autoSpaceDE w:val="0"/>
              <w:autoSpaceDN w:val="0"/>
              <w:adjustRightInd w:val="0"/>
              <w:rPr>
                <w:sz w:val="24"/>
                <w:szCs w:val="24"/>
              </w:rPr>
            </w:pPr>
            <w:r w:rsidRPr="0094606D">
              <w:rPr>
                <w:b/>
                <w:sz w:val="24"/>
                <w:szCs w:val="24"/>
              </w:rPr>
              <w:t>А.А. Ахматова</w:t>
            </w:r>
            <w:r w:rsidRPr="0094606D">
              <w:rPr>
                <w:sz w:val="24"/>
                <w:szCs w:val="24"/>
              </w:rPr>
              <w:t>*</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b/>
                <w:sz w:val="24"/>
                <w:szCs w:val="24"/>
              </w:rPr>
              <w:t>О.Э.</w:t>
            </w:r>
            <w:r>
              <w:rPr>
                <w:b/>
                <w:sz w:val="24"/>
                <w:szCs w:val="24"/>
              </w:rPr>
              <w:t xml:space="preserve"> </w:t>
            </w:r>
            <w:r w:rsidRPr="0094606D">
              <w:rPr>
                <w:b/>
                <w:sz w:val="24"/>
                <w:szCs w:val="24"/>
              </w:rPr>
              <w:t>Мандельштам</w:t>
            </w:r>
            <w:r w:rsidRPr="0094606D">
              <w:rPr>
                <w:sz w:val="24"/>
                <w:szCs w:val="24"/>
              </w:rPr>
              <w:t>*</w:t>
            </w:r>
          </w:p>
          <w:p w:rsidR="008F0873" w:rsidRPr="0094606D" w:rsidRDefault="008F0873" w:rsidP="0089371F">
            <w:pPr>
              <w:tabs>
                <w:tab w:val="left" w:pos="1134"/>
              </w:tabs>
              <w:rPr>
                <w:b/>
                <w:bCs/>
                <w:sz w:val="24"/>
                <w:szCs w:val="24"/>
              </w:rPr>
            </w:pPr>
            <w:r w:rsidRPr="0094606D">
              <w:rPr>
                <w:b/>
                <w:bCs/>
                <w:sz w:val="24"/>
                <w:szCs w:val="24"/>
                <w:highlight w:val="white"/>
              </w:rPr>
              <w:t>Н.С. Гумилев</w:t>
            </w:r>
            <w:r w:rsidRPr="0094606D">
              <w:rPr>
                <w:b/>
                <w:bCs/>
                <w:sz w:val="24"/>
                <w:szCs w:val="24"/>
              </w:rPr>
              <w:t xml:space="preserve"> </w:t>
            </w:r>
          </w:p>
          <w:p w:rsidR="008F0873" w:rsidRPr="0094606D" w:rsidRDefault="008F0873" w:rsidP="0089371F">
            <w:pPr>
              <w:tabs>
                <w:tab w:val="left" w:pos="1134"/>
              </w:tabs>
              <w:rPr>
                <w:sz w:val="24"/>
                <w:szCs w:val="24"/>
              </w:rPr>
            </w:pPr>
            <w:r w:rsidRPr="0094606D">
              <w:rPr>
                <w:bCs/>
                <w:sz w:val="24"/>
                <w:szCs w:val="24"/>
              </w:rPr>
              <w:t xml:space="preserve">Стихотворения: </w:t>
            </w:r>
            <w:r w:rsidRPr="0094606D">
              <w:rPr>
                <w:sz w:val="24"/>
                <w:szCs w:val="24"/>
              </w:rPr>
              <w:t xml:space="preserve">«Андрей Рублев», «Жираф», «Заблудившийся трамвай», «Из логова </w:t>
            </w:r>
            <w:proofErr w:type="spellStart"/>
            <w:r w:rsidRPr="0094606D">
              <w:rPr>
                <w:sz w:val="24"/>
                <w:szCs w:val="24"/>
              </w:rPr>
              <w:t>змиева</w:t>
            </w:r>
            <w:proofErr w:type="spellEnd"/>
            <w:r w:rsidRPr="0094606D">
              <w:rPr>
                <w:sz w:val="24"/>
                <w:szCs w:val="24"/>
              </w:rPr>
              <w:t>», «Капитаны», «Мои читатели», «Носорог», «Пьяный дервиш», «Пятистопные ямбы», «Слово», «Слоненок», «У камина», «Шестое чувство», «Я и вы»</w:t>
            </w:r>
          </w:p>
          <w:p w:rsidR="008F0873" w:rsidRPr="0094606D" w:rsidRDefault="008F0873" w:rsidP="0089371F">
            <w:pPr>
              <w:autoSpaceDE w:val="0"/>
              <w:autoSpaceDN w:val="0"/>
              <w:adjustRightInd w:val="0"/>
              <w:rPr>
                <w:b/>
                <w:sz w:val="24"/>
                <w:szCs w:val="24"/>
                <w:lang w:eastAsia="zh-CN"/>
              </w:rPr>
            </w:pPr>
            <w:r w:rsidRPr="0094606D">
              <w:rPr>
                <w:b/>
                <w:sz w:val="24"/>
                <w:szCs w:val="24"/>
                <w:lang w:eastAsia="zh-CN"/>
              </w:rPr>
              <w:t>В.В. Маяковский*</w:t>
            </w:r>
          </w:p>
          <w:p w:rsidR="008F0873" w:rsidRPr="0094606D" w:rsidRDefault="008F0873" w:rsidP="0089371F">
            <w:pPr>
              <w:autoSpaceDE w:val="0"/>
              <w:autoSpaceDN w:val="0"/>
              <w:adjustRightInd w:val="0"/>
              <w:rPr>
                <w:b/>
                <w:sz w:val="24"/>
                <w:szCs w:val="24"/>
                <w:lang w:eastAsia="zh-CN"/>
              </w:rPr>
            </w:pPr>
            <w:r w:rsidRPr="0094606D">
              <w:rPr>
                <w:b/>
                <w:sz w:val="24"/>
                <w:szCs w:val="24"/>
                <w:lang w:eastAsia="zh-CN"/>
              </w:rPr>
              <w:t>В.В. Хлебников</w:t>
            </w:r>
          </w:p>
          <w:p w:rsidR="008F0873" w:rsidRPr="0094606D" w:rsidRDefault="008F0873" w:rsidP="0089371F">
            <w:pPr>
              <w:tabs>
                <w:tab w:val="left" w:pos="1134"/>
              </w:tabs>
              <w:rPr>
                <w:sz w:val="24"/>
                <w:szCs w:val="24"/>
                <w:lang w:eastAsia="zh-CN"/>
              </w:rPr>
            </w:pPr>
            <w:r w:rsidRPr="0094606D">
              <w:rPr>
                <w:sz w:val="24"/>
                <w:szCs w:val="24"/>
                <w:lang w:eastAsia="zh-CN"/>
              </w:rPr>
              <w:t>Стихотворения «</w:t>
            </w:r>
            <w:proofErr w:type="spellStart"/>
            <w:r w:rsidRPr="0094606D">
              <w:rPr>
                <w:sz w:val="24"/>
                <w:szCs w:val="24"/>
                <w:lang w:eastAsia="zh-CN"/>
              </w:rPr>
              <w:t>Бобэоби</w:t>
            </w:r>
            <w:proofErr w:type="spellEnd"/>
            <w:r w:rsidRPr="0094606D">
              <w:rPr>
                <w:sz w:val="24"/>
                <w:szCs w:val="24"/>
                <w:lang w:eastAsia="zh-CN"/>
              </w:rPr>
              <w:t xml:space="preserve"> пелись губы…», «Заклятие смехом», «Когда умирают кони – дышат…», «Кузнечик», «Мне мало надо», «Мы желаем звездам тыкать…», «О </w:t>
            </w:r>
            <w:proofErr w:type="spellStart"/>
            <w:r w:rsidRPr="0094606D">
              <w:rPr>
                <w:sz w:val="24"/>
                <w:szCs w:val="24"/>
                <w:lang w:eastAsia="zh-CN"/>
              </w:rPr>
              <w:t>достоевскиймо</w:t>
            </w:r>
            <w:proofErr w:type="spellEnd"/>
            <w:r w:rsidRPr="0094606D">
              <w:rPr>
                <w:sz w:val="24"/>
                <w:szCs w:val="24"/>
                <w:lang w:eastAsia="zh-CN"/>
              </w:rPr>
              <w:t xml:space="preserve"> бегущей тучи…», «Сегодня снова я пойду</w:t>
            </w:r>
            <w:r>
              <w:rPr>
                <w:sz w:val="24"/>
                <w:szCs w:val="24"/>
                <w:lang w:eastAsia="zh-CN"/>
              </w:rPr>
              <w:t>…»,</w:t>
            </w:r>
            <w:r w:rsidRPr="0094606D">
              <w:rPr>
                <w:sz w:val="24"/>
                <w:szCs w:val="24"/>
                <w:lang w:eastAsia="zh-CN"/>
              </w:rPr>
              <w:t xml:space="preserve"> «Там, где жили свиристели…», «Усадьба ночью, </w:t>
            </w:r>
            <w:proofErr w:type="spellStart"/>
            <w:r w:rsidRPr="0094606D">
              <w:rPr>
                <w:sz w:val="24"/>
                <w:szCs w:val="24"/>
                <w:lang w:eastAsia="zh-CN"/>
              </w:rPr>
              <w:t>чингисхань</w:t>
            </w:r>
            <w:proofErr w:type="spellEnd"/>
            <w:r w:rsidRPr="0094606D">
              <w:rPr>
                <w:sz w:val="24"/>
                <w:szCs w:val="24"/>
                <w:lang w:eastAsia="zh-CN"/>
              </w:rPr>
              <w:t>…».</w:t>
            </w:r>
          </w:p>
          <w:p w:rsidR="008F0873" w:rsidRPr="0094606D" w:rsidRDefault="008F0873" w:rsidP="0089371F">
            <w:pPr>
              <w:tabs>
                <w:tab w:val="left" w:pos="1134"/>
              </w:tabs>
              <w:rPr>
                <w:sz w:val="24"/>
                <w:szCs w:val="24"/>
                <w:lang w:eastAsia="zh-CN"/>
              </w:rPr>
            </w:pPr>
            <w:r w:rsidRPr="0094606D">
              <w:rPr>
                <w:b/>
                <w:sz w:val="24"/>
                <w:szCs w:val="24"/>
                <w:lang w:eastAsia="zh-CN"/>
              </w:rPr>
              <w:t>М.И. Цветаева</w:t>
            </w:r>
            <w:r w:rsidRPr="0094606D">
              <w:rPr>
                <w:sz w:val="24"/>
                <w:szCs w:val="24"/>
                <w:lang w:eastAsia="zh-CN"/>
              </w:rPr>
              <w:t>*</w:t>
            </w:r>
          </w:p>
          <w:p w:rsidR="008F0873" w:rsidRPr="0094606D" w:rsidRDefault="008F0873" w:rsidP="0089371F">
            <w:pPr>
              <w:tabs>
                <w:tab w:val="left" w:pos="1134"/>
              </w:tabs>
              <w:rPr>
                <w:sz w:val="24"/>
                <w:szCs w:val="24"/>
                <w:lang w:eastAsia="zh-CN"/>
              </w:rPr>
            </w:pPr>
            <w:r w:rsidRPr="0094606D">
              <w:rPr>
                <w:b/>
                <w:sz w:val="24"/>
                <w:szCs w:val="24"/>
                <w:lang w:eastAsia="zh-CN"/>
              </w:rPr>
              <w:t>С.А.</w:t>
            </w:r>
            <w:r>
              <w:rPr>
                <w:b/>
                <w:sz w:val="24"/>
                <w:szCs w:val="24"/>
                <w:lang w:eastAsia="zh-CN"/>
              </w:rPr>
              <w:t xml:space="preserve"> </w:t>
            </w:r>
            <w:r w:rsidRPr="0094606D">
              <w:rPr>
                <w:b/>
                <w:sz w:val="24"/>
                <w:szCs w:val="24"/>
                <w:lang w:eastAsia="zh-CN"/>
              </w:rPr>
              <w:t>Есенин</w:t>
            </w:r>
            <w:r w:rsidRPr="0094606D">
              <w:rPr>
                <w:sz w:val="24"/>
                <w:szCs w:val="24"/>
                <w:lang w:eastAsia="zh-CN"/>
              </w:rPr>
              <w:t>*</w:t>
            </w:r>
          </w:p>
          <w:p w:rsidR="008F0873" w:rsidRPr="0094606D" w:rsidRDefault="008F0873" w:rsidP="0089371F">
            <w:pPr>
              <w:tabs>
                <w:tab w:val="left" w:pos="1134"/>
              </w:tabs>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В.В. Набоков*</w:t>
            </w:r>
          </w:p>
          <w:p w:rsidR="008F0873" w:rsidRDefault="008F0873" w:rsidP="0089371F">
            <w:pPr>
              <w:tabs>
                <w:tab w:val="left" w:pos="1134"/>
              </w:tabs>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И.Ф. Анненский,</w:t>
            </w:r>
          </w:p>
          <w:p w:rsidR="008F0873" w:rsidRDefault="008F0873" w:rsidP="0089371F">
            <w:pPr>
              <w:tabs>
                <w:tab w:val="left" w:pos="1134"/>
              </w:tabs>
              <w:rPr>
                <w:rFonts w:ascii="Times New Roman CYR" w:hAnsi="Times New Roman CYR" w:cs="Times New Roman CYR"/>
                <w:b/>
                <w:bCs/>
                <w:sz w:val="24"/>
                <w:szCs w:val="24"/>
              </w:rPr>
            </w:pPr>
            <w:r w:rsidRPr="0094606D">
              <w:rPr>
                <w:rFonts w:ascii="Times New Roman CYR" w:hAnsi="Times New Roman CYR" w:cs="Times New Roman CYR"/>
                <w:b/>
                <w:bCs/>
                <w:sz w:val="24"/>
                <w:szCs w:val="24"/>
              </w:rPr>
              <w:t>К.Д. Бальмонт, А.</w:t>
            </w:r>
            <w:r>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Белый, В.Я. Брюсов, М.А. Волошин, Н.С. Гумилев, Н.А. Клюев, И.</w:t>
            </w:r>
            <w:r>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Северянин, Ф.К. Сологуб, В.В. Хлебников,</w:t>
            </w:r>
          </w:p>
          <w:p w:rsidR="008F0873" w:rsidRDefault="008F0873" w:rsidP="0089371F">
            <w:pPr>
              <w:tabs>
                <w:tab w:val="left" w:pos="1134"/>
              </w:tabs>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В.Ф. Ходасевич</w:t>
            </w:r>
          </w:p>
          <w:p w:rsidR="004155D6" w:rsidRDefault="004155D6" w:rsidP="0089371F">
            <w:pPr>
              <w:tabs>
                <w:tab w:val="left" w:pos="1134"/>
              </w:tabs>
              <w:rPr>
                <w:rFonts w:ascii="Times New Roman CYR" w:hAnsi="Times New Roman CYR" w:cs="Times New Roman CYR"/>
                <w:b/>
                <w:bCs/>
                <w:sz w:val="24"/>
                <w:szCs w:val="24"/>
              </w:rPr>
            </w:pPr>
          </w:p>
          <w:p w:rsidR="004155D6" w:rsidRPr="0094606D" w:rsidRDefault="004155D6" w:rsidP="0089371F">
            <w:pPr>
              <w:tabs>
                <w:tab w:val="left" w:pos="1134"/>
              </w:tabs>
              <w:rPr>
                <w:rFonts w:ascii="Times New Roman CYR" w:hAnsi="Times New Roman CYR" w:cs="Times New Roman CYR"/>
                <w:b/>
                <w:bCs/>
                <w:sz w:val="24"/>
                <w:szCs w:val="24"/>
                <w:highlight w:val="white"/>
              </w:rPr>
            </w:pPr>
          </w:p>
        </w:tc>
      </w:tr>
      <w:tr w:rsidR="008F0873" w:rsidRPr="0094606D" w:rsidTr="0089371F">
        <w:tc>
          <w:tcPr>
            <w:tcW w:w="2393" w:type="dxa"/>
            <w:vMerge w:val="restart"/>
            <w:shd w:val="clear" w:color="auto" w:fill="auto"/>
          </w:tcPr>
          <w:p w:rsidR="008F0873" w:rsidRPr="0094606D" w:rsidRDefault="008F0873" w:rsidP="0089371F">
            <w:pPr>
              <w:tabs>
                <w:tab w:val="left" w:pos="1134"/>
              </w:tabs>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8F0873" w:rsidRPr="0094606D" w:rsidRDefault="008F0873" w:rsidP="0089371F">
            <w:pPr>
              <w:tabs>
                <w:tab w:val="left" w:pos="1134"/>
              </w:tabs>
              <w:rPr>
                <w:sz w:val="24"/>
                <w:szCs w:val="24"/>
                <w:lang w:eastAsia="zh-CN"/>
              </w:rPr>
            </w:pPr>
            <w:r w:rsidRPr="0094606D">
              <w:rPr>
                <w:rFonts w:ascii="Times New Roman CYR" w:hAnsi="Times New Roman CYR" w:cs="Times New Roman CYR"/>
                <w:sz w:val="24"/>
                <w:szCs w:val="24"/>
                <w:highlight w:val="white"/>
              </w:rPr>
              <w:t xml:space="preserve">Поэма </w:t>
            </w:r>
            <w:r w:rsidRPr="0094606D">
              <w:rPr>
                <w:sz w:val="24"/>
                <w:szCs w:val="24"/>
                <w:highlight w:val="white"/>
              </w:rPr>
              <w:t>«</w:t>
            </w:r>
            <w:r w:rsidRPr="0094606D">
              <w:rPr>
                <w:rFonts w:ascii="Times New Roman CYR" w:hAnsi="Times New Roman CYR" w:cs="Times New Roman CYR"/>
                <w:sz w:val="24"/>
                <w:szCs w:val="24"/>
                <w:highlight w:val="white"/>
              </w:rPr>
              <w:t>Реквием</w:t>
            </w:r>
            <w:r w:rsidRPr="0094606D">
              <w:rPr>
                <w:sz w:val="24"/>
                <w:szCs w:val="24"/>
                <w:highlight w:val="white"/>
              </w:rPr>
              <w:t>»</w:t>
            </w:r>
          </w:p>
          <w:p w:rsidR="008F0873" w:rsidRPr="0094606D" w:rsidRDefault="008F0873" w:rsidP="0089371F">
            <w:pPr>
              <w:tabs>
                <w:tab w:val="left" w:pos="1134"/>
              </w:tabs>
              <w:rPr>
                <w:sz w:val="24"/>
                <w:szCs w:val="24"/>
                <w:lang w:eastAsia="zh-CN"/>
              </w:rPr>
            </w:pPr>
          </w:p>
        </w:tc>
        <w:tc>
          <w:tcPr>
            <w:tcW w:w="3661" w:type="dxa"/>
            <w:shd w:val="clear" w:color="auto" w:fill="auto"/>
          </w:tcPr>
          <w:p w:rsidR="008F0873" w:rsidRPr="0094606D" w:rsidRDefault="008F0873" w:rsidP="0089371F">
            <w:pPr>
              <w:tabs>
                <w:tab w:val="left" w:pos="1134"/>
              </w:tabs>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8F0873" w:rsidRPr="0094606D" w:rsidRDefault="008F0873" w:rsidP="0089371F">
            <w:pPr>
              <w:tabs>
                <w:tab w:val="left" w:pos="1134"/>
              </w:tabs>
              <w:rPr>
                <w:sz w:val="24"/>
                <w:szCs w:val="24"/>
              </w:rPr>
            </w:pPr>
            <w:r w:rsidRPr="0094606D">
              <w:rPr>
                <w:rFonts w:ascii="Times New Roman CYR" w:hAnsi="Times New Roman CYR" w:cs="Times New Roman CYR"/>
                <w:sz w:val="24"/>
                <w:szCs w:val="24"/>
              </w:rPr>
              <w:t xml:space="preserve">Стихотворения: </w:t>
            </w:r>
            <w:r w:rsidRPr="0094606D">
              <w:rPr>
                <w:sz w:val="24"/>
                <w:szCs w:val="24"/>
              </w:rPr>
              <w:t xml:space="preserve">«Вечером», «Все расхищено, предано, продано…», «Когда в тоске самоубийства…», </w:t>
            </w:r>
            <w:r w:rsidRPr="0094606D">
              <w:rPr>
                <w:sz w:val="24"/>
                <w:szCs w:val="24"/>
                <w:highlight w:val="white"/>
              </w:rPr>
              <w:t xml:space="preserve">«Мне ни к чему одические рати…», </w:t>
            </w:r>
            <w:r w:rsidRPr="0094606D">
              <w:rPr>
                <w:sz w:val="24"/>
                <w:szCs w:val="24"/>
              </w:rPr>
              <w:t xml:space="preserve">«Мужество», «Муза» («Когда я </w:t>
            </w:r>
            <w:r w:rsidRPr="0094606D">
              <w:rPr>
                <w:sz w:val="24"/>
                <w:szCs w:val="24"/>
              </w:rPr>
              <w:lastRenderedPageBreak/>
              <w:t xml:space="preserve">ночью жду ее прихода…».) «Не с теми я, кто бросил землю…», </w:t>
            </w:r>
            <w:r w:rsidRPr="0094606D">
              <w:rPr>
                <w:sz w:val="24"/>
                <w:szCs w:val="24"/>
                <w:highlight w:val="white"/>
              </w:rPr>
              <w:t xml:space="preserve">«Песня последней встречи», </w:t>
            </w:r>
            <w:r w:rsidRPr="0094606D">
              <w:rPr>
                <w:sz w:val="24"/>
                <w:szCs w:val="24"/>
              </w:rPr>
              <w:t>«Сероглазый король»,</w:t>
            </w:r>
            <w:r w:rsidRPr="0094606D">
              <w:rPr>
                <w:sz w:val="24"/>
                <w:szCs w:val="24"/>
                <w:highlight w:val="white"/>
              </w:rPr>
              <w:t xml:space="preserve"> «Сжала руки под темной вуалью…», </w:t>
            </w:r>
            <w:r w:rsidRPr="0094606D">
              <w:rPr>
                <w:sz w:val="24"/>
                <w:szCs w:val="24"/>
              </w:rPr>
              <w:t>«Смуглый отрок бродил по аллеям…»</w:t>
            </w:r>
          </w:p>
          <w:p w:rsidR="008F0873" w:rsidRPr="0094606D" w:rsidRDefault="008F0873" w:rsidP="0089371F">
            <w:pPr>
              <w:tabs>
                <w:tab w:val="left" w:pos="1134"/>
              </w:tabs>
              <w:rPr>
                <w:b/>
                <w:bCs/>
                <w:sz w:val="24"/>
                <w:szCs w:val="24"/>
                <w:highlight w:val="white"/>
              </w:rPr>
            </w:pPr>
          </w:p>
        </w:tc>
        <w:tc>
          <w:tcPr>
            <w:tcW w:w="3517" w:type="dxa"/>
            <w:vMerge w:val="restart"/>
            <w:shd w:val="clear" w:color="auto" w:fill="auto"/>
          </w:tcPr>
          <w:p w:rsidR="008F0873" w:rsidRPr="008C116D" w:rsidRDefault="008F0873" w:rsidP="0089371F">
            <w:pPr>
              <w:tabs>
                <w:tab w:val="left" w:pos="1134"/>
              </w:tabs>
              <w:rPr>
                <w:b/>
                <w:bCs/>
                <w:sz w:val="24"/>
                <w:szCs w:val="24"/>
                <w:highlight w:val="white"/>
              </w:rPr>
            </w:pPr>
            <w:r w:rsidRPr="008C116D">
              <w:rPr>
                <w:b/>
                <w:bCs/>
                <w:sz w:val="24"/>
                <w:szCs w:val="24"/>
                <w:highlight w:val="white"/>
              </w:rPr>
              <w:lastRenderedPageBreak/>
              <w:t>Литература советского времени</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8F0873" w:rsidRPr="0094606D" w:rsidRDefault="008F0873" w:rsidP="0089371F">
            <w:pPr>
              <w:autoSpaceDE w:val="0"/>
              <w:autoSpaceDN w:val="0"/>
              <w:adjustRightInd w:val="0"/>
              <w:rPr>
                <w:sz w:val="24"/>
                <w:szCs w:val="24"/>
                <w:highlight w:val="white"/>
              </w:rPr>
            </w:pPr>
            <w:r w:rsidRPr="0094606D">
              <w:rPr>
                <w:rFonts w:ascii="Times New Roman CYR" w:hAnsi="Times New Roman CYR" w:cs="Times New Roman CYR"/>
                <w:sz w:val="24"/>
                <w:szCs w:val="24"/>
              </w:rPr>
              <w:t xml:space="preserve"> </w:t>
            </w:r>
            <w:r w:rsidRPr="0094606D">
              <w:rPr>
                <w:sz w:val="24"/>
                <w:szCs w:val="24"/>
              </w:rPr>
              <w:t xml:space="preserve">«Все мы бражники здесь, блудницы…», «Перед весной бывают дни такие…», </w:t>
            </w:r>
            <w:r w:rsidRPr="0094606D">
              <w:rPr>
                <w:sz w:val="24"/>
                <w:szCs w:val="24"/>
                <w:highlight w:val="white"/>
              </w:rPr>
              <w:t>«Родная земля», «Творчество»</w:t>
            </w:r>
            <w:r w:rsidRPr="0094606D">
              <w:rPr>
                <w:sz w:val="24"/>
                <w:szCs w:val="24"/>
              </w:rPr>
              <w:t xml:space="preserve">, «Широк </w:t>
            </w:r>
            <w:r w:rsidRPr="0094606D">
              <w:rPr>
                <w:sz w:val="24"/>
                <w:szCs w:val="24"/>
              </w:rPr>
              <w:lastRenderedPageBreak/>
              <w:t xml:space="preserve">и желт вечерний свет…», </w:t>
            </w:r>
            <w:r w:rsidRPr="0094606D">
              <w:rPr>
                <w:sz w:val="24"/>
                <w:szCs w:val="24"/>
                <w:highlight w:val="white"/>
              </w:rPr>
              <w:t>«Я научилась просто, мудро жить…».</w:t>
            </w:r>
          </w:p>
          <w:p w:rsidR="008F0873" w:rsidRPr="0094606D" w:rsidRDefault="008F0873" w:rsidP="0089371F">
            <w:pPr>
              <w:autoSpaceDE w:val="0"/>
              <w:autoSpaceDN w:val="0"/>
              <w:adjustRightInd w:val="0"/>
              <w:rPr>
                <w:sz w:val="24"/>
                <w:szCs w:val="24"/>
                <w:highlight w:val="white"/>
              </w:rPr>
            </w:pPr>
            <w:r w:rsidRPr="0094606D">
              <w:rPr>
                <w:sz w:val="24"/>
                <w:szCs w:val="24"/>
                <w:highlight w:val="white"/>
              </w:rPr>
              <w:t>«Поэма без героя»</w:t>
            </w:r>
          </w:p>
          <w:p w:rsidR="008F0873" w:rsidRPr="0094606D" w:rsidRDefault="008F0873" w:rsidP="0089371F">
            <w:pPr>
              <w:tabs>
                <w:tab w:val="left" w:pos="1134"/>
              </w:tabs>
              <w:rPr>
                <w:b/>
                <w:bCs/>
                <w:sz w:val="24"/>
                <w:szCs w:val="24"/>
                <w:highlight w:val="white"/>
              </w:rPr>
            </w:pPr>
          </w:p>
          <w:p w:rsidR="008F0873" w:rsidRPr="0094606D" w:rsidRDefault="008F0873" w:rsidP="0089371F">
            <w:pPr>
              <w:tabs>
                <w:tab w:val="left" w:pos="1134"/>
              </w:tabs>
              <w:rPr>
                <w:b/>
                <w:bCs/>
                <w:sz w:val="24"/>
                <w:szCs w:val="24"/>
                <w:highlight w:val="white"/>
              </w:rPr>
            </w:pPr>
          </w:p>
          <w:p w:rsidR="008F0873" w:rsidRPr="0094606D" w:rsidRDefault="008F0873" w:rsidP="0089371F">
            <w:pPr>
              <w:tabs>
                <w:tab w:val="left" w:pos="1134"/>
              </w:tabs>
              <w:rPr>
                <w:b/>
                <w:bCs/>
                <w:sz w:val="24"/>
                <w:szCs w:val="24"/>
                <w:highlight w:val="white"/>
              </w:rPr>
            </w:pPr>
          </w:p>
          <w:p w:rsidR="008F0873" w:rsidRPr="0094606D" w:rsidRDefault="008F0873" w:rsidP="0089371F">
            <w:pPr>
              <w:tabs>
                <w:tab w:val="left" w:pos="1134"/>
              </w:tabs>
              <w:rPr>
                <w:b/>
                <w:bCs/>
                <w:sz w:val="24"/>
                <w:szCs w:val="24"/>
                <w:highlight w:val="white"/>
              </w:rPr>
            </w:pPr>
          </w:p>
          <w:p w:rsidR="008F0873" w:rsidRPr="0094606D" w:rsidRDefault="008F0873" w:rsidP="0089371F">
            <w:pPr>
              <w:tabs>
                <w:tab w:val="left" w:pos="1134"/>
              </w:tabs>
              <w:rPr>
                <w:b/>
                <w:bCs/>
                <w:sz w:val="24"/>
                <w:szCs w:val="24"/>
                <w:highlight w:val="white"/>
              </w:rPr>
            </w:pPr>
            <w:r w:rsidRPr="0094606D">
              <w:rPr>
                <w:b/>
                <w:bCs/>
                <w:sz w:val="24"/>
                <w:szCs w:val="24"/>
                <w:highlight w:val="white"/>
              </w:rPr>
              <w:t>С.А. Есени</w:t>
            </w:r>
            <w:r>
              <w:rPr>
                <w:b/>
                <w:bCs/>
                <w:sz w:val="24"/>
                <w:szCs w:val="24"/>
                <w:highlight w:val="white"/>
              </w:rPr>
              <w:t>н</w:t>
            </w:r>
          </w:p>
          <w:p w:rsidR="008F0873" w:rsidRPr="0094606D" w:rsidRDefault="008F0873" w:rsidP="0089371F">
            <w:pPr>
              <w:tabs>
                <w:tab w:val="left" w:pos="1134"/>
              </w:tabs>
              <w:rPr>
                <w:sz w:val="24"/>
                <w:szCs w:val="24"/>
                <w:lang w:eastAsia="zh-CN"/>
              </w:rPr>
            </w:pPr>
            <w:r w:rsidRPr="0094606D">
              <w:rPr>
                <w:sz w:val="24"/>
                <w:szCs w:val="24"/>
                <w:highlight w:val="white"/>
              </w:rPr>
              <w:t>«Клен ты мой опавший…», «Не бродить, не мять в кустах багряных…»,</w:t>
            </w:r>
            <w:r w:rsidRPr="0094606D">
              <w:rPr>
                <w:sz w:val="24"/>
                <w:szCs w:val="24"/>
              </w:rPr>
              <w:t xml:space="preserve"> «Нивы сжаты, рощи голы…», «Отговорила роща золотая…</w:t>
            </w:r>
            <w:proofErr w:type="gramStart"/>
            <w:r w:rsidRPr="0094606D">
              <w:rPr>
                <w:sz w:val="24"/>
                <w:szCs w:val="24"/>
              </w:rPr>
              <w:t xml:space="preserve">», </w:t>
            </w:r>
            <w:r w:rsidRPr="0094606D">
              <w:rPr>
                <w:sz w:val="24"/>
                <w:szCs w:val="24"/>
                <w:highlight w:val="white"/>
              </w:rPr>
              <w:t xml:space="preserve"> «</w:t>
            </w:r>
            <w:proofErr w:type="gramEnd"/>
            <w:r w:rsidRPr="0094606D">
              <w:rPr>
                <w:sz w:val="24"/>
                <w:szCs w:val="24"/>
                <w:highlight w:val="white"/>
              </w:rPr>
              <w:t>Мы теперь уходим понемногу…», «Русь советская», «Спит ковыль. Равнина дорогая…»,</w:t>
            </w:r>
            <w:r w:rsidRPr="0094606D">
              <w:rPr>
                <w:sz w:val="24"/>
                <w:szCs w:val="24"/>
              </w:rPr>
              <w:t xml:space="preserve"> </w:t>
            </w:r>
            <w:r w:rsidRPr="0094606D">
              <w:rPr>
                <w:bCs/>
                <w:sz w:val="24"/>
                <w:szCs w:val="24"/>
              </w:rPr>
              <w:t>«Я обманывать себя не стану…».</w:t>
            </w:r>
            <w:r w:rsidRPr="0094606D">
              <w:rPr>
                <w:sz w:val="24"/>
                <w:szCs w:val="24"/>
                <w:highlight w:val="white"/>
              </w:rPr>
              <w:t xml:space="preserve"> Роман в стихах «Анна </w:t>
            </w:r>
            <w:proofErr w:type="spellStart"/>
            <w:r w:rsidRPr="0094606D">
              <w:rPr>
                <w:sz w:val="24"/>
                <w:szCs w:val="24"/>
                <w:highlight w:val="white"/>
              </w:rPr>
              <w:t>Снегина</w:t>
            </w:r>
            <w:proofErr w:type="spellEnd"/>
            <w:r w:rsidRPr="0094606D">
              <w:rPr>
                <w:sz w:val="24"/>
                <w:szCs w:val="24"/>
                <w:highlight w:val="white"/>
              </w:rPr>
              <w:t>»</w:t>
            </w:r>
            <w:r>
              <w:rPr>
                <w:sz w:val="24"/>
                <w:szCs w:val="24"/>
                <w:highlight w:val="white"/>
              </w:rPr>
              <w:t>.</w:t>
            </w:r>
            <w:r w:rsidRPr="0094606D">
              <w:rPr>
                <w:sz w:val="24"/>
                <w:szCs w:val="24"/>
                <w:highlight w:val="white"/>
              </w:rPr>
              <w:t xml:space="preserve"> Поэм</w:t>
            </w:r>
            <w:r>
              <w:rPr>
                <w:sz w:val="24"/>
                <w:szCs w:val="24"/>
                <w:highlight w:val="white"/>
              </w:rPr>
              <w:t>ы:</w:t>
            </w:r>
            <w:r w:rsidRPr="0094606D">
              <w:rPr>
                <w:sz w:val="24"/>
                <w:szCs w:val="24"/>
              </w:rPr>
              <w:t xml:space="preserve"> «Сорокоуст»</w:t>
            </w:r>
            <w:r>
              <w:rPr>
                <w:sz w:val="24"/>
                <w:szCs w:val="24"/>
              </w:rPr>
              <w:t>,</w:t>
            </w:r>
            <w:r w:rsidRPr="0094606D">
              <w:rPr>
                <w:sz w:val="24"/>
                <w:szCs w:val="24"/>
                <w:highlight w:val="white"/>
              </w:rPr>
              <w:t xml:space="preserve"> «Черный человек»</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Маяковский</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highlight w:val="white"/>
              </w:rPr>
            </w:pPr>
            <w:r w:rsidRPr="0094606D">
              <w:rPr>
                <w:sz w:val="24"/>
                <w:szCs w:val="24"/>
              </w:rPr>
              <w:t>Стихотворения: «</w:t>
            </w:r>
            <w:proofErr w:type="spellStart"/>
            <w:r w:rsidRPr="0094606D">
              <w:rPr>
                <w:sz w:val="24"/>
                <w:szCs w:val="24"/>
              </w:rPr>
              <w:t>Адище</w:t>
            </w:r>
            <w:proofErr w:type="spellEnd"/>
            <w:r w:rsidRPr="0094606D">
              <w:rPr>
                <w:sz w:val="24"/>
                <w:szCs w:val="24"/>
              </w:rPr>
              <w:t xml:space="preserve"> города», «Вам!», «Домой!», «Ода революции», </w:t>
            </w:r>
            <w:r w:rsidRPr="0094606D">
              <w:rPr>
                <w:b/>
                <w:sz w:val="24"/>
                <w:szCs w:val="24"/>
              </w:rPr>
              <w:t>«</w:t>
            </w:r>
            <w:r w:rsidRPr="0094606D">
              <w:rPr>
                <w:sz w:val="24"/>
                <w:szCs w:val="24"/>
              </w:rPr>
              <w:t>Прозаседавшиеся», «Разговор с фининспектором о поэзии», «Уже второй должно быть ты легла…», «Юбилейное»</w:t>
            </w:r>
            <w:r w:rsidRPr="0094606D">
              <w:rPr>
                <w:rFonts w:ascii="Times New Roman CYR" w:hAnsi="Times New Roman CYR" w:cs="Times New Roman CYR"/>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Поэма: «Про это»</w:t>
            </w: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Default="008F0873" w:rsidP="0089371F">
            <w:pPr>
              <w:tabs>
                <w:tab w:val="left" w:pos="7380"/>
                <w:tab w:val="left" w:pos="8100"/>
              </w:tabs>
              <w:autoSpaceDE w:val="0"/>
              <w:autoSpaceDN w:val="0"/>
              <w:adjustRightInd w:val="0"/>
              <w:rPr>
                <w:b/>
                <w:bCs/>
                <w:sz w:val="24"/>
                <w:szCs w:val="24"/>
                <w:highlight w:val="white"/>
              </w:rPr>
            </w:pPr>
            <w:r w:rsidRPr="0094606D">
              <w:rPr>
                <w:b/>
                <w:bCs/>
                <w:sz w:val="24"/>
                <w:szCs w:val="24"/>
                <w:highlight w:val="white"/>
              </w:rPr>
              <w:t>М.И. Цветаева</w:t>
            </w:r>
          </w:p>
          <w:p w:rsidR="008F0873" w:rsidRPr="0094606D" w:rsidRDefault="008F0873" w:rsidP="0089371F">
            <w:pPr>
              <w:tabs>
                <w:tab w:val="left" w:pos="7380"/>
                <w:tab w:val="left" w:pos="8100"/>
              </w:tabs>
              <w:autoSpaceDE w:val="0"/>
              <w:autoSpaceDN w:val="0"/>
              <w:adjustRightInd w:val="0"/>
              <w:rPr>
                <w:sz w:val="24"/>
                <w:szCs w:val="24"/>
              </w:rPr>
            </w:pPr>
            <w:r w:rsidRPr="0094606D">
              <w:rPr>
                <w:sz w:val="24"/>
                <w:szCs w:val="24"/>
              </w:rPr>
              <w:t xml:space="preserve">Стихотворения: «Все повторяю первый стих…», </w:t>
            </w:r>
            <w:r w:rsidRPr="0094606D">
              <w:rPr>
                <w:sz w:val="24"/>
                <w:szCs w:val="24"/>
                <w:highlight w:val="white"/>
              </w:rPr>
              <w:t>«Идешь, на меня похожий</w:t>
            </w:r>
            <w:r w:rsidRPr="0094606D">
              <w:rPr>
                <w:b/>
                <w:sz w:val="24"/>
                <w:szCs w:val="24"/>
                <w:highlight w:val="white"/>
              </w:rPr>
              <w:t>»,</w:t>
            </w:r>
            <w:r w:rsidRPr="0094606D">
              <w:rPr>
                <w:b/>
                <w:sz w:val="24"/>
                <w:szCs w:val="24"/>
              </w:rPr>
              <w:t xml:space="preserve"> </w:t>
            </w:r>
            <w:r w:rsidRPr="0094606D">
              <w:rPr>
                <w:sz w:val="24"/>
                <w:szCs w:val="24"/>
              </w:rPr>
              <w:t>«Кто создан из камня…», «Откуда такая нежность», «Попытка ревности», «Пригвождена к позорному столбу</w:t>
            </w:r>
            <w:proofErr w:type="gramStart"/>
            <w:r w:rsidRPr="0094606D">
              <w:rPr>
                <w:sz w:val="24"/>
                <w:szCs w:val="24"/>
              </w:rPr>
              <w:t>»,  «</w:t>
            </w:r>
            <w:proofErr w:type="gramEnd"/>
            <w:r w:rsidRPr="0094606D">
              <w:rPr>
                <w:sz w:val="24"/>
                <w:szCs w:val="24"/>
              </w:rPr>
              <w:t>Расстояние: версты, мили…»</w:t>
            </w:r>
          </w:p>
          <w:p w:rsidR="008F0873" w:rsidRPr="0094606D" w:rsidRDefault="008F0873" w:rsidP="0089371F">
            <w:pPr>
              <w:tabs>
                <w:tab w:val="left" w:pos="7380"/>
                <w:tab w:val="left" w:pos="8100"/>
              </w:tabs>
              <w:autoSpaceDE w:val="0"/>
              <w:autoSpaceDN w:val="0"/>
              <w:adjustRightInd w:val="0"/>
              <w:rPr>
                <w:sz w:val="24"/>
                <w:szCs w:val="24"/>
              </w:rPr>
            </w:pPr>
            <w:r w:rsidRPr="0094606D">
              <w:rPr>
                <w:sz w:val="24"/>
                <w:szCs w:val="24"/>
              </w:rPr>
              <w:t>Очерк «Мой Пушкин»</w:t>
            </w:r>
          </w:p>
          <w:p w:rsidR="008F0873" w:rsidRPr="0094606D" w:rsidRDefault="008F0873" w:rsidP="0089371F">
            <w:pPr>
              <w:tabs>
                <w:tab w:val="left" w:pos="7380"/>
                <w:tab w:val="left" w:pos="8100"/>
              </w:tabs>
              <w:autoSpaceDE w:val="0"/>
              <w:autoSpaceDN w:val="0"/>
              <w:adjustRightInd w:val="0"/>
              <w:rPr>
                <w:b/>
                <w:bCs/>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Стихотворения:</w:t>
            </w:r>
            <w:r w:rsidRPr="0094606D">
              <w:rPr>
                <w:sz w:val="24"/>
                <w:szCs w:val="24"/>
              </w:rPr>
              <w:t xml:space="preserve"> «</w:t>
            </w:r>
            <w:proofErr w:type="spellStart"/>
            <w:r w:rsidRPr="0094606D">
              <w:rPr>
                <w:sz w:val="24"/>
                <w:szCs w:val="24"/>
              </w:rPr>
              <w:t>Айя</w:t>
            </w:r>
            <w:proofErr w:type="spellEnd"/>
            <w:r w:rsidRPr="0094606D">
              <w:rPr>
                <w:sz w:val="24"/>
                <w:szCs w:val="24"/>
              </w:rPr>
              <w:t>-София»,</w:t>
            </w:r>
            <w:r w:rsidRPr="0094606D">
              <w:rPr>
                <w:sz w:val="24"/>
                <w:szCs w:val="24"/>
                <w:highlight w:val="white"/>
              </w:rPr>
              <w:t xml:space="preserve"> «</w:t>
            </w:r>
            <w:r w:rsidRPr="0094606D">
              <w:rPr>
                <w:rFonts w:ascii="Times New Roman CYR" w:hAnsi="Times New Roman CYR" w:cs="Times New Roman CYR"/>
                <w:sz w:val="24"/>
                <w:szCs w:val="24"/>
                <w:highlight w:val="white"/>
              </w:rPr>
              <w:t>За гремучую доблесть грядущих веков…</w:t>
            </w:r>
            <w:r w:rsidRPr="0094606D">
              <w:rPr>
                <w:sz w:val="24"/>
                <w:szCs w:val="24"/>
                <w:highlight w:val="white"/>
              </w:rPr>
              <w:t>»,</w:t>
            </w:r>
            <w:r w:rsidRPr="0094606D">
              <w:rPr>
                <w:sz w:val="24"/>
                <w:szCs w:val="24"/>
              </w:rPr>
              <w:t xml:space="preserve"> «Лишив меня морей, разбега и разлета…», «Нет, никогда </w:t>
            </w:r>
            <w:r w:rsidRPr="0094606D">
              <w:rPr>
                <w:sz w:val="24"/>
                <w:szCs w:val="24"/>
              </w:rPr>
              <w:lastRenderedPageBreak/>
              <w:t>ничей я не был современник…</w:t>
            </w:r>
            <w:proofErr w:type="gramStart"/>
            <w:r w:rsidRPr="0094606D">
              <w:rPr>
                <w:sz w:val="24"/>
                <w:szCs w:val="24"/>
              </w:rPr>
              <w:t xml:space="preserve">»,  </w:t>
            </w:r>
            <w:r w:rsidRPr="0094606D">
              <w:rPr>
                <w:rFonts w:ascii="Times New Roman CYR" w:hAnsi="Times New Roman CYR" w:cs="Times New Roman CYR"/>
                <w:sz w:val="24"/>
                <w:szCs w:val="24"/>
                <w:highlight w:val="white"/>
              </w:rPr>
              <w:t xml:space="preserve"> </w:t>
            </w:r>
            <w:proofErr w:type="gramEnd"/>
            <w:r w:rsidRPr="0094606D">
              <w:rPr>
                <w:sz w:val="24"/>
                <w:szCs w:val="24"/>
              </w:rPr>
              <w:t>«Сумерки свободы»,</w:t>
            </w:r>
            <w:r w:rsidRPr="0094606D">
              <w:rPr>
                <w:sz w:val="24"/>
                <w:szCs w:val="24"/>
                <w:highlight w:val="white"/>
              </w:rPr>
              <w:t xml:space="preserve"> </w:t>
            </w:r>
            <w:r w:rsidRPr="0094606D">
              <w:rPr>
                <w:sz w:val="24"/>
                <w:szCs w:val="24"/>
              </w:rPr>
              <w:t xml:space="preserve">«Я к губам подношу эту зелень…» </w:t>
            </w:r>
            <w:r w:rsidRPr="0094606D">
              <w:rPr>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Б.Л. Пастернак</w:t>
            </w:r>
          </w:p>
          <w:p w:rsidR="008F0873" w:rsidRPr="0094606D" w:rsidRDefault="008F0873" w:rsidP="0089371F">
            <w:pPr>
              <w:autoSpaceDE w:val="0"/>
              <w:autoSpaceDN w:val="0"/>
              <w:adjustRightInd w:val="0"/>
              <w:rPr>
                <w:sz w:val="24"/>
                <w:szCs w:val="24"/>
              </w:rPr>
            </w:pPr>
            <w:r>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highlight w:val="white"/>
              </w:rPr>
              <w:t xml:space="preserve"> </w:t>
            </w:r>
            <w:r w:rsidRPr="0094606D">
              <w:rPr>
                <w:sz w:val="24"/>
                <w:szCs w:val="24"/>
              </w:rPr>
              <w:t>«Август», «Давай ронять слова…», «Единственные дни», «Красавица моя, вся стать…», «</w:t>
            </w:r>
            <w:r w:rsidRPr="0094606D">
              <w:rPr>
                <w:rFonts w:ascii="Times New Roman CYR" w:hAnsi="Times New Roman CYR" w:cs="Times New Roman CYR"/>
                <w:sz w:val="24"/>
                <w:szCs w:val="24"/>
              </w:rPr>
              <w:t>Июль</w:t>
            </w:r>
            <w:r w:rsidRPr="0094606D">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94606D">
              <w:rPr>
                <w:sz w:val="24"/>
                <w:szCs w:val="24"/>
                <w:highlight w:val="white"/>
              </w:rPr>
              <w:t>«</w:t>
            </w:r>
            <w:r w:rsidRPr="0094606D">
              <w:rPr>
                <w:rFonts w:ascii="Times New Roman CYR" w:hAnsi="Times New Roman CYR" w:cs="Times New Roman CYR"/>
                <w:sz w:val="24"/>
                <w:szCs w:val="24"/>
                <w:highlight w:val="white"/>
              </w:rPr>
              <w:t>Снег идет</w:t>
            </w:r>
            <w:r w:rsidRPr="0094606D">
              <w:rPr>
                <w:sz w:val="24"/>
                <w:szCs w:val="24"/>
                <w:highlight w:val="white"/>
              </w:rPr>
              <w:t>»</w:t>
            </w:r>
            <w:r w:rsidRPr="0094606D">
              <w:rPr>
                <w:sz w:val="24"/>
                <w:szCs w:val="24"/>
              </w:rPr>
              <w:t>, «Столетье с лишним – не вчера…»</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 «Доктор Живаго»</w:t>
            </w:r>
          </w:p>
          <w:p w:rsidR="008F0873" w:rsidRPr="0094606D" w:rsidRDefault="008F0873" w:rsidP="0089371F">
            <w:pPr>
              <w:autoSpaceDE w:val="0"/>
              <w:autoSpaceDN w:val="0"/>
              <w:adjustRightInd w:val="0"/>
              <w:rPr>
                <w:rFonts w:ascii="Times New Roman CYR" w:hAnsi="Times New Roman CYR" w:cs="Times New Roman CYR"/>
                <w:b/>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Булгаков</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sz w:val="24"/>
                <w:szCs w:val="24"/>
              </w:rPr>
              <w:t>Книга рассказов «Записки юного врача»</w:t>
            </w:r>
            <w:r>
              <w:rPr>
                <w:sz w:val="24"/>
                <w:szCs w:val="24"/>
              </w:rPr>
              <w:t>.</w:t>
            </w:r>
            <w:r w:rsidRPr="0094606D">
              <w:rPr>
                <w:sz w:val="24"/>
                <w:szCs w:val="24"/>
              </w:rPr>
              <w:t xml:space="preserve"> Пьесы «Дни </w:t>
            </w:r>
            <w:proofErr w:type="spellStart"/>
            <w:r w:rsidRPr="0094606D">
              <w:rPr>
                <w:sz w:val="24"/>
                <w:szCs w:val="24"/>
              </w:rPr>
              <w:t>Турбиных</w:t>
            </w:r>
            <w:proofErr w:type="spellEnd"/>
            <w:r w:rsidRPr="0094606D">
              <w:rPr>
                <w:sz w:val="24"/>
                <w:szCs w:val="24"/>
              </w:rPr>
              <w:t>», «Бег», «Кабала святош» («Мольер»), «Зойкина квартира»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b/>
                <w:iCs/>
                <w:sz w:val="24"/>
                <w:szCs w:val="24"/>
              </w:rPr>
              <w:t>А.П. Платонов</w:t>
            </w:r>
            <w:r w:rsidRPr="0094606D">
              <w:rPr>
                <w:rFonts w:ascii="Times New Roman CYR" w:hAnsi="Times New Roman CYR" w:cs="Times New Roman CYR"/>
                <w:iCs/>
                <w:sz w:val="24"/>
                <w:szCs w:val="24"/>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iCs/>
                <w:sz w:val="24"/>
                <w:szCs w:val="24"/>
              </w:rPr>
              <w:t xml:space="preserve">Рассказы и повести: «Река </w:t>
            </w:r>
            <w:proofErr w:type="spellStart"/>
            <w:r w:rsidRPr="0094606D">
              <w:rPr>
                <w:rFonts w:ascii="Times New Roman CYR" w:hAnsi="Times New Roman CYR" w:cs="Times New Roman CYR"/>
                <w:iCs/>
                <w:sz w:val="24"/>
                <w:szCs w:val="24"/>
              </w:rPr>
              <w:t>Потудань</w:t>
            </w:r>
            <w:proofErr w:type="spellEnd"/>
            <w:r w:rsidRPr="0094606D">
              <w:rPr>
                <w:rFonts w:ascii="Times New Roman CYR" w:hAnsi="Times New Roman CYR" w:cs="Times New Roman CYR"/>
                <w:iCs/>
                <w:sz w:val="24"/>
                <w:szCs w:val="24"/>
              </w:rPr>
              <w:t>», «Сокровенный человек», «Мусорный ветер»</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Шолохов</w:t>
            </w:r>
          </w:p>
          <w:p w:rsidR="008F0873" w:rsidRPr="0094606D" w:rsidRDefault="008F0873" w:rsidP="0089371F">
            <w:pPr>
              <w:tabs>
                <w:tab w:val="left" w:pos="7380"/>
                <w:tab w:val="left" w:pos="8100"/>
              </w:tabs>
              <w:autoSpaceDE w:val="0"/>
              <w:autoSpaceDN w:val="0"/>
              <w:adjustRightInd w:val="0"/>
              <w:rPr>
                <w:sz w:val="24"/>
                <w:szCs w:val="24"/>
                <w:highlight w:val="white"/>
              </w:rPr>
            </w:pPr>
            <w:r w:rsidRPr="0094606D">
              <w:rPr>
                <w:sz w:val="24"/>
                <w:szCs w:val="24"/>
                <w:highlight w:val="white"/>
              </w:rPr>
              <w:t>Роман «Поднятая целина».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Книга рассказов «Донские рассказы»</w:t>
            </w:r>
          </w:p>
          <w:p w:rsidR="008F0873" w:rsidRPr="0094606D" w:rsidRDefault="008F0873" w:rsidP="0089371F">
            <w:pPr>
              <w:autoSpaceDE w:val="0"/>
              <w:autoSpaceDN w:val="0"/>
              <w:adjustRightInd w:val="0"/>
              <w:rPr>
                <w:b/>
                <w:sz w:val="24"/>
                <w:szCs w:val="24"/>
                <w:highlight w:val="white"/>
              </w:rPr>
            </w:pPr>
            <w:r w:rsidRPr="0094606D">
              <w:rPr>
                <w:b/>
                <w:sz w:val="24"/>
                <w:szCs w:val="24"/>
                <w:highlight w:val="white"/>
              </w:rPr>
              <w:t>В.В. Набоков</w:t>
            </w:r>
          </w:p>
          <w:p w:rsidR="008F0873" w:rsidRPr="0094606D" w:rsidRDefault="008F0873" w:rsidP="0089371F">
            <w:pPr>
              <w:autoSpaceDE w:val="0"/>
              <w:autoSpaceDN w:val="0"/>
              <w:adjustRightInd w:val="0"/>
              <w:rPr>
                <w:sz w:val="24"/>
                <w:szCs w:val="24"/>
              </w:rPr>
            </w:pPr>
            <w:r w:rsidRPr="0094606D">
              <w:rPr>
                <w:sz w:val="24"/>
                <w:szCs w:val="24"/>
                <w:highlight w:val="white"/>
              </w:rPr>
              <w:t xml:space="preserve"> </w:t>
            </w:r>
            <w:r w:rsidRPr="0094606D">
              <w:rPr>
                <w:sz w:val="24"/>
                <w:szCs w:val="24"/>
              </w:rPr>
              <w:t>Романы «Машенька», «Защита Лужина»</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М.М. Зощенко</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 xml:space="preserve">Рассказы: </w:t>
            </w:r>
            <w:r w:rsidRPr="0094606D">
              <w:rPr>
                <w:rFonts w:ascii="Times New Roman CYR" w:hAnsi="Times New Roman CYR" w:cs="Times New Roman CYR"/>
                <w:iCs/>
                <w:sz w:val="24"/>
                <w:szCs w:val="24"/>
              </w:rPr>
              <w:t xml:space="preserve">«Баня», «Жертва революции», «Нервные люди», «Качество продукции», «Аристократка», «Прелести культуры», «Тормоз </w:t>
            </w:r>
            <w:proofErr w:type="spellStart"/>
            <w:r w:rsidRPr="0094606D">
              <w:rPr>
                <w:rFonts w:ascii="Times New Roman CYR" w:hAnsi="Times New Roman CYR" w:cs="Times New Roman CYR"/>
                <w:iCs/>
                <w:sz w:val="24"/>
                <w:szCs w:val="24"/>
              </w:rPr>
              <w:t>Вестингауза</w:t>
            </w:r>
            <w:proofErr w:type="spellEnd"/>
            <w:r w:rsidRPr="0094606D">
              <w:rPr>
                <w:rFonts w:ascii="Times New Roman CYR" w:hAnsi="Times New Roman CYR" w:cs="Times New Roman CYR"/>
                <w:iCs/>
                <w:sz w:val="24"/>
                <w:szCs w:val="24"/>
              </w:rPr>
              <w:t>», «Диктофон», «Обезьяний язык»</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И.Э.</w:t>
            </w:r>
            <w:r>
              <w:rPr>
                <w:rFonts w:ascii="Times New Roman CYR" w:hAnsi="Times New Roman CYR" w:cs="Times New Roman CYR"/>
                <w:b/>
                <w:iCs/>
                <w:sz w:val="24"/>
                <w:szCs w:val="24"/>
              </w:rPr>
              <w:t xml:space="preserve"> </w:t>
            </w:r>
            <w:r w:rsidRPr="0094606D">
              <w:rPr>
                <w:rFonts w:ascii="Times New Roman CYR" w:hAnsi="Times New Roman CYR" w:cs="Times New Roman CYR"/>
                <w:b/>
                <w:iCs/>
                <w:sz w:val="24"/>
                <w:szCs w:val="24"/>
              </w:rPr>
              <w:t xml:space="preserve">Бабель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рассказов «Конармия»</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iCs/>
                <w:sz w:val="24"/>
                <w:szCs w:val="24"/>
              </w:rPr>
            </w:pPr>
            <w:r w:rsidRPr="0094606D">
              <w:rPr>
                <w:rFonts w:ascii="Times New Roman CYR" w:hAnsi="Times New Roman CYR" w:cs="Times New Roman CYR"/>
                <w:b/>
                <w:iCs/>
                <w:sz w:val="24"/>
                <w:szCs w:val="24"/>
              </w:rPr>
              <w:t xml:space="preserve">А.А. Фадеев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iCs/>
                <w:sz w:val="24"/>
                <w:szCs w:val="24"/>
              </w:rPr>
            </w:pPr>
            <w:r w:rsidRPr="0094606D">
              <w:rPr>
                <w:rFonts w:ascii="Times New Roman CYR" w:hAnsi="Times New Roman CYR" w:cs="Times New Roman CYR"/>
                <w:iCs/>
                <w:sz w:val="24"/>
                <w:szCs w:val="24"/>
              </w:rPr>
              <w:t>Романы «Разгром», «Молодая гвардия»</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 Ильф, Е.</w:t>
            </w:r>
            <w:r>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 xml:space="preserve">Петров </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Cs/>
                <w:sz w:val="24"/>
                <w:szCs w:val="24"/>
              </w:rPr>
              <w:lastRenderedPageBreak/>
              <w:t>Романы «12 стульев», «Золотой теленок»</w:t>
            </w:r>
            <w:r w:rsidRPr="0094606D">
              <w:rPr>
                <w:rFonts w:ascii="Times New Roman CYR" w:hAnsi="Times New Roman CYR" w:cs="Times New Roman CYR"/>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
                <w:sz w:val="24"/>
                <w:szCs w:val="24"/>
              </w:rPr>
            </w:pPr>
            <w:r w:rsidRPr="0094606D">
              <w:rPr>
                <w:rFonts w:ascii="Times New Roman CYR" w:hAnsi="Times New Roman CYR" w:cs="Times New Roman CYR"/>
                <w:b/>
                <w:sz w:val="24"/>
                <w:szCs w:val="24"/>
              </w:rPr>
              <w:t xml:space="preserve">Н.Р. </w:t>
            </w:r>
            <w:proofErr w:type="spellStart"/>
            <w:r w:rsidRPr="0094606D">
              <w:rPr>
                <w:rFonts w:ascii="Times New Roman CYR" w:hAnsi="Times New Roman CYR" w:cs="Times New Roman CYR"/>
                <w:b/>
                <w:sz w:val="24"/>
                <w:szCs w:val="24"/>
              </w:rPr>
              <w:t>Эрдман</w:t>
            </w:r>
            <w:proofErr w:type="spellEnd"/>
            <w:r w:rsidRPr="0094606D">
              <w:rPr>
                <w:rFonts w:ascii="Times New Roman CYR" w:hAnsi="Times New Roman CYR" w:cs="Times New Roman CYR"/>
                <w:b/>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rPr>
              <w:t>Пьеса «Самоубийца»</w:t>
            </w:r>
          </w:p>
          <w:p w:rsidR="008F0873" w:rsidRPr="0094606D" w:rsidRDefault="008F0873" w:rsidP="0089371F">
            <w:pPr>
              <w:autoSpaceDE w:val="0"/>
              <w:autoSpaceDN w:val="0"/>
              <w:adjustRightInd w:val="0"/>
              <w:rPr>
                <w:b/>
                <w:sz w:val="24"/>
                <w:szCs w:val="24"/>
                <w:highlight w:val="white"/>
              </w:rPr>
            </w:pPr>
            <w:r w:rsidRPr="0094606D">
              <w:rPr>
                <w:b/>
                <w:sz w:val="24"/>
                <w:szCs w:val="24"/>
                <w:highlight w:val="white"/>
              </w:rPr>
              <w:t xml:space="preserve">А.Н. Островский </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sz w:val="24"/>
                <w:szCs w:val="24"/>
                <w:highlight w:val="white"/>
              </w:rPr>
              <w:t>Роман «Как закалялась сталь»</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sidRPr="0094606D">
              <w:rPr>
                <w:sz w:val="24"/>
                <w:szCs w:val="24"/>
                <w:highlight w:val="white"/>
              </w:rPr>
              <w:t>Повесть «Раковый корпус», статья «Жить не по лжи»</w:t>
            </w:r>
          </w:p>
          <w:p w:rsidR="008F0873" w:rsidRPr="0094606D" w:rsidRDefault="008F0873" w:rsidP="0089371F">
            <w:pPr>
              <w:autoSpaceDE w:val="0"/>
              <w:autoSpaceDN w:val="0"/>
              <w:adjustRightInd w:val="0"/>
              <w:rPr>
                <w:b/>
                <w:bCs/>
                <w:sz w:val="24"/>
                <w:szCs w:val="24"/>
              </w:rPr>
            </w:pPr>
            <w:r w:rsidRPr="0094606D">
              <w:rPr>
                <w:b/>
                <w:bCs/>
                <w:sz w:val="24"/>
                <w:szCs w:val="24"/>
              </w:rPr>
              <w:t>В.Т. Шаламов</w:t>
            </w:r>
          </w:p>
          <w:p w:rsidR="008F0873" w:rsidRPr="0094606D" w:rsidRDefault="008F0873" w:rsidP="0089371F">
            <w:pPr>
              <w:autoSpaceDE w:val="0"/>
              <w:autoSpaceDN w:val="0"/>
              <w:adjustRightInd w:val="0"/>
              <w:rPr>
                <w:bCs/>
                <w:sz w:val="24"/>
                <w:szCs w:val="24"/>
              </w:rPr>
            </w:pPr>
            <w:r w:rsidRPr="0094606D">
              <w:rPr>
                <w:bCs/>
                <w:sz w:val="24"/>
                <w:szCs w:val="24"/>
              </w:rPr>
              <w:t>Рассказы: «Сгущенное молоко», «Татарский мулла и чистый воздух», «Васька Денисов, похититель свиней», «Выходной день»</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Шукшин</w:t>
            </w:r>
          </w:p>
          <w:p w:rsidR="008F0873" w:rsidRPr="0094606D" w:rsidRDefault="008F0873" w:rsidP="0089371F">
            <w:pPr>
              <w:tabs>
                <w:tab w:val="left" w:pos="7380"/>
                <w:tab w:val="left" w:pos="8100"/>
              </w:tabs>
              <w:autoSpaceDE w:val="0"/>
              <w:autoSpaceDN w:val="0"/>
              <w:adjustRightInd w:val="0"/>
              <w:rPr>
                <w:bCs/>
                <w:sz w:val="24"/>
                <w:szCs w:val="24"/>
              </w:rPr>
            </w:pPr>
            <w:r w:rsidRPr="0094606D">
              <w:rPr>
                <w:rFonts w:ascii="Times New Roman CYR" w:hAnsi="Times New Roman CYR" w:cs="Times New Roman CYR"/>
                <w:iCs/>
                <w:sz w:val="24"/>
                <w:szCs w:val="24"/>
                <w:highlight w:val="white"/>
              </w:rPr>
              <w:t>Рассказы «Верую», «Крепкий мужик», «Сапожки», «Танцующий Шива»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Н.А. Заболоцкий</w:t>
            </w: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r>
              <w:rPr>
                <w:rFonts w:ascii="Times New Roman CYR" w:hAnsi="Times New Roman CYR" w:cs="Times New Roman CYR"/>
                <w:sz w:val="24"/>
                <w:szCs w:val="24"/>
              </w:rPr>
              <w:t xml:space="preserve">Стихотворения: </w:t>
            </w:r>
            <w:r w:rsidRPr="0094606D">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w:t>
            </w:r>
            <w:proofErr w:type="gramStart"/>
            <w:r w:rsidRPr="0094606D">
              <w:rPr>
                <w:rFonts w:ascii="Times New Roman CYR" w:hAnsi="Times New Roman CYR" w:cs="Times New Roman CYR"/>
                <w:sz w:val="24"/>
                <w:szCs w:val="24"/>
              </w:rPr>
              <w:t>»,  «</w:t>
            </w:r>
            <w:proofErr w:type="gramEnd"/>
            <w:r w:rsidRPr="0094606D">
              <w:rPr>
                <w:rFonts w:ascii="Times New Roman CYR" w:hAnsi="Times New Roman CYR" w:cs="Times New Roman CYR"/>
                <w:sz w:val="24"/>
                <w:szCs w:val="24"/>
              </w:rPr>
              <w:t>Рыбная лавка»,  «Искусство», «Я не ищу гармонии в природе…»</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А.Т. Твардовский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В тот день, когда окончилась война…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Вся суть в одном-единственном завете…</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Дробится рваный цоколь монумента...</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О сущем</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Памяти матери</w:t>
            </w:r>
            <w:r w:rsidRPr="0094606D">
              <w:rPr>
                <w:sz w:val="24"/>
                <w:szCs w:val="24"/>
                <w:highlight w:val="white"/>
              </w:rPr>
              <w:t>», «</w:t>
            </w:r>
            <w:r w:rsidRPr="0094606D">
              <w:rPr>
                <w:rFonts w:ascii="Times New Roman CYR" w:hAnsi="Times New Roman CYR" w:cs="Times New Roman CYR"/>
                <w:sz w:val="24"/>
                <w:szCs w:val="24"/>
                <w:highlight w:val="white"/>
              </w:rPr>
              <w:t>Я знаю, никакой моей вины…</w:t>
            </w:r>
            <w:r w:rsidRPr="0094606D">
              <w:rPr>
                <w:sz w:val="24"/>
                <w:szCs w:val="24"/>
                <w:highlight w:val="white"/>
              </w:rPr>
              <w:t>»</w:t>
            </w:r>
          </w:p>
          <w:p w:rsidR="008F0873" w:rsidRDefault="008F0873" w:rsidP="0089371F">
            <w:pPr>
              <w:tabs>
                <w:tab w:val="left" w:pos="288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И.А. Бродский</w:t>
            </w:r>
          </w:p>
          <w:p w:rsidR="008F0873" w:rsidRPr="0094606D" w:rsidRDefault="008F0873" w:rsidP="0089371F">
            <w:pPr>
              <w:tabs>
                <w:tab w:val="left" w:pos="2880"/>
              </w:tabs>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 xml:space="preserve">Стихотворения: «1 января 1965 года», </w:t>
            </w:r>
            <w:r w:rsidRPr="0094606D">
              <w:rPr>
                <w:sz w:val="24"/>
                <w:szCs w:val="24"/>
                <w:highlight w:val="white"/>
              </w:rPr>
              <w:t>«</w:t>
            </w:r>
            <w:r w:rsidRPr="0094606D">
              <w:rPr>
                <w:rFonts w:ascii="Times New Roman CYR" w:hAnsi="Times New Roman CYR" w:cs="Times New Roman CYR"/>
                <w:sz w:val="24"/>
                <w:szCs w:val="24"/>
                <w:highlight w:val="white"/>
              </w:rPr>
              <w:t>В деревне Бог живет не по углам…</w:t>
            </w:r>
            <w:r w:rsidRPr="0094606D">
              <w:rPr>
                <w:sz w:val="24"/>
                <w:szCs w:val="24"/>
                <w:highlight w:val="white"/>
              </w:rPr>
              <w:t>», «</w:t>
            </w:r>
            <w:r w:rsidRPr="0094606D">
              <w:rPr>
                <w:rFonts w:ascii="Times New Roman CYR" w:hAnsi="Times New Roman CYR" w:cs="Times New Roman CYR"/>
                <w:sz w:val="24"/>
                <w:szCs w:val="24"/>
                <w:highlight w:val="white"/>
              </w:rPr>
              <w:t>Воротишься на родину. Ну что ж…</w:t>
            </w:r>
            <w:r w:rsidRPr="0094606D">
              <w:rPr>
                <w:sz w:val="24"/>
                <w:szCs w:val="24"/>
                <w:highlight w:val="white"/>
              </w:rPr>
              <w:t>», «Осенний крик ястреба», «Рождественская звезда», «То не Муза воды набирает в рот…» «Я обнял эти плечи и взглянул…»</w:t>
            </w:r>
          </w:p>
          <w:p w:rsidR="008F0873" w:rsidRPr="0094606D" w:rsidRDefault="008F0873" w:rsidP="0089371F">
            <w:pPr>
              <w:tabs>
                <w:tab w:val="left" w:pos="2880"/>
              </w:tabs>
              <w:autoSpaceDE w:val="0"/>
              <w:autoSpaceDN w:val="0"/>
              <w:adjustRightInd w:val="0"/>
              <w:rPr>
                <w:b/>
                <w:bCs/>
                <w:sz w:val="24"/>
                <w:szCs w:val="24"/>
                <w:highlight w:val="white"/>
              </w:rPr>
            </w:pPr>
            <w:r w:rsidRPr="0094606D">
              <w:rPr>
                <w:sz w:val="24"/>
                <w:szCs w:val="24"/>
                <w:highlight w:val="white"/>
              </w:rPr>
              <w:t>Нобелевская лекция</w:t>
            </w:r>
          </w:p>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Н.М. Рубцов</w:t>
            </w:r>
          </w:p>
          <w:p w:rsidR="008F0873" w:rsidRPr="0094606D" w:rsidRDefault="008F0873" w:rsidP="0089371F">
            <w:pPr>
              <w:tabs>
                <w:tab w:val="left" w:pos="2880"/>
              </w:tabs>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rPr>
              <w:t xml:space="preserve"> </w:t>
            </w:r>
            <w:r w:rsidRPr="0094606D">
              <w:rPr>
                <w:sz w:val="24"/>
                <w:szCs w:val="24"/>
              </w:rPr>
              <w:t>«</w:t>
            </w:r>
            <w:r w:rsidRPr="0094606D">
              <w:rPr>
                <w:rFonts w:ascii="Times New Roman CYR" w:hAnsi="Times New Roman CYR" w:cs="Times New Roman CYR"/>
                <w:sz w:val="24"/>
                <w:szCs w:val="24"/>
              </w:rPr>
              <w:t>В горнице</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Видения на холме</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Звезда полей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Зимняя песня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Привет, Россия, родина моя!..</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Тихая моя родина!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Русский огонек</w:t>
            </w:r>
            <w:r w:rsidRPr="0094606D">
              <w:rPr>
                <w:sz w:val="24"/>
                <w:szCs w:val="24"/>
                <w:highlight w:val="white"/>
              </w:rPr>
              <w:t>», «</w:t>
            </w:r>
            <w:r w:rsidRPr="0094606D">
              <w:rPr>
                <w:rFonts w:ascii="Times New Roman CYR" w:hAnsi="Times New Roman CYR" w:cs="Times New Roman CYR"/>
                <w:sz w:val="24"/>
                <w:szCs w:val="24"/>
                <w:highlight w:val="white"/>
              </w:rPr>
              <w:t>Стихи</w:t>
            </w:r>
            <w:r w:rsidRPr="0094606D">
              <w:rPr>
                <w:sz w:val="24"/>
                <w:szCs w:val="24"/>
                <w:highlight w:val="white"/>
              </w:rPr>
              <w:t>»</w:t>
            </w:r>
          </w:p>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u w:val="single"/>
              </w:rPr>
            </w:pPr>
          </w:p>
          <w:p w:rsidR="008F0873" w:rsidRPr="008C116D" w:rsidRDefault="008F0873" w:rsidP="0089371F">
            <w:pPr>
              <w:tabs>
                <w:tab w:val="left" w:pos="2880"/>
              </w:tabs>
              <w:autoSpaceDE w:val="0"/>
              <w:autoSpaceDN w:val="0"/>
              <w:adjustRightInd w:val="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Проза второй половины ХХ века</w:t>
            </w:r>
          </w:p>
          <w:p w:rsidR="008F0873" w:rsidRPr="0094606D" w:rsidRDefault="008F0873" w:rsidP="0089371F">
            <w:pPr>
              <w:tabs>
                <w:tab w:val="left" w:pos="2880"/>
              </w:tabs>
              <w:autoSpaceDE w:val="0"/>
              <w:autoSpaceDN w:val="0"/>
              <w:adjustRightInd w:val="0"/>
              <w:rPr>
                <w:rFonts w:ascii="Times New Roman CYR" w:hAnsi="Times New Roman CYR" w:cs="Times New Roman CYR"/>
                <w:b/>
                <w:sz w:val="24"/>
                <w:szCs w:val="24"/>
              </w:rPr>
            </w:pPr>
            <w:r w:rsidRPr="0094606D">
              <w:rPr>
                <w:rFonts w:ascii="Times New Roman CYR" w:hAnsi="Times New Roman CYR" w:cs="Times New Roman CYR"/>
                <w:b/>
                <w:sz w:val="24"/>
                <w:szCs w:val="24"/>
              </w:rPr>
              <w:t>Ф.А. Абрамов</w:t>
            </w:r>
          </w:p>
          <w:p w:rsidR="008F0873" w:rsidRPr="0094606D" w:rsidRDefault="008F0873" w:rsidP="0089371F">
            <w:pPr>
              <w:tabs>
                <w:tab w:val="left" w:pos="288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sz w:val="24"/>
                <w:szCs w:val="24"/>
              </w:rPr>
              <w:t>Роман «Братья и сестры»</w:t>
            </w:r>
          </w:p>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sz w:val="24"/>
                <w:szCs w:val="24"/>
              </w:rPr>
              <w:t>Ч.Т. Айтматов</w:t>
            </w:r>
            <w:r w:rsidRPr="0094606D">
              <w:rPr>
                <w:rFonts w:ascii="Times New Roman CYR" w:hAnsi="Times New Roman CYR" w:cs="Times New Roman CYR"/>
                <w:b/>
                <w:bCs/>
                <w:sz w:val="24"/>
                <w:szCs w:val="24"/>
              </w:rPr>
              <w:t xml:space="preserve"> </w:t>
            </w:r>
          </w:p>
          <w:p w:rsidR="008F0873" w:rsidRPr="0094606D" w:rsidRDefault="008F0873" w:rsidP="0089371F">
            <w:pPr>
              <w:tabs>
                <w:tab w:val="left" w:pos="2880"/>
              </w:tabs>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Повести «Пегий пес, бегущий краем моря», «Белый пароход», «Прощай, </w:t>
            </w:r>
            <w:proofErr w:type="spellStart"/>
            <w:r w:rsidRPr="0094606D">
              <w:rPr>
                <w:rFonts w:ascii="Times New Roman CYR" w:hAnsi="Times New Roman CYR" w:cs="Times New Roman CYR"/>
                <w:bCs/>
                <w:sz w:val="24"/>
                <w:szCs w:val="24"/>
              </w:rPr>
              <w:t>Гюльсары</w:t>
            </w:r>
            <w:proofErr w:type="spellEnd"/>
            <w:r w:rsidRPr="0094606D">
              <w:rPr>
                <w:rFonts w:ascii="Times New Roman CYR" w:hAnsi="Times New Roman CYR" w:cs="Times New Roman CYR"/>
                <w:bCs/>
                <w:sz w:val="24"/>
                <w:szCs w:val="24"/>
              </w:rPr>
              <w:t>»</w:t>
            </w:r>
          </w:p>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Аксёнов</w:t>
            </w:r>
          </w:p>
          <w:p w:rsidR="008F0873" w:rsidRPr="0094606D" w:rsidRDefault="008F0873" w:rsidP="0089371F">
            <w:pPr>
              <w:tabs>
                <w:tab w:val="left" w:pos="2880"/>
              </w:tabs>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Повести «Апельсин</w:t>
            </w:r>
            <w:r>
              <w:rPr>
                <w:rFonts w:ascii="Times New Roman CYR" w:hAnsi="Times New Roman CYR" w:cs="Times New Roman CYR"/>
                <w:bCs/>
                <w:sz w:val="24"/>
                <w:szCs w:val="24"/>
              </w:rPr>
              <w:t>ы</w:t>
            </w:r>
            <w:r w:rsidRPr="0094606D">
              <w:rPr>
                <w:rFonts w:ascii="Times New Roman CYR" w:hAnsi="Times New Roman CYR" w:cs="Times New Roman CYR"/>
                <w:bCs/>
                <w:sz w:val="24"/>
                <w:szCs w:val="24"/>
              </w:rPr>
              <w:t xml:space="preserve"> из Марокко», «Затоваренная </w:t>
            </w:r>
            <w:proofErr w:type="spellStart"/>
            <w:r w:rsidRPr="0094606D">
              <w:rPr>
                <w:rFonts w:ascii="Times New Roman CYR" w:hAnsi="Times New Roman CYR" w:cs="Times New Roman CYR"/>
                <w:bCs/>
                <w:sz w:val="24"/>
                <w:szCs w:val="24"/>
              </w:rPr>
              <w:t>бочкотара</w:t>
            </w:r>
            <w:proofErr w:type="spellEnd"/>
            <w:r w:rsidRPr="0094606D">
              <w:rPr>
                <w:rFonts w:ascii="Times New Roman CYR" w:hAnsi="Times New Roman CYR" w:cs="Times New Roman CYR"/>
                <w:bCs/>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Астафьев</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Cs/>
                <w:sz w:val="24"/>
                <w:szCs w:val="24"/>
              </w:rPr>
              <w:t>Роман «Царь-рыба». Повести: «Веселый солдат», «Пастух и пастушка»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В.И. Белов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«Привычное дело», книга «Лад»</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А.Г. Битов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Книга очерков «Уроки Армении»</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В.В. Быков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w:t>
            </w:r>
            <w:r>
              <w:rPr>
                <w:rFonts w:ascii="Times New Roman CYR" w:hAnsi="Times New Roman CYR" w:cs="Times New Roman CYR"/>
                <w:bCs/>
                <w:sz w:val="24"/>
                <w:szCs w:val="24"/>
              </w:rPr>
              <w:t>:</w:t>
            </w:r>
            <w:r w:rsidRPr="0094606D">
              <w:rPr>
                <w:rFonts w:ascii="Times New Roman CYR" w:hAnsi="Times New Roman CYR" w:cs="Times New Roman CYR"/>
                <w:bCs/>
                <w:sz w:val="24"/>
                <w:szCs w:val="24"/>
              </w:rPr>
              <w:t xml:space="preserve"> «Знак беды», «Обелиск», «Сотников»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Б.Л. Васильев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«А зори здесь тихие», «В списках не значился», «Завтра была война»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Г.Н. </w:t>
            </w:r>
            <w:proofErr w:type="spellStart"/>
            <w:r w:rsidRPr="0094606D">
              <w:rPr>
                <w:rFonts w:ascii="Times New Roman CYR" w:hAnsi="Times New Roman CYR" w:cs="Times New Roman CYR"/>
                <w:b/>
                <w:bCs/>
                <w:sz w:val="24"/>
                <w:szCs w:val="24"/>
              </w:rPr>
              <w:t>Владимов</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«Верный Руслан», роман «Генерал и его армия»</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w:t>
            </w:r>
            <w:r>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Войнович</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Cs/>
                <w:sz w:val="24"/>
                <w:szCs w:val="24"/>
              </w:rPr>
              <w:t>«Жизнь и необы</w:t>
            </w:r>
            <w:r>
              <w:rPr>
                <w:rFonts w:ascii="Times New Roman CYR" w:hAnsi="Times New Roman CYR" w:cs="Times New Roman CYR"/>
                <w:bCs/>
                <w:sz w:val="24"/>
                <w:szCs w:val="24"/>
              </w:rPr>
              <w:t>чай</w:t>
            </w:r>
            <w:r w:rsidRPr="0094606D">
              <w:rPr>
                <w:rFonts w:ascii="Times New Roman CYR" w:hAnsi="Times New Roman CYR" w:cs="Times New Roman CYR"/>
                <w:bCs/>
                <w:sz w:val="24"/>
                <w:szCs w:val="24"/>
              </w:rPr>
              <w:t xml:space="preserve">ные приключения солдата Ивана </w:t>
            </w:r>
            <w:proofErr w:type="spellStart"/>
            <w:r w:rsidRPr="0094606D">
              <w:rPr>
                <w:rFonts w:ascii="Times New Roman CYR" w:hAnsi="Times New Roman CYR" w:cs="Times New Roman CYR"/>
                <w:bCs/>
                <w:sz w:val="24"/>
                <w:szCs w:val="24"/>
              </w:rPr>
              <w:t>Чонкина</w:t>
            </w:r>
            <w:proofErr w:type="spellEnd"/>
            <w:r w:rsidRPr="0094606D">
              <w:rPr>
                <w:rFonts w:ascii="Times New Roman CYR" w:hAnsi="Times New Roman CYR" w:cs="Times New Roman CYR"/>
                <w:bCs/>
                <w:sz w:val="24"/>
                <w:szCs w:val="24"/>
              </w:rPr>
              <w:t>», «Москва 2042»</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В.С. </w:t>
            </w:r>
            <w:proofErr w:type="spellStart"/>
            <w:r w:rsidRPr="0094606D">
              <w:rPr>
                <w:rFonts w:ascii="Times New Roman CYR" w:hAnsi="Times New Roman CYR" w:cs="Times New Roman CYR"/>
                <w:b/>
                <w:bCs/>
                <w:sz w:val="24"/>
                <w:szCs w:val="24"/>
              </w:rPr>
              <w:t>Гроссман</w:t>
            </w:r>
            <w:proofErr w:type="spellEnd"/>
            <w:r w:rsidRPr="0094606D">
              <w:rPr>
                <w:rFonts w:ascii="Times New Roman CYR" w:hAnsi="Times New Roman CYR" w:cs="Times New Roman CYR"/>
                <w:b/>
                <w:bCs/>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Роман «Жизнь и судьба» </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С.Д. Довлатов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«Зона», «Чемодан», «Заповедник»</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Ю.О. Домбровский</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«Факультет ненужных вещей»</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Ф.А. Искандер</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«Детство </w:t>
            </w:r>
            <w:proofErr w:type="spellStart"/>
            <w:r w:rsidRPr="0094606D">
              <w:rPr>
                <w:rFonts w:ascii="Times New Roman CYR" w:hAnsi="Times New Roman CYR" w:cs="Times New Roman CYR"/>
                <w:bCs/>
                <w:sz w:val="24"/>
                <w:szCs w:val="24"/>
              </w:rPr>
              <w:t>Чика</w:t>
            </w:r>
            <w:proofErr w:type="spellEnd"/>
            <w:r w:rsidRPr="0094606D">
              <w:rPr>
                <w:rFonts w:ascii="Times New Roman CYR" w:hAnsi="Times New Roman CYR" w:cs="Times New Roman CYR"/>
                <w:bCs/>
                <w:sz w:val="24"/>
                <w:szCs w:val="24"/>
              </w:rPr>
              <w:t>», «</w:t>
            </w:r>
            <w:proofErr w:type="spellStart"/>
            <w:r w:rsidRPr="0094606D">
              <w:rPr>
                <w:rFonts w:ascii="Times New Roman CYR" w:hAnsi="Times New Roman CYR" w:cs="Times New Roman CYR"/>
                <w:bCs/>
                <w:sz w:val="24"/>
                <w:szCs w:val="24"/>
              </w:rPr>
              <w:t>Сандро</w:t>
            </w:r>
            <w:proofErr w:type="spellEnd"/>
            <w:r w:rsidRPr="0094606D">
              <w:rPr>
                <w:rFonts w:ascii="Times New Roman CYR" w:hAnsi="Times New Roman CYR" w:cs="Times New Roman CYR"/>
                <w:bCs/>
                <w:sz w:val="24"/>
                <w:szCs w:val="24"/>
              </w:rPr>
              <w:t xml:space="preserve"> из Чегема», «Кролики и удавы»</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Ю.П. Казаков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Cs/>
                <w:sz w:val="24"/>
                <w:szCs w:val="24"/>
              </w:rPr>
              <w:t>Рассказ «Во сне ты горько плакал»</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В.Л. Кондратьев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«Сашка»</w:t>
            </w:r>
          </w:p>
          <w:p w:rsidR="008F0873" w:rsidRPr="0094606D" w:rsidRDefault="008F0873" w:rsidP="0089371F">
            <w:pPr>
              <w:autoSpaceDE w:val="0"/>
              <w:autoSpaceDN w:val="0"/>
              <w:adjustRightInd w:val="0"/>
              <w:rPr>
                <w:rFonts w:ascii="Times New Roman CYR" w:hAnsi="Times New Roman CYR" w:cs="Times New Roman CYR"/>
                <w:b/>
                <w:sz w:val="24"/>
                <w:szCs w:val="24"/>
              </w:rPr>
            </w:pPr>
            <w:r w:rsidRPr="0094606D">
              <w:rPr>
                <w:rFonts w:ascii="Times New Roman CYR" w:hAnsi="Times New Roman CYR" w:cs="Times New Roman CYR"/>
                <w:b/>
                <w:sz w:val="24"/>
                <w:szCs w:val="24"/>
              </w:rPr>
              <w:t>Е.И. Носов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sz w:val="24"/>
                <w:szCs w:val="24"/>
              </w:rPr>
              <w:t>Повесть «</w:t>
            </w:r>
            <w:proofErr w:type="spellStart"/>
            <w:r w:rsidRPr="0094606D">
              <w:rPr>
                <w:rFonts w:ascii="Times New Roman CYR" w:hAnsi="Times New Roman CYR" w:cs="Times New Roman CYR"/>
                <w:sz w:val="24"/>
                <w:szCs w:val="24"/>
              </w:rPr>
              <w:t>Усвятские</w:t>
            </w:r>
            <w:proofErr w:type="spellEnd"/>
            <w:r w:rsidRPr="0094606D">
              <w:rPr>
                <w:rFonts w:ascii="Times New Roman CYR" w:hAnsi="Times New Roman CYR" w:cs="Times New Roman CYR"/>
                <w:sz w:val="24"/>
                <w:szCs w:val="24"/>
              </w:rPr>
              <w:t xml:space="preserve"> </w:t>
            </w:r>
            <w:proofErr w:type="spellStart"/>
            <w:r w:rsidRPr="0094606D">
              <w:rPr>
                <w:rFonts w:ascii="Times New Roman CYR" w:hAnsi="Times New Roman CYR" w:cs="Times New Roman CYR"/>
                <w:sz w:val="24"/>
                <w:szCs w:val="24"/>
              </w:rPr>
              <w:t>шлемоносцы</w:t>
            </w:r>
            <w:proofErr w:type="spellEnd"/>
            <w:r w:rsidRPr="0094606D">
              <w:rPr>
                <w:rFonts w:ascii="Times New Roman CYR" w:hAnsi="Times New Roman CYR" w:cs="Times New Roman CYR"/>
                <w:sz w:val="24"/>
                <w:szCs w:val="24"/>
              </w:rPr>
              <w:t>»</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lastRenderedPageBreak/>
              <w:t xml:space="preserve">Б.Ш. </w:t>
            </w:r>
            <w:proofErr w:type="spellStart"/>
            <w:r w:rsidRPr="0094606D">
              <w:rPr>
                <w:rFonts w:ascii="Times New Roman CYR" w:hAnsi="Times New Roman CYR" w:cs="Times New Roman CYR"/>
                <w:b/>
                <w:bCs/>
                <w:sz w:val="24"/>
                <w:szCs w:val="24"/>
              </w:rPr>
              <w:t>Окуждава</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«Будь здоров, школяр!»</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 Некрасов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 окопах Сталинграда»</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В.Г. Распутин</w:t>
            </w:r>
            <w:r w:rsidRPr="0094606D">
              <w:rPr>
                <w:rFonts w:ascii="Times New Roman CYR" w:hAnsi="Times New Roman CYR" w:cs="Times New Roman CYR"/>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и повести: «Деньги для Марии», «Живи и помни», «Прощание с Матерой».</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А.Д. Синявский</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w:t>
            </w:r>
            <w:proofErr w:type="spellStart"/>
            <w:r w:rsidRPr="0094606D">
              <w:rPr>
                <w:rFonts w:ascii="Times New Roman CYR" w:hAnsi="Times New Roman CYR" w:cs="Times New Roman CYR"/>
                <w:bCs/>
                <w:sz w:val="24"/>
                <w:szCs w:val="24"/>
                <w:highlight w:val="white"/>
              </w:rPr>
              <w:t>Пхенц</w:t>
            </w:r>
            <w:proofErr w:type="spellEnd"/>
            <w:r w:rsidRPr="0094606D">
              <w:rPr>
                <w:rFonts w:ascii="Times New Roman CYR" w:hAnsi="Times New Roman CYR" w:cs="Times New Roman CYR"/>
                <w:bCs/>
                <w:sz w:val="24"/>
                <w:szCs w:val="24"/>
                <w:highlight w:val="white"/>
              </w:rPr>
              <w:t>»</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 и Б. Стругацкие </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Романы: «Трудно быть богом», «Улитка на склоне»</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Ю.В. Трифонов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«Обмен»</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В.Ф. Тендряков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«Пара гнедых», «Хлеб для собаки»</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Г.Н. Щербакова </w:t>
            </w:r>
          </w:p>
          <w:p w:rsidR="008F0873" w:rsidRPr="0094606D" w:rsidRDefault="008F0873" w:rsidP="0089371F">
            <w:pPr>
              <w:autoSpaceDE w:val="0"/>
              <w:autoSpaceDN w:val="0"/>
              <w:adjustRightInd w:val="0"/>
              <w:rPr>
                <w:rFonts w:ascii="Times New Roman CYR" w:hAnsi="Times New Roman CYR" w:cs="Times New Roman CYR"/>
                <w:sz w:val="24"/>
                <w:szCs w:val="24"/>
              </w:rPr>
            </w:pPr>
            <w:r w:rsidRPr="0094606D">
              <w:rPr>
                <w:rFonts w:ascii="Times New Roman CYR" w:hAnsi="Times New Roman CYR" w:cs="Times New Roman CYR"/>
                <w:bCs/>
                <w:sz w:val="24"/>
                <w:szCs w:val="24"/>
              </w:rPr>
              <w:t>Повесть «Вам и не снилось»</w:t>
            </w:r>
          </w:p>
          <w:p w:rsidR="008F0873" w:rsidRDefault="008F0873" w:rsidP="0089371F">
            <w:pPr>
              <w:autoSpaceDE w:val="0"/>
              <w:autoSpaceDN w:val="0"/>
              <w:adjustRightInd w:val="0"/>
              <w:rPr>
                <w:rFonts w:ascii="Times New Roman CYR" w:hAnsi="Times New Roman CYR" w:cs="Times New Roman CYR"/>
                <w:b/>
                <w:bCs/>
                <w:sz w:val="24"/>
                <w:szCs w:val="24"/>
              </w:rPr>
            </w:pPr>
          </w:p>
          <w:p w:rsidR="008F0873" w:rsidRPr="008C116D" w:rsidRDefault="008F0873" w:rsidP="0089371F">
            <w:pPr>
              <w:autoSpaceDE w:val="0"/>
              <w:autoSpaceDN w:val="0"/>
              <w:adjustRightInd w:val="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Драматургия </w:t>
            </w:r>
            <w:proofErr w:type="gramStart"/>
            <w:r w:rsidRPr="008C116D">
              <w:rPr>
                <w:rFonts w:ascii="Times New Roman CYR" w:hAnsi="Times New Roman CYR" w:cs="Times New Roman CYR"/>
                <w:b/>
                <w:bCs/>
                <w:sz w:val="24"/>
                <w:szCs w:val="24"/>
              </w:rPr>
              <w:t>второй  половины</w:t>
            </w:r>
            <w:proofErr w:type="gramEnd"/>
            <w:r w:rsidRPr="008C116D">
              <w:rPr>
                <w:rFonts w:ascii="Times New Roman CYR" w:hAnsi="Times New Roman CYR" w:cs="Times New Roman CYR"/>
                <w:b/>
                <w:bCs/>
                <w:sz w:val="24"/>
                <w:szCs w:val="24"/>
              </w:rPr>
              <w:t xml:space="preserve"> ХХ века: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А.Н. Арбузов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«Жестокие игры»</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Вампилов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Пьесы «Старший сын», «Утиная охота»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А.М. Володин</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«Назначение»</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В.С. Розов </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Пьеса «Гнездо глухаря» </w:t>
            </w: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М.М. Рощин </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Пьеса «Валентин и Валентина»</w:t>
            </w:r>
          </w:p>
          <w:p w:rsidR="008F0873" w:rsidRPr="0094606D" w:rsidRDefault="008F0873" w:rsidP="0089371F">
            <w:pPr>
              <w:autoSpaceDE w:val="0"/>
              <w:autoSpaceDN w:val="0"/>
              <w:adjustRightInd w:val="0"/>
              <w:rPr>
                <w:b/>
                <w:bCs/>
                <w:sz w:val="24"/>
                <w:szCs w:val="24"/>
                <w:u w:val="single"/>
              </w:rPr>
            </w:pPr>
          </w:p>
          <w:p w:rsidR="008F0873" w:rsidRPr="008C116D" w:rsidRDefault="008F0873" w:rsidP="0089371F">
            <w:pPr>
              <w:autoSpaceDE w:val="0"/>
              <w:autoSpaceDN w:val="0"/>
              <w:adjustRightInd w:val="0"/>
              <w:rPr>
                <w:bCs/>
                <w:sz w:val="24"/>
                <w:szCs w:val="24"/>
              </w:rPr>
            </w:pPr>
            <w:r w:rsidRPr="008C116D">
              <w:rPr>
                <w:b/>
                <w:bCs/>
                <w:sz w:val="24"/>
                <w:szCs w:val="24"/>
              </w:rPr>
              <w:t>Поэзия второй половины XX века</w:t>
            </w:r>
          </w:p>
          <w:p w:rsidR="008F0873" w:rsidRPr="0094606D" w:rsidRDefault="008F0873" w:rsidP="0089371F">
            <w:pPr>
              <w:autoSpaceDE w:val="0"/>
              <w:autoSpaceDN w:val="0"/>
              <w:adjustRightInd w:val="0"/>
              <w:rPr>
                <w:b/>
                <w:bCs/>
                <w:sz w:val="24"/>
                <w:szCs w:val="24"/>
              </w:rPr>
            </w:pPr>
            <w:r w:rsidRPr="0094606D">
              <w:rPr>
                <w:b/>
                <w:bCs/>
                <w:sz w:val="24"/>
                <w:szCs w:val="24"/>
              </w:rPr>
              <w:t>Б.А. Ахмадулина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Вознесенский</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Высоцкий</w:t>
            </w:r>
          </w:p>
          <w:p w:rsidR="008F0873" w:rsidRPr="0094606D" w:rsidRDefault="008F0873" w:rsidP="0089371F">
            <w:pPr>
              <w:autoSpaceDE w:val="0"/>
              <w:autoSpaceDN w:val="0"/>
              <w:adjustRightInd w:val="0"/>
              <w:rPr>
                <w:b/>
                <w:bCs/>
                <w:sz w:val="24"/>
                <w:szCs w:val="24"/>
              </w:rPr>
            </w:pPr>
            <w:r w:rsidRPr="0094606D">
              <w:rPr>
                <w:b/>
                <w:bCs/>
                <w:sz w:val="24"/>
                <w:szCs w:val="24"/>
              </w:rPr>
              <w:t>Е.А. Евтушенко</w:t>
            </w:r>
          </w:p>
          <w:p w:rsidR="008F0873" w:rsidRPr="0094606D" w:rsidRDefault="008F0873" w:rsidP="0089371F">
            <w:pPr>
              <w:autoSpaceDE w:val="0"/>
              <w:autoSpaceDN w:val="0"/>
              <w:adjustRightInd w:val="0"/>
              <w:rPr>
                <w:b/>
                <w:bCs/>
                <w:sz w:val="24"/>
                <w:szCs w:val="24"/>
              </w:rPr>
            </w:pPr>
            <w:r w:rsidRPr="0094606D">
              <w:rPr>
                <w:b/>
                <w:bCs/>
                <w:sz w:val="24"/>
                <w:szCs w:val="24"/>
              </w:rPr>
              <w:t>Ю.П. Кузнецов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А.С. Кушнер</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Ю.Д. </w:t>
            </w:r>
            <w:proofErr w:type="spellStart"/>
            <w:r w:rsidRPr="0094606D">
              <w:rPr>
                <w:rFonts w:ascii="Times New Roman CYR" w:hAnsi="Times New Roman CYR" w:cs="Times New Roman CYR"/>
                <w:b/>
                <w:bCs/>
                <w:sz w:val="24"/>
                <w:szCs w:val="24"/>
              </w:rPr>
              <w:t>Левитанский</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b/>
                <w:bCs/>
                <w:sz w:val="24"/>
                <w:szCs w:val="24"/>
              </w:rPr>
              <w:t>Л.Н. Мартынов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proofErr w:type="spellStart"/>
            <w:r w:rsidRPr="0094606D">
              <w:rPr>
                <w:rFonts w:ascii="Times New Roman CYR" w:hAnsi="Times New Roman CYR" w:cs="Times New Roman CYR"/>
                <w:b/>
                <w:bCs/>
                <w:sz w:val="24"/>
                <w:szCs w:val="24"/>
              </w:rPr>
              <w:t>Вс.Н</w:t>
            </w:r>
            <w:proofErr w:type="spellEnd"/>
            <w:r w:rsidRPr="0094606D">
              <w:rPr>
                <w:rFonts w:ascii="Times New Roman CYR" w:hAnsi="Times New Roman CYR" w:cs="Times New Roman CYR"/>
                <w:b/>
                <w:bCs/>
                <w:sz w:val="24"/>
                <w:szCs w:val="24"/>
              </w:rPr>
              <w:t>. Некрасов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
                <w:bCs/>
                <w:sz w:val="24"/>
                <w:szCs w:val="24"/>
              </w:rPr>
              <w:t>Б.Ш. Окуджава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Д.С. Самойлов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Г.В. Сапгир</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 Слуцкий</w:t>
            </w:r>
          </w:p>
          <w:p w:rsidR="008F0873" w:rsidRPr="0094606D" w:rsidRDefault="008F0873" w:rsidP="0089371F">
            <w:pPr>
              <w:autoSpaceDE w:val="0"/>
              <w:autoSpaceDN w:val="0"/>
              <w:adjustRightInd w:val="0"/>
              <w:rPr>
                <w:b/>
                <w:bCs/>
                <w:sz w:val="24"/>
                <w:szCs w:val="24"/>
              </w:rPr>
            </w:pPr>
            <w:r w:rsidRPr="0094606D">
              <w:rPr>
                <w:b/>
                <w:bCs/>
                <w:sz w:val="24"/>
                <w:szCs w:val="24"/>
              </w:rPr>
              <w:t>В.Н. Соколов</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b/>
                <w:bCs/>
                <w:sz w:val="24"/>
                <w:szCs w:val="24"/>
              </w:rPr>
              <w:t>В.А. Солоухин</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Тарковский</w:t>
            </w:r>
          </w:p>
          <w:p w:rsidR="008F0873" w:rsidRPr="0094606D" w:rsidRDefault="008F0873" w:rsidP="0089371F">
            <w:pPr>
              <w:autoSpaceDE w:val="0"/>
              <w:autoSpaceDN w:val="0"/>
              <w:adjustRightInd w:val="0"/>
              <w:rPr>
                <w:bCs/>
                <w:sz w:val="24"/>
                <w:szCs w:val="24"/>
              </w:rPr>
            </w:pPr>
            <w:r w:rsidRPr="0094606D">
              <w:rPr>
                <w:rFonts w:ascii="Times New Roman CYR" w:hAnsi="Times New Roman CYR" w:cs="Times New Roman CYR"/>
                <w:b/>
                <w:bCs/>
                <w:sz w:val="24"/>
                <w:szCs w:val="24"/>
              </w:rPr>
              <w:t>О.Г. Чухонцев</w:t>
            </w: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sz w:val="24"/>
                <w:szCs w:val="24"/>
                <w:lang w:eastAsia="zh-CN"/>
              </w:rPr>
            </w:pPr>
          </w:p>
        </w:tc>
        <w:tc>
          <w:tcPr>
            <w:tcW w:w="3661" w:type="dxa"/>
            <w:shd w:val="clear" w:color="auto" w:fill="auto"/>
          </w:tcPr>
          <w:p w:rsidR="008F0873" w:rsidRPr="0094606D" w:rsidRDefault="008F0873" w:rsidP="0089371F">
            <w:pPr>
              <w:autoSpaceDE w:val="0"/>
              <w:autoSpaceDN w:val="0"/>
              <w:adjustRightInd w:val="0"/>
              <w:rPr>
                <w:rFonts w:eastAsia="Times New Roman"/>
                <w:b/>
                <w:bCs/>
                <w:i/>
                <w:iCs/>
                <w:color w:val="404040"/>
                <w:sz w:val="24"/>
                <w:szCs w:val="24"/>
              </w:rPr>
            </w:pPr>
            <w:r w:rsidRPr="0094606D">
              <w:rPr>
                <w:b/>
                <w:bCs/>
                <w:sz w:val="24"/>
                <w:szCs w:val="24"/>
                <w:highlight w:val="white"/>
              </w:rPr>
              <w:t>С.А. Есенин</w:t>
            </w:r>
          </w:p>
          <w:p w:rsidR="008F0873" w:rsidRPr="0094606D" w:rsidRDefault="008F0873" w:rsidP="0089371F">
            <w:pPr>
              <w:autoSpaceDE w:val="0"/>
              <w:autoSpaceDN w:val="0"/>
              <w:adjustRightInd w:val="0"/>
              <w:rPr>
                <w:rFonts w:eastAsia="Times New Roman"/>
                <w:bCs/>
                <w:i/>
                <w:iCs/>
                <w:color w:val="404040"/>
                <w:sz w:val="24"/>
                <w:szCs w:val="24"/>
              </w:rPr>
            </w:pPr>
            <w:r w:rsidRPr="0094606D">
              <w:rPr>
                <w:sz w:val="24"/>
                <w:szCs w:val="24"/>
              </w:rPr>
              <w:t>Стихотворения: «Гой ты, Русь</w:t>
            </w:r>
            <w:r>
              <w:rPr>
                <w:sz w:val="24"/>
                <w:szCs w:val="24"/>
              </w:rPr>
              <w:t xml:space="preserve"> </w:t>
            </w:r>
            <w:r w:rsidRPr="0094606D">
              <w:rPr>
                <w:sz w:val="24"/>
                <w:szCs w:val="24"/>
              </w:rPr>
              <w:t xml:space="preserve">моя родная…», </w:t>
            </w:r>
            <w:r w:rsidRPr="0094606D">
              <w:rPr>
                <w:bCs/>
                <w:sz w:val="24"/>
                <w:szCs w:val="24"/>
              </w:rPr>
              <w:t>«Да! Теперь решено. Без возврата…», «До свиданья, друг мой, до свиданья!..», «Не жалею, не зову, не плачу…</w:t>
            </w:r>
            <w:proofErr w:type="gramStart"/>
            <w:r w:rsidRPr="0094606D">
              <w:rPr>
                <w:bCs/>
                <w:sz w:val="24"/>
                <w:szCs w:val="24"/>
              </w:rPr>
              <w:t xml:space="preserve">», </w:t>
            </w:r>
            <w:r w:rsidRPr="0094606D">
              <w:rPr>
                <w:sz w:val="24"/>
                <w:szCs w:val="24"/>
                <w:highlight w:val="white"/>
              </w:rPr>
              <w:t xml:space="preserve"> </w:t>
            </w:r>
            <w:r w:rsidRPr="0094606D">
              <w:rPr>
                <w:sz w:val="24"/>
                <w:szCs w:val="24"/>
              </w:rPr>
              <w:t>«</w:t>
            </w:r>
            <w:proofErr w:type="gramEnd"/>
            <w:r w:rsidRPr="0094606D">
              <w:rPr>
                <w:sz w:val="24"/>
                <w:szCs w:val="24"/>
              </w:rPr>
              <w:t xml:space="preserve">Песнь о собаке», </w:t>
            </w:r>
            <w:r w:rsidRPr="0094606D">
              <w:rPr>
                <w:sz w:val="24"/>
                <w:szCs w:val="24"/>
                <w:highlight w:val="white"/>
              </w:rPr>
              <w:t>«Письмо к женщине», «Письмо матери», «Собаке Качалова», «Шаганэ ты моя, Шаганэ…»,</w:t>
            </w:r>
            <w:r w:rsidRPr="0094606D">
              <w:rPr>
                <w:sz w:val="24"/>
                <w:szCs w:val="24"/>
              </w:rPr>
              <w:t xml:space="preserve"> </w:t>
            </w:r>
            <w:r w:rsidRPr="0094606D">
              <w:rPr>
                <w:bCs/>
                <w:sz w:val="24"/>
                <w:szCs w:val="24"/>
              </w:rPr>
              <w:t>«Я последний поэт деревни…»</w:t>
            </w:r>
          </w:p>
          <w:p w:rsidR="008F0873" w:rsidRDefault="008F0873" w:rsidP="0089371F">
            <w:pPr>
              <w:autoSpaceDE w:val="0"/>
              <w:autoSpaceDN w:val="0"/>
              <w:adjustRightInd w:val="0"/>
              <w:rPr>
                <w:bCs/>
                <w:sz w:val="24"/>
                <w:szCs w:val="24"/>
              </w:rPr>
            </w:pPr>
          </w:p>
          <w:p w:rsidR="008F0873" w:rsidRPr="00B03A9C"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b/>
                <w:bCs/>
                <w:sz w:val="24"/>
                <w:szCs w:val="24"/>
                <w:highlight w:val="white"/>
              </w:rPr>
            </w:pP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sz w:val="24"/>
                <w:szCs w:val="24"/>
                <w:lang w:eastAsia="zh-CN"/>
              </w:rPr>
            </w:pPr>
          </w:p>
        </w:tc>
        <w:tc>
          <w:tcPr>
            <w:tcW w:w="3661" w:type="dxa"/>
            <w:shd w:val="clear" w:color="auto" w:fill="auto"/>
          </w:tcPr>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В.В. Маяковский</w:t>
            </w:r>
          </w:p>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i/>
                <w:iCs/>
                <w:color w:val="404040"/>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b/>
                <w:sz w:val="24"/>
                <w:szCs w:val="24"/>
              </w:rPr>
              <w:t>«</w:t>
            </w:r>
            <w:r w:rsidRPr="0094606D">
              <w:rPr>
                <w:sz w:val="24"/>
                <w:szCs w:val="24"/>
              </w:rPr>
              <w:t xml:space="preserve">А вы могли бы?», «Левый марш», «Нате!», «Необычайное приключение, бывшее с Владимиром Маяковским летом на даче», </w:t>
            </w:r>
            <w:r w:rsidRPr="0094606D">
              <w:rPr>
                <w:sz w:val="24"/>
                <w:szCs w:val="24"/>
                <w:highlight w:val="white"/>
              </w:rPr>
              <w:t>«</w:t>
            </w:r>
            <w:proofErr w:type="spellStart"/>
            <w:r w:rsidRPr="0094606D">
              <w:rPr>
                <w:rFonts w:ascii="Times New Roman CYR" w:hAnsi="Times New Roman CYR" w:cs="Times New Roman CYR"/>
                <w:sz w:val="24"/>
                <w:szCs w:val="24"/>
                <w:highlight w:val="white"/>
              </w:rPr>
              <w:t>Лиличка</w:t>
            </w:r>
            <w:proofErr w:type="spellEnd"/>
            <w:r w:rsidRPr="0094606D">
              <w:rPr>
                <w:rFonts w:ascii="Times New Roman CYR" w:hAnsi="Times New Roman CYR" w:cs="Times New Roman CYR"/>
                <w:sz w:val="24"/>
                <w:szCs w:val="24"/>
                <w:highlight w:val="white"/>
              </w:rPr>
              <w:t>!</w:t>
            </w:r>
            <w:r w:rsidRPr="0094606D">
              <w:rPr>
                <w:sz w:val="24"/>
                <w:szCs w:val="24"/>
                <w:highlight w:val="white"/>
              </w:rPr>
              <w:t>»,</w:t>
            </w:r>
            <w:r w:rsidRPr="0094606D">
              <w:rPr>
                <w:sz w:val="24"/>
                <w:szCs w:val="24"/>
              </w:rPr>
              <w:t xml:space="preserve"> «Послушайте!», «Сергею Есенину», «Письмо Татьяне Яковлевой», «Скрипка и немножко нервно</w:t>
            </w:r>
            <w:proofErr w:type="gramStart"/>
            <w:r w:rsidRPr="0094606D">
              <w:rPr>
                <w:sz w:val="24"/>
                <w:szCs w:val="24"/>
              </w:rPr>
              <w:t>»,  «</w:t>
            </w:r>
            <w:proofErr w:type="gramEnd"/>
            <w:r w:rsidRPr="0094606D">
              <w:rPr>
                <w:sz w:val="24"/>
                <w:szCs w:val="24"/>
              </w:rPr>
              <w:t xml:space="preserve">Товарищу Нетте, пароходу и человеку», «Хорошее отношение к лошадям» </w:t>
            </w:r>
          </w:p>
          <w:p w:rsidR="008F0873" w:rsidRPr="0094606D" w:rsidRDefault="008F0873" w:rsidP="0089371F">
            <w:pPr>
              <w:tabs>
                <w:tab w:val="left" w:pos="1134"/>
              </w:tabs>
              <w:rPr>
                <w:sz w:val="24"/>
                <w:szCs w:val="24"/>
                <w:lang w:eastAsia="zh-CN"/>
              </w:rPr>
            </w:pPr>
            <w:r w:rsidRPr="0094606D">
              <w:rPr>
                <w:rFonts w:ascii="Times New Roman CYR" w:hAnsi="Times New Roman CYR" w:cs="Times New Roman CYR"/>
                <w:sz w:val="24"/>
                <w:szCs w:val="24"/>
                <w:highlight w:val="white"/>
              </w:rPr>
              <w:t>Поэм</w:t>
            </w:r>
            <w:r>
              <w:rPr>
                <w:rFonts w:ascii="Times New Roman CYR" w:hAnsi="Times New Roman CYR" w:cs="Times New Roman CYR"/>
                <w:sz w:val="24"/>
                <w:szCs w:val="24"/>
                <w:highlight w:val="white"/>
              </w:rPr>
              <w:t>а</w:t>
            </w:r>
            <w:r w:rsidRPr="0094606D">
              <w:rPr>
                <w:rFonts w:ascii="Times New Roman CYR" w:hAnsi="Times New Roman CYR" w:cs="Times New Roman CYR"/>
                <w:sz w:val="24"/>
                <w:szCs w:val="24"/>
                <w:highlight w:val="white"/>
              </w:rPr>
              <w:t xml:space="preserve"> «Облако в штанах»,</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8F0873" w:rsidRPr="0094606D" w:rsidRDefault="008F0873" w:rsidP="0089371F">
            <w:pPr>
              <w:autoSpaceDE w:val="0"/>
              <w:autoSpaceDN w:val="0"/>
              <w:adjustRightInd w:val="0"/>
              <w:rPr>
                <w:sz w:val="24"/>
                <w:szCs w:val="24"/>
                <w:lang w:eastAsia="zh-CN"/>
              </w:rPr>
            </w:pPr>
          </w:p>
        </w:tc>
      </w:tr>
      <w:tr w:rsidR="008F0873" w:rsidRPr="0094606D" w:rsidTr="0089371F">
        <w:trPr>
          <w:trHeight w:val="2760"/>
        </w:trPr>
        <w:tc>
          <w:tcPr>
            <w:tcW w:w="2393"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8F0873" w:rsidRPr="0094606D" w:rsidRDefault="008F0873" w:rsidP="0089371F">
            <w:pPr>
              <w:tabs>
                <w:tab w:val="left" w:pos="7380"/>
                <w:tab w:val="left" w:pos="8100"/>
              </w:tabs>
              <w:autoSpaceDE w:val="0"/>
              <w:autoSpaceDN w:val="0"/>
              <w:adjustRightInd w:val="0"/>
              <w:rPr>
                <w:rFonts w:eastAsia="Times New Roman"/>
                <w:b/>
                <w:bCs/>
                <w:i/>
                <w:iCs/>
                <w:color w:val="404040"/>
                <w:sz w:val="24"/>
                <w:szCs w:val="24"/>
                <w:highlight w:val="white"/>
              </w:rPr>
            </w:pPr>
            <w:r w:rsidRPr="0094606D">
              <w:rPr>
                <w:b/>
                <w:bCs/>
                <w:sz w:val="24"/>
                <w:szCs w:val="24"/>
                <w:highlight w:val="white"/>
              </w:rPr>
              <w:t>М.И. Цветаева</w:t>
            </w:r>
          </w:p>
          <w:p w:rsidR="008F0873" w:rsidRDefault="008F0873" w:rsidP="0089371F">
            <w:pPr>
              <w:tabs>
                <w:tab w:val="left" w:pos="7380"/>
                <w:tab w:val="left" w:pos="8100"/>
              </w:tabs>
              <w:autoSpaceDE w:val="0"/>
              <w:autoSpaceDN w:val="0"/>
              <w:adjustRightInd w:val="0"/>
              <w:rPr>
                <w:sz w:val="24"/>
                <w:szCs w:val="24"/>
                <w:highlight w:val="white"/>
              </w:rPr>
            </w:pPr>
            <w:r w:rsidRPr="0094606D">
              <w:rPr>
                <w:sz w:val="24"/>
                <w:szCs w:val="24"/>
                <w:highlight w:val="white"/>
              </w:rPr>
              <w:t xml:space="preserve">Стихотворения: </w:t>
            </w:r>
            <w:r w:rsidRPr="0094606D">
              <w:rPr>
                <w:sz w:val="24"/>
                <w:szCs w:val="24"/>
              </w:rPr>
              <w:t xml:space="preserve">«Генералам двенадцатого года», </w:t>
            </w:r>
            <w:r w:rsidRPr="0094606D">
              <w:rPr>
                <w:sz w:val="24"/>
                <w:szCs w:val="24"/>
                <w:highlight w:val="white"/>
              </w:rPr>
              <w:t xml:space="preserve">«Мне нравится, что вы больны не мной…», «Моим стихам, написанным так рано…», «О сколько их упало в эту бездну…», </w:t>
            </w:r>
            <w:r w:rsidRPr="0094606D">
              <w:rPr>
                <w:sz w:val="24"/>
                <w:szCs w:val="24"/>
              </w:rPr>
              <w:t xml:space="preserve">«О, слезы на глазах…».   </w:t>
            </w:r>
            <w:r w:rsidRPr="0094606D">
              <w:rPr>
                <w:sz w:val="24"/>
                <w:szCs w:val="24"/>
                <w:highlight w:val="white"/>
              </w:rPr>
              <w:t>«Стихи к Блоку» («Имя твое – птица в руке…»), «Тоска по родине! Давно…»</w:t>
            </w:r>
          </w:p>
          <w:p w:rsidR="004155D6" w:rsidRPr="0094606D" w:rsidRDefault="004155D6"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c>
          <w:tcPr>
            <w:tcW w:w="3661" w:type="dxa"/>
            <w:shd w:val="clear" w:color="auto" w:fill="auto"/>
          </w:tcPr>
          <w:p w:rsidR="008F087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8F0873" w:rsidRPr="0094606D" w:rsidRDefault="008F0873" w:rsidP="0089371F">
            <w:pPr>
              <w:tabs>
                <w:tab w:val="left" w:pos="7380"/>
                <w:tab w:val="left" w:pos="8100"/>
              </w:tabs>
              <w:autoSpaceDE w:val="0"/>
              <w:autoSpaceDN w:val="0"/>
              <w:adjustRightInd w:val="0"/>
              <w:rPr>
                <w:rFonts w:eastAsia="Times New Roman"/>
                <w:i/>
                <w:iCs/>
                <w:color w:val="404040"/>
                <w:sz w:val="24"/>
                <w:szCs w:val="24"/>
                <w:highlight w:val="white"/>
              </w:rPr>
            </w:pPr>
            <w:r w:rsidRPr="0094606D">
              <w:rPr>
                <w:sz w:val="24"/>
                <w:szCs w:val="24"/>
                <w:highlight w:val="white"/>
              </w:rPr>
              <w:t>Стихотворения: «</w:t>
            </w:r>
            <w:r w:rsidRPr="0094606D">
              <w:rPr>
                <w:rFonts w:ascii="Times New Roman CYR" w:hAnsi="Times New Roman CYR" w:cs="Times New Roman CYR"/>
                <w:sz w:val="24"/>
                <w:szCs w:val="24"/>
                <w:highlight w:val="white"/>
              </w:rPr>
              <w:t>Бессонница. Гомер. Тугие паруса…</w:t>
            </w:r>
            <w:proofErr w:type="gramStart"/>
            <w:r w:rsidRPr="0094606D">
              <w:rPr>
                <w:sz w:val="24"/>
                <w:szCs w:val="24"/>
                <w:highlight w:val="white"/>
              </w:rPr>
              <w:t xml:space="preserve">», </w:t>
            </w:r>
            <w:r w:rsidRPr="0094606D">
              <w:rPr>
                <w:sz w:val="24"/>
                <w:szCs w:val="24"/>
              </w:rPr>
              <w:t xml:space="preserve"> «</w:t>
            </w:r>
            <w:proofErr w:type="gramEnd"/>
            <w:r w:rsidRPr="0094606D">
              <w:rPr>
                <w:sz w:val="24"/>
                <w:szCs w:val="24"/>
              </w:rPr>
              <w:t xml:space="preserve">Мы живем под собою не чуя страны…», </w:t>
            </w:r>
            <w:r w:rsidRPr="0094606D">
              <w:rPr>
                <w:sz w:val="24"/>
                <w:szCs w:val="24"/>
                <w:highlight w:val="white"/>
              </w:rPr>
              <w:t xml:space="preserve"> «</w:t>
            </w:r>
            <w:r w:rsidRPr="0094606D">
              <w:rPr>
                <w:rFonts w:ascii="Times New Roman CYR" w:hAnsi="Times New Roman CYR" w:cs="Times New Roman CYR"/>
                <w:sz w:val="24"/>
                <w:szCs w:val="24"/>
                <w:highlight w:val="white"/>
              </w:rPr>
              <w:t xml:space="preserve">Я вернулся в мой </w:t>
            </w:r>
            <w:r w:rsidRPr="0094606D">
              <w:rPr>
                <w:rFonts w:ascii="Times New Roman CYR" w:hAnsi="Times New Roman CYR" w:cs="Times New Roman CYR"/>
                <w:sz w:val="24"/>
                <w:szCs w:val="24"/>
                <w:highlight w:val="white"/>
              </w:rPr>
              <w:lastRenderedPageBreak/>
              <w:t>город, знакомый до слез…</w:t>
            </w:r>
            <w:r w:rsidRPr="0094606D">
              <w:rPr>
                <w:sz w:val="24"/>
                <w:szCs w:val="24"/>
                <w:highlight w:val="white"/>
              </w:rPr>
              <w:t xml:space="preserve">», «Я не слыхал рассказов </w:t>
            </w:r>
            <w:proofErr w:type="spellStart"/>
            <w:r w:rsidRPr="0094606D">
              <w:rPr>
                <w:sz w:val="24"/>
                <w:szCs w:val="24"/>
                <w:highlight w:val="white"/>
              </w:rPr>
              <w:t>Оссиана</w:t>
            </w:r>
            <w:proofErr w:type="spellEnd"/>
            <w:r w:rsidRPr="0094606D">
              <w:rPr>
                <w:sz w:val="24"/>
                <w:szCs w:val="24"/>
                <w:highlight w:val="white"/>
              </w:rPr>
              <w:t>…»,  «</w:t>
            </w:r>
            <w:r w:rsidRPr="0094606D">
              <w:rPr>
                <w:sz w:val="24"/>
                <w:szCs w:val="24"/>
                <w:highlight w:val="white"/>
                <w:lang w:val="en-US"/>
              </w:rPr>
              <w:t>Notre</w:t>
            </w:r>
            <w:r w:rsidRPr="0094606D">
              <w:rPr>
                <w:sz w:val="24"/>
                <w:szCs w:val="24"/>
                <w:highlight w:val="white"/>
              </w:rPr>
              <w:t xml:space="preserve"> </w:t>
            </w:r>
            <w:r w:rsidRPr="0094606D">
              <w:rPr>
                <w:sz w:val="24"/>
                <w:szCs w:val="24"/>
                <w:highlight w:val="white"/>
                <w:lang w:val="en-US"/>
              </w:rPr>
              <w:t>Dame</w:t>
            </w:r>
            <w:r w:rsidRPr="0094606D">
              <w:rPr>
                <w:sz w:val="24"/>
                <w:szCs w:val="24"/>
                <w:highlight w:val="white"/>
              </w:rPr>
              <w:t>»</w:t>
            </w:r>
          </w:p>
          <w:p w:rsidR="008F0873" w:rsidRDefault="008F0873" w:rsidP="0089371F">
            <w:pPr>
              <w:tabs>
                <w:tab w:val="left" w:pos="7380"/>
                <w:tab w:val="left" w:pos="8100"/>
              </w:tabs>
              <w:autoSpaceDE w:val="0"/>
              <w:autoSpaceDN w:val="0"/>
              <w:adjustRightInd w:val="0"/>
              <w:rPr>
                <w:sz w:val="24"/>
                <w:szCs w:val="24"/>
                <w:highlight w:val="white"/>
              </w:rPr>
            </w:pPr>
          </w:p>
          <w:p w:rsidR="008F0873" w:rsidRPr="0094606D" w:rsidRDefault="008F0873" w:rsidP="0089371F">
            <w:pPr>
              <w:tabs>
                <w:tab w:val="left" w:pos="7380"/>
                <w:tab w:val="left" w:pos="8100"/>
              </w:tabs>
              <w:autoSpaceDE w:val="0"/>
              <w:autoSpaceDN w:val="0"/>
              <w:adjustRightInd w:val="0"/>
              <w:rPr>
                <w:sz w:val="24"/>
                <w:szCs w:val="24"/>
                <w:highlight w:val="white"/>
              </w:rPr>
            </w:pP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sz w:val="24"/>
                <w:szCs w:val="24"/>
                <w:highlight w:val="white"/>
              </w:rPr>
            </w:pPr>
          </w:p>
        </w:tc>
        <w:tc>
          <w:tcPr>
            <w:tcW w:w="3661" w:type="dxa"/>
            <w:shd w:val="clear" w:color="auto" w:fill="auto"/>
          </w:tcPr>
          <w:p w:rsidR="008F0873" w:rsidRPr="0094606D" w:rsidRDefault="008F0873" w:rsidP="0089371F">
            <w:pPr>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Б.Л. Пастернак</w:t>
            </w:r>
          </w:p>
          <w:p w:rsidR="008F0873" w:rsidRDefault="008F0873" w:rsidP="0089371F">
            <w:pPr>
              <w:autoSpaceDE w:val="0"/>
              <w:autoSpaceDN w:val="0"/>
              <w:adjustRightInd w:val="0"/>
              <w:rPr>
                <w:sz w:val="24"/>
                <w:szCs w:val="24"/>
                <w:highlight w:val="white"/>
              </w:rPr>
            </w:pPr>
            <w:r w:rsidRPr="0094606D">
              <w:rPr>
                <w:rFonts w:ascii="Times New Roman CYR" w:hAnsi="Times New Roman CYR" w:cs="Times New Roman CYR"/>
                <w:sz w:val="24"/>
                <w:szCs w:val="24"/>
                <w:highlight w:val="white"/>
              </w:rPr>
              <w:t xml:space="preserve"> Стихотворения: </w:t>
            </w:r>
            <w:r w:rsidRPr="0094606D">
              <w:rPr>
                <w:sz w:val="24"/>
                <w:szCs w:val="24"/>
              </w:rPr>
              <w:t>«</w:t>
            </w:r>
            <w:r w:rsidRPr="0094606D">
              <w:rPr>
                <w:rFonts w:ascii="Times New Roman CYR" w:hAnsi="Times New Roman CYR" w:cs="Times New Roman CYR"/>
                <w:sz w:val="24"/>
                <w:szCs w:val="24"/>
              </w:rPr>
              <w:t>Быть знаменитым некрасиво…</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Во всем мне хочется дойти…</w:t>
            </w:r>
            <w:r w:rsidRPr="0094606D">
              <w:rPr>
                <w:sz w:val="24"/>
                <w:szCs w:val="24"/>
                <w:highlight w:val="white"/>
              </w:rPr>
              <w:t>», «</w:t>
            </w:r>
            <w:r w:rsidRPr="0094606D">
              <w:rPr>
                <w:rFonts w:ascii="Times New Roman CYR" w:hAnsi="Times New Roman CYR" w:cs="Times New Roman CYR"/>
                <w:sz w:val="24"/>
                <w:szCs w:val="24"/>
                <w:highlight w:val="white"/>
              </w:rPr>
              <w:t>Гамлет</w:t>
            </w:r>
            <w:r w:rsidRPr="0094606D">
              <w:rPr>
                <w:sz w:val="24"/>
                <w:szCs w:val="24"/>
                <w:highlight w:val="white"/>
              </w:rPr>
              <w:t xml:space="preserve">», </w:t>
            </w:r>
            <w:r w:rsidRPr="0094606D">
              <w:rPr>
                <w:sz w:val="24"/>
                <w:szCs w:val="24"/>
              </w:rPr>
              <w:t xml:space="preserve">«Марбург», </w:t>
            </w:r>
            <w:r w:rsidRPr="0094606D">
              <w:rPr>
                <w:sz w:val="24"/>
                <w:szCs w:val="24"/>
                <w:highlight w:val="white"/>
              </w:rPr>
              <w:t>«</w:t>
            </w:r>
            <w:r w:rsidRPr="0094606D">
              <w:rPr>
                <w:rFonts w:ascii="Times New Roman CYR" w:hAnsi="Times New Roman CYR" w:cs="Times New Roman CYR"/>
                <w:sz w:val="24"/>
                <w:szCs w:val="24"/>
                <w:highlight w:val="white"/>
              </w:rPr>
              <w:t>Зимняя ночь</w:t>
            </w:r>
            <w:r w:rsidRPr="0094606D">
              <w:rPr>
                <w:sz w:val="24"/>
                <w:szCs w:val="24"/>
                <w:highlight w:val="white"/>
              </w:rPr>
              <w:t>», «</w:t>
            </w:r>
            <w:r w:rsidRPr="0094606D">
              <w:rPr>
                <w:rFonts w:ascii="Times New Roman CYR" w:hAnsi="Times New Roman CYR" w:cs="Times New Roman CYR"/>
                <w:sz w:val="24"/>
                <w:szCs w:val="24"/>
                <w:highlight w:val="white"/>
              </w:rPr>
              <w:t>Февраль. Достать чернил и плакать!..</w:t>
            </w:r>
            <w:r w:rsidRPr="0094606D">
              <w:rPr>
                <w:sz w:val="24"/>
                <w:szCs w:val="24"/>
                <w:highlight w:val="white"/>
              </w:rPr>
              <w:t>»</w:t>
            </w:r>
          </w:p>
          <w:p w:rsidR="004155D6" w:rsidRPr="0094606D" w:rsidRDefault="004155D6" w:rsidP="0089371F">
            <w:pPr>
              <w:autoSpaceDE w:val="0"/>
              <w:autoSpaceDN w:val="0"/>
              <w:adjustRightInd w:val="0"/>
              <w:rPr>
                <w:rFonts w:ascii="Times New Roman CYR" w:eastAsia="Times New Roman" w:hAnsi="Times New Roman CYR" w:cs="Times New Roman CYR"/>
                <w:i/>
                <w:iCs/>
                <w:color w:val="404040"/>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sz w:val="24"/>
                <w:szCs w:val="24"/>
                <w:highlight w:val="white"/>
              </w:rPr>
            </w:pPr>
          </w:p>
        </w:tc>
        <w:tc>
          <w:tcPr>
            <w:tcW w:w="3661" w:type="dxa"/>
            <w:shd w:val="clear" w:color="auto" w:fill="auto"/>
          </w:tcPr>
          <w:p w:rsidR="008F0873" w:rsidRPr="0094606D" w:rsidRDefault="008F0873" w:rsidP="0089371F">
            <w:pPr>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 xml:space="preserve">Е.И. Замятин </w:t>
            </w:r>
          </w:p>
          <w:p w:rsidR="008F0873" w:rsidRPr="0094606D" w:rsidRDefault="008F0873" w:rsidP="0089371F">
            <w:pPr>
              <w:autoSpaceDE w:val="0"/>
              <w:autoSpaceDN w:val="0"/>
              <w:adjustRightInd w:val="0"/>
              <w:rPr>
                <w:rFonts w:ascii="Times New Roman CYR" w:eastAsia="Times New Roman" w:hAnsi="Times New Roman CYR" w:cs="Times New Roman CYR"/>
                <w:bCs/>
                <w:i/>
                <w:iCs/>
                <w:color w:val="404040"/>
                <w:sz w:val="24"/>
                <w:szCs w:val="24"/>
                <w:highlight w:val="white"/>
              </w:rPr>
            </w:pPr>
            <w:r w:rsidRPr="0094606D">
              <w:rPr>
                <w:rFonts w:ascii="Times New Roman CYR" w:hAnsi="Times New Roman CYR" w:cs="Times New Roman CYR"/>
                <w:bCs/>
                <w:sz w:val="24"/>
                <w:szCs w:val="24"/>
                <w:highlight w:val="white"/>
              </w:rPr>
              <w:t>Роман «Мы»</w:t>
            </w: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bCs/>
                <w:sz w:val="24"/>
                <w:szCs w:val="24"/>
                <w:highlight w:val="white"/>
              </w:rPr>
            </w:pPr>
          </w:p>
          <w:p w:rsidR="008F0873" w:rsidRPr="0094606D" w:rsidRDefault="008F0873" w:rsidP="0089371F">
            <w:pPr>
              <w:autoSpaceDE w:val="0"/>
              <w:autoSpaceDN w:val="0"/>
              <w:adjustRightInd w:val="0"/>
              <w:rPr>
                <w:rFonts w:ascii="Times New Roman CYR" w:eastAsia="Times New Roman" w:hAnsi="Times New Roman CYR" w:cs="Times New Roman CYR"/>
                <w:b/>
                <w:bCs/>
                <w:caps/>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rPr>
          <w:trHeight w:val="1653"/>
        </w:trPr>
        <w:tc>
          <w:tcPr>
            <w:tcW w:w="2393"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8F0873"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М.А. Булгаков</w:t>
            </w:r>
          </w:p>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sz w:val="24"/>
                <w:szCs w:val="24"/>
              </w:rPr>
              <w:t xml:space="preserve">Повесть </w:t>
            </w:r>
            <w:r w:rsidRPr="0094606D">
              <w:rPr>
                <w:sz w:val="24"/>
                <w:szCs w:val="24"/>
              </w:rPr>
              <w:t>«</w:t>
            </w:r>
            <w:r w:rsidRPr="0094606D">
              <w:rPr>
                <w:rFonts w:ascii="Times New Roman CYR" w:hAnsi="Times New Roman CYR" w:cs="Times New Roman CYR"/>
                <w:sz w:val="24"/>
                <w:szCs w:val="24"/>
              </w:rPr>
              <w:t>Собачье сердце</w:t>
            </w:r>
            <w:r w:rsidRPr="0094606D">
              <w:rPr>
                <w:sz w:val="24"/>
                <w:szCs w:val="24"/>
              </w:rPr>
              <w:t>»</w:t>
            </w:r>
            <w:r w:rsidRPr="0094606D">
              <w:rPr>
                <w:rFonts w:ascii="Times New Roman CYR" w:hAnsi="Times New Roman CYR" w:cs="Times New Roman CYR"/>
                <w:sz w:val="24"/>
                <w:szCs w:val="24"/>
                <w:highlight w:val="white"/>
              </w:rPr>
              <w:t xml:space="preserve"> Романы </w:t>
            </w:r>
            <w:r w:rsidRPr="0094606D">
              <w:rPr>
                <w:sz w:val="24"/>
                <w:szCs w:val="24"/>
                <w:highlight w:val="white"/>
              </w:rPr>
              <w:t>«</w:t>
            </w:r>
            <w:r w:rsidRPr="0094606D">
              <w:rPr>
                <w:rFonts w:ascii="Times New Roman CYR" w:hAnsi="Times New Roman CYR" w:cs="Times New Roman CYR"/>
                <w:sz w:val="24"/>
                <w:szCs w:val="24"/>
                <w:highlight w:val="white"/>
              </w:rPr>
              <w:t>Белая гвардия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Мастер и Маргарита</w:t>
            </w:r>
            <w:r w:rsidRPr="0094606D">
              <w:rPr>
                <w:sz w:val="24"/>
                <w:szCs w:val="24"/>
                <w:highlight w:val="white"/>
              </w:rPr>
              <w:t>»</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rPr>
          <w:trHeight w:val="1104"/>
        </w:trPr>
        <w:tc>
          <w:tcPr>
            <w:tcW w:w="2393"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Cs/>
                <w:i/>
                <w:iCs/>
                <w:color w:val="404040"/>
                <w:sz w:val="24"/>
                <w:szCs w:val="24"/>
                <w:highlight w:val="white"/>
              </w:rPr>
            </w:pPr>
            <w:r w:rsidRPr="0094606D">
              <w:rPr>
                <w:rFonts w:ascii="Times New Roman CYR" w:hAnsi="Times New Roman CYR" w:cs="Times New Roman CYR"/>
                <w:b/>
                <w:bCs/>
                <w:sz w:val="24"/>
                <w:szCs w:val="24"/>
                <w:highlight w:val="white"/>
              </w:rPr>
              <w:t xml:space="preserve">А.П. Платонов. </w:t>
            </w:r>
          </w:p>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rPr>
          <w:trHeight w:val="761"/>
        </w:trPr>
        <w:tc>
          <w:tcPr>
            <w:tcW w:w="2393" w:type="dxa"/>
            <w:vMerge/>
            <w:shd w:val="clear" w:color="auto" w:fill="auto"/>
          </w:tcPr>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М.А. Шолохов</w:t>
            </w:r>
          </w:p>
          <w:p w:rsidR="008F0873" w:rsidRPr="0094606D" w:rsidRDefault="008F0873" w:rsidP="0089371F">
            <w:pPr>
              <w:tabs>
                <w:tab w:val="left" w:pos="7380"/>
                <w:tab w:val="left" w:pos="8100"/>
              </w:tabs>
              <w:autoSpaceDE w:val="0"/>
              <w:autoSpaceDN w:val="0"/>
              <w:adjustRightInd w:val="0"/>
              <w:rPr>
                <w:rFonts w:ascii="Times New Roman CYR" w:eastAsia="Times New Roman" w:hAnsi="Times New Roman CYR" w:cs="Times New Roman CYR"/>
                <w:bCs/>
                <w:i/>
                <w:iCs/>
                <w:color w:val="404040"/>
                <w:sz w:val="24"/>
                <w:szCs w:val="24"/>
              </w:rPr>
            </w:pPr>
            <w:r w:rsidRPr="0094606D">
              <w:rPr>
                <w:rFonts w:ascii="Times New Roman CYR" w:hAnsi="Times New Roman CYR" w:cs="Times New Roman CYR"/>
                <w:sz w:val="24"/>
                <w:szCs w:val="24"/>
                <w:highlight w:val="white"/>
              </w:rPr>
              <w:t xml:space="preserve">Роман-эпопея </w:t>
            </w:r>
            <w:r w:rsidRPr="0094606D">
              <w:rPr>
                <w:sz w:val="24"/>
                <w:szCs w:val="24"/>
                <w:highlight w:val="white"/>
              </w:rPr>
              <w:t>«</w:t>
            </w:r>
            <w:r w:rsidRPr="0094606D">
              <w:rPr>
                <w:rFonts w:ascii="Times New Roman CYR" w:hAnsi="Times New Roman CYR" w:cs="Times New Roman CYR"/>
                <w:sz w:val="24"/>
                <w:szCs w:val="24"/>
                <w:highlight w:val="white"/>
              </w:rPr>
              <w:t>Тихий Дон</w:t>
            </w:r>
            <w:r w:rsidRPr="0094606D">
              <w:rPr>
                <w:sz w:val="24"/>
                <w:szCs w:val="24"/>
                <w:highlight w:val="white"/>
              </w:rPr>
              <w:t xml:space="preserve">» </w:t>
            </w:r>
          </w:p>
          <w:p w:rsidR="008F0873" w:rsidRPr="0094606D" w:rsidRDefault="008F0873" w:rsidP="0089371F">
            <w:pPr>
              <w:tabs>
                <w:tab w:val="left" w:pos="7380"/>
                <w:tab w:val="left" w:pos="8100"/>
              </w:tabs>
              <w:autoSpaceDE w:val="0"/>
              <w:autoSpaceDN w:val="0"/>
              <w:adjustRightInd w:val="0"/>
              <w:rPr>
                <w:rFonts w:ascii="Times New Roman CYR" w:hAnsi="Times New Roman CYR" w:cs="Times New Roman CYR"/>
                <w:b/>
                <w:bCs/>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rPr>
          <w:trHeight w:val="1623"/>
        </w:trPr>
        <w:tc>
          <w:tcPr>
            <w:tcW w:w="2393" w:type="dxa"/>
            <w:vMerge/>
            <w:shd w:val="clear" w:color="auto" w:fill="auto"/>
          </w:tcPr>
          <w:p w:rsidR="008F0873" w:rsidRPr="0094606D" w:rsidRDefault="008F0873" w:rsidP="0089371F">
            <w:pPr>
              <w:autoSpaceDE w:val="0"/>
              <w:autoSpaceDN w:val="0"/>
              <w:adjustRightInd w:val="0"/>
              <w:rPr>
                <w:rFonts w:eastAsia="Times New Roman"/>
                <w:b/>
                <w:caps/>
                <w:sz w:val="24"/>
                <w:szCs w:val="24"/>
                <w:highlight w:val="white"/>
              </w:rPr>
            </w:pPr>
          </w:p>
        </w:tc>
        <w:tc>
          <w:tcPr>
            <w:tcW w:w="3661" w:type="dxa"/>
            <w:shd w:val="clear" w:color="auto" w:fill="auto"/>
          </w:tcPr>
          <w:p w:rsidR="008F0873" w:rsidRPr="0094606D" w:rsidRDefault="008F0873" w:rsidP="0089371F">
            <w:pPr>
              <w:autoSpaceDE w:val="0"/>
              <w:autoSpaceDN w:val="0"/>
              <w:adjustRightInd w:val="0"/>
              <w:rPr>
                <w:rFonts w:eastAsia="Times New Roman"/>
                <w:b/>
                <w:i/>
                <w:iCs/>
                <w:color w:val="404040"/>
                <w:sz w:val="24"/>
                <w:szCs w:val="24"/>
                <w:highlight w:val="white"/>
              </w:rPr>
            </w:pPr>
            <w:r w:rsidRPr="0094606D">
              <w:rPr>
                <w:b/>
                <w:sz w:val="24"/>
                <w:szCs w:val="24"/>
                <w:highlight w:val="white"/>
              </w:rPr>
              <w:t>В.В. Набоков</w:t>
            </w:r>
          </w:p>
          <w:p w:rsidR="008F0873" w:rsidRPr="0094606D" w:rsidRDefault="008F0873" w:rsidP="0089371F">
            <w:pPr>
              <w:autoSpaceDE w:val="0"/>
              <w:autoSpaceDN w:val="0"/>
              <w:adjustRightInd w:val="0"/>
              <w:rPr>
                <w:sz w:val="24"/>
                <w:szCs w:val="24"/>
              </w:rPr>
            </w:pPr>
            <w:r w:rsidRPr="0094606D">
              <w:rPr>
                <w:sz w:val="24"/>
                <w:szCs w:val="24"/>
              </w:rPr>
              <w:t xml:space="preserve">Рассказы «Облако, озеро, башня», «Весна в </w:t>
            </w:r>
            <w:proofErr w:type="spellStart"/>
            <w:r w:rsidRPr="0094606D">
              <w:rPr>
                <w:sz w:val="24"/>
                <w:szCs w:val="24"/>
              </w:rPr>
              <w:t>Фиальте</w:t>
            </w:r>
            <w:proofErr w:type="spellEnd"/>
            <w:r w:rsidRPr="0094606D">
              <w:rPr>
                <w:sz w:val="24"/>
                <w:szCs w:val="24"/>
              </w:rPr>
              <w:t>»</w:t>
            </w:r>
          </w:p>
          <w:p w:rsidR="008F0873" w:rsidRPr="0094606D" w:rsidRDefault="008F0873" w:rsidP="0089371F">
            <w:pPr>
              <w:autoSpaceDE w:val="0"/>
              <w:autoSpaceDN w:val="0"/>
              <w:adjustRightInd w:val="0"/>
              <w:rPr>
                <w:sz w:val="24"/>
                <w:szCs w:val="24"/>
                <w:highlight w:val="yellow"/>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sz w:val="24"/>
                <w:szCs w:val="24"/>
                <w:highlight w:val="white"/>
              </w:rPr>
            </w:pPr>
          </w:p>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c>
          <w:tcPr>
            <w:tcW w:w="2393" w:type="dxa"/>
            <w:vMerge w:val="restart"/>
            <w:shd w:val="clear" w:color="auto" w:fill="auto"/>
          </w:tcPr>
          <w:p w:rsidR="008F0873"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8F0873" w:rsidRPr="0094606D" w:rsidRDefault="008F0873" w:rsidP="0089371F">
            <w:pPr>
              <w:autoSpaceDE w:val="0"/>
              <w:autoSpaceDN w:val="0"/>
              <w:adjustRightInd w:val="0"/>
              <w:rPr>
                <w:sz w:val="24"/>
                <w:szCs w:val="24"/>
                <w:highlight w:val="white"/>
              </w:rPr>
            </w:pPr>
            <w:r w:rsidRPr="0094606D">
              <w:rPr>
                <w:sz w:val="24"/>
                <w:szCs w:val="24"/>
                <w:highlight w:val="white"/>
              </w:rPr>
              <w:t>Рассказ «</w:t>
            </w:r>
            <w:r w:rsidRPr="0094606D">
              <w:rPr>
                <w:rFonts w:ascii="Times New Roman CYR" w:hAnsi="Times New Roman CYR" w:cs="Times New Roman CYR"/>
                <w:sz w:val="24"/>
                <w:szCs w:val="24"/>
                <w:highlight w:val="white"/>
              </w:rPr>
              <w:t>Один день Ивана Денисовича</w:t>
            </w:r>
            <w:r w:rsidRPr="0094606D">
              <w:rPr>
                <w:sz w:val="24"/>
                <w:szCs w:val="24"/>
                <w:highlight w:val="white"/>
              </w:rPr>
              <w:t>»</w:t>
            </w:r>
          </w:p>
        </w:tc>
        <w:tc>
          <w:tcPr>
            <w:tcW w:w="3661" w:type="dxa"/>
            <w:shd w:val="clear" w:color="auto" w:fill="auto"/>
          </w:tcPr>
          <w:p w:rsidR="008F0873" w:rsidRPr="0094606D" w:rsidRDefault="008F0873" w:rsidP="0089371F">
            <w:pPr>
              <w:autoSpaceDE w:val="0"/>
              <w:autoSpaceDN w:val="0"/>
              <w:adjustRightInd w:val="0"/>
              <w:rPr>
                <w:sz w:val="24"/>
                <w:szCs w:val="24"/>
              </w:rPr>
            </w:pPr>
            <w:r w:rsidRPr="0094606D">
              <w:rPr>
                <w:rFonts w:ascii="Times New Roman CYR" w:hAnsi="Times New Roman CYR" w:cs="Times New Roman CYR"/>
                <w:b/>
                <w:bCs/>
                <w:sz w:val="24"/>
                <w:szCs w:val="24"/>
              </w:rPr>
              <w:t>А.И. Солженицын</w:t>
            </w:r>
          </w:p>
          <w:p w:rsidR="008F0873" w:rsidRDefault="008F0873" w:rsidP="0089371F">
            <w:pPr>
              <w:autoSpaceDE w:val="0"/>
              <w:autoSpaceDN w:val="0"/>
              <w:adjustRightInd w:val="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 xml:space="preserve">Рассказ </w:t>
            </w:r>
            <w:r w:rsidRPr="0094606D">
              <w:rPr>
                <w:sz w:val="24"/>
                <w:szCs w:val="24"/>
              </w:rPr>
              <w:t>«</w:t>
            </w:r>
            <w:r w:rsidRPr="0094606D">
              <w:rPr>
                <w:rFonts w:ascii="Times New Roman CYR" w:hAnsi="Times New Roman CYR" w:cs="Times New Roman CYR"/>
                <w:sz w:val="24"/>
                <w:szCs w:val="24"/>
              </w:rPr>
              <w:t>Матренин двор</w:t>
            </w:r>
            <w:r w:rsidRPr="0094606D">
              <w:rPr>
                <w:sz w:val="24"/>
                <w:szCs w:val="24"/>
              </w:rPr>
              <w:t>»</w:t>
            </w:r>
          </w:p>
          <w:p w:rsidR="008F0873" w:rsidRDefault="008F0873" w:rsidP="0089371F">
            <w:pPr>
              <w:autoSpaceDE w:val="0"/>
              <w:autoSpaceDN w:val="0"/>
              <w:adjustRightInd w:val="0"/>
              <w:rPr>
                <w:rFonts w:ascii="Times New Roman CYR" w:hAnsi="Times New Roman CYR" w:cs="Times New Roman CYR"/>
                <w:b/>
                <w:sz w:val="24"/>
                <w:szCs w:val="24"/>
                <w:highlight w:val="white"/>
              </w:rPr>
            </w:pPr>
            <w:r w:rsidRPr="0094606D">
              <w:rPr>
                <w:rFonts w:ascii="Times New Roman CYR" w:hAnsi="Times New Roman CYR" w:cs="Times New Roman CYR"/>
                <w:sz w:val="24"/>
                <w:szCs w:val="24"/>
                <w:highlight w:val="white"/>
              </w:rPr>
              <w:t xml:space="preserve">Книга «Архипелаг </w:t>
            </w:r>
            <w:proofErr w:type="spellStart"/>
            <w:r w:rsidRPr="0094606D">
              <w:rPr>
                <w:rFonts w:ascii="Times New Roman CYR" w:hAnsi="Times New Roman CYR" w:cs="Times New Roman CYR"/>
                <w:sz w:val="24"/>
                <w:szCs w:val="24"/>
                <w:highlight w:val="white"/>
              </w:rPr>
              <w:t>ГУЛаг</w:t>
            </w:r>
            <w:proofErr w:type="spellEnd"/>
            <w:r w:rsidRPr="0094606D">
              <w:rPr>
                <w:rFonts w:ascii="Times New Roman CYR" w:hAnsi="Times New Roman CYR" w:cs="Times New Roman CYR"/>
                <w:sz w:val="24"/>
                <w:szCs w:val="24"/>
                <w:highlight w:val="white"/>
              </w:rPr>
              <w:t>»</w:t>
            </w:r>
            <w:r w:rsidRPr="0094606D">
              <w:rPr>
                <w:rFonts w:ascii="Times New Roman CYR" w:hAnsi="Times New Roman CYR" w:cs="Times New Roman CYR"/>
                <w:b/>
                <w:sz w:val="24"/>
                <w:szCs w:val="24"/>
                <w:highlight w:val="white"/>
              </w:rPr>
              <w:t xml:space="preserve"> </w:t>
            </w:r>
          </w:p>
          <w:p w:rsidR="004155D6" w:rsidRPr="0094606D" w:rsidRDefault="004155D6" w:rsidP="0089371F">
            <w:pPr>
              <w:autoSpaceDE w:val="0"/>
              <w:autoSpaceDN w:val="0"/>
              <w:adjustRightInd w:val="0"/>
              <w:rPr>
                <w:rFonts w:ascii="Times New Roman CYR" w:hAnsi="Times New Roman CYR" w:cs="Times New Roman CYR"/>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sz w:val="24"/>
                <w:szCs w:val="24"/>
                <w:highlight w:val="white"/>
              </w:rPr>
            </w:pPr>
          </w:p>
        </w:tc>
      </w:tr>
      <w:tr w:rsidR="008F0873" w:rsidRPr="0094606D" w:rsidTr="0089371F">
        <w:tc>
          <w:tcPr>
            <w:tcW w:w="2393" w:type="dxa"/>
            <w:vMerge/>
            <w:shd w:val="clear" w:color="auto" w:fill="auto"/>
          </w:tcPr>
          <w:p w:rsidR="008F0873" w:rsidRPr="0094606D" w:rsidRDefault="008F0873" w:rsidP="0089371F">
            <w:pPr>
              <w:autoSpaceDE w:val="0"/>
              <w:autoSpaceDN w:val="0"/>
              <w:adjustRightInd w:val="0"/>
              <w:rPr>
                <w:b/>
                <w:bCs/>
                <w:sz w:val="24"/>
                <w:szCs w:val="24"/>
              </w:rPr>
            </w:pPr>
          </w:p>
        </w:tc>
        <w:tc>
          <w:tcPr>
            <w:tcW w:w="3661" w:type="dxa"/>
            <w:tcBorders>
              <w:bottom w:val="single" w:sz="4" w:space="0" w:color="auto"/>
            </w:tcBorders>
            <w:shd w:val="clear" w:color="auto" w:fill="auto"/>
          </w:tcPr>
          <w:p w:rsidR="008F0873" w:rsidRPr="0094606D" w:rsidRDefault="008F0873" w:rsidP="0089371F">
            <w:pPr>
              <w:autoSpaceDE w:val="0"/>
              <w:autoSpaceDN w:val="0"/>
              <w:adjustRightInd w:val="0"/>
              <w:rPr>
                <w:rFonts w:eastAsia="Times New Roman"/>
                <w:b/>
                <w:bCs/>
                <w:i/>
                <w:iCs/>
                <w:color w:val="404040"/>
                <w:sz w:val="24"/>
                <w:szCs w:val="24"/>
              </w:rPr>
            </w:pPr>
            <w:r w:rsidRPr="0094606D">
              <w:rPr>
                <w:b/>
                <w:bCs/>
                <w:sz w:val="24"/>
                <w:szCs w:val="24"/>
              </w:rPr>
              <w:t>В.Т. Шаламов</w:t>
            </w:r>
          </w:p>
          <w:p w:rsidR="008F0873" w:rsidRPr="0094606D" w:rsidRDefault="008F0873" w:rsidP="0089371F">
            <w:pPr>
              <w:autoSpaceDE w:val="0"/>
              <w:autoSpaceDN w:val="0"/>
              <w:adjustRightInd w:val="0"/>
              <w:rPr>
                <w:rFonts w:eastAsia="Times New Roman"/>
                <w:bCs/>
                <w:i/>
                <w:iCs/>
                <w:color w:val="404040"/>
                <w:sz w:val="24"/>
                <w:szCs w:val="24"/>
              </w:rPr>
            </w:pPr>
            <w:r w:rsidRPr="0094606D">
              <w:rPr>
                <w:b/>
                <w:bCs/>
                <w:sz w:val="24"/>
                <w:szCs w:val="24"/>
              </w:rPr>
              <w:t xml:space="preserve"> </w:t>
            </w:r>
            <w:r w:rsidRPr="0094606D">
              <w:rPr>
                <w:bCs/>
                <w:sz w:val="24"/>
                <w:szCs w:val="24"/>
              </w:rPr>
              <w:t>Рассказы: «На представку», «Серафим», «Красный крест», «Тифозный карантин», «Последний бой майора Пугачева»</w:t>
            </w: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p w:rsidR="008F0873" w:rsidRPr="0094606D" w:rsidRDefault="008F0873" w:rsidP="0089371F">
            <w:pPr>
              <w:autoSpaceDE w:val="0"/>
              <w:autoSpaceDN w:val="0"/>
              <w:adjustRightInd w:val="0"/>
              <w:rPr>
                <w:bCs/>
                <w:sz w:val="24"/>
                <w:szCs w:val="24"/>
              </w:rPr>
            </w:pPr>
          </w:p>
        </w:tc>
        <w:tc>
          <w:tcPr>
            <w:tcW w:w="3517" w:type="dxa"/>
            <w:vMerge/>
            <w:shd w:val="clear" w:color="auto" w:fill="auto"/>
          </w:tcPr>
          <w:p w:rsidR="008F0873" w:rsidRPr="0094606D" w:rsidRDefault="008F0873" w:rsidP="0089371F">
            <w:pPr>
              <w:autoSpaceDE w:val="0"/>
              <w:autoSpaceDN w:val="0"/>
              <w:adjustRightInd w:val="0"/>
              <w:rPr>
                <w:b/>
                <w:bCs/>
                <w:sz w:val="24"/>
                <w:szCs w:val="24"/>
              </w:rPr>
            </w:pPr>
          </w:p>
        </w:tc>
      </w:tr>
      <w:tr w:rsidR="008F0873" w:rsidRPr="0094606D" w:rsidTr="0089371F">
        <w:tc>
          <w:tcPr>
            <w:tcW w:w="2393" w:type="dxa"/>
            <w:vMerge/>
            <w:shd w:val="clear" w:color="auto" w:fill="auto"/>
          </w:tcPr>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highlight w:val="white"/>
              </w:rPr>
            </w:pPr>
          </w:p>
        </w:tc>
        <w:tc>
          <w:tcPr>
            <w:tcW w:w="3661" w:type="dxa"/>
            <w:shd w:val="clear" w:color="auto" w:fill="auto"/>
          </w:tcPr>
          <w:p w:rsidR="008F0873" w:rsidRPr="0094606D" w:rsidRDefault="008F0873" w:rsidP="0089371F">
            <w:pPr>
              <w:tabs>
                <w:tab w:val="left" w:pos="288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И.А. Бродский</w:t>
            </w:r>
          </w:p>
          <w:p w:rsidR="008F0873" w:rsidRPr="0094606D" w:rsidRDefault="008F0873" w:rsidP="0089371F">
            <w:pPr>
              <w:tabs>
                <w:tab w:val="left" w:pos="2880"/>
              </w:tabs>
              <w:autoSpaceDE w:val="0"/>
              <w:autoSpaceDN w:val="0"/>
              <w:adjustRightInd w:val="0"/>
              <w:rPr>
                <w:rFonts w:eastAsia="Times New Roman"/>
                <w:i/>
                <w:iCs/>
                <w:color w:val="404040"/>
                <w:sz w:val="24"/>
                <w:szCs w:val="24"/>
                <w:highlight w:val="white"/>
              </w:rPr>
            </w:pPr>
            <w:r w:rsidRPr="0094606D">
              <w:rPr>
                <w:rFonts w:ascii="Times New Roman CYR" w:hAnsi="Times New Roman CYR" w:cs="Times New Roman CYR"/>
                <w:bCs/>
                <w:sz w:val="24"/>
                <w:szCs w:val="24"/>
                <w:highlight w:val="white"/>
              </w:rPr>
              <w:t>Стихотворения</w:t>
            </w:r>
            <w:r>
              <w:rPr>
                <w:rFonts w:ascii="Times New Roman CYR" w:hAnsi="Times New Roman CYR" w:cs="Times New Roman CYR"/>
                <w:bCs/>
                <w:sz w:val="24"/>
                <w:szCs w:val="24"/>
                <w:highlight w:val="white"/>
              </w:rPr>
              <w:t>:</w:t>
            </w:r>
            <w:r w:rsidRPr="0094606D">
              <w:rPr>
                <w:rFonts w:ascii="Times New Roman CYR" w:hAnsi="Times New Roman CYR" w:cs="Times New Roman CYR"/>
                <w:bCs/>
                <w:sz w:val="24"/>
                <w:szCs w:val="24"/>
                <w:highlight w:val="white"/>
              </w:rPr>
              <w:t xml:space="preserve"> </w:t>
            </w:r>
            <w:r w:rsidRPr="0094606D">
              <w:rPr>
                <w:sz w:val="24"/>
                <w:szCs w:val="24"/>
                <w:highlight w:val="white"/>
              </w:rPr>
              <w:t>«Конец прекрасной эпохи», «На смерть Жукова», «На столетие Анны Ахматовой», «</w:t>
            </w:r>
            <w:r w:rsidRPr="0094606D">
              <w:rPr>
                <w:rFonts w:ascii="Times New Roman CYR" w:hAnsi="Times New Roman CYR" w:cs="Times New Roman CYR"/>
                <w:sz w:val="24"/>
                <w:szCs w:val="24"/>
                <w:highlight w:val="white"/>
              </w:rPr>
              <w:t>Ни страны, ни погоста…</w:t>
            </w:r>
            <w:r w:rsidRPr="0094606D">
              <w:rPr>
                <w:sz w:val="24"/>
                <w:szCs w:val="24"/>
                <w:highlight w:val="white"/>
              </w:rPr>
              <w:t>», «</w:t>
            </w:r>
            <w:r w:rsidRPr="0094606D">
              <w:rPr>
                <w:rFonts w:ascii="Times New Roman CYR" w:hAnsi="Times New Roman CYR" w:cs="Times New Roman CYR"/>
                <w:sz w:val="24"/>
                <w:szCs w:val="24"/>
                <w:highlight w:val="white"/>
              </w:rPr>
              <w:t>Рождественский романс</w:t>
            </w:r>
            <w:r w:rsidRPr="0094606D">
              <w:rPr>
                <w:sz w:val="24"/>
                <w:szCs w:val="24"/>
                <w:highlight w:val="white"/>
              </w:rPr>
              <w:t>», «Я входил вместо дикого зверя в клетку…»</w:t>
            </w:r>
          </w:p>
          <w:p w:rsidR="008F0873" w:rsidRPr="0094606D" w:rsidRDefault="008F0873" w:rsidP="0089371F">
            <w:pPr>
              <w:tabs>
                <w:tab w:val="left" w:pos="2880"/>
              </w:tabs>
              <w:autoSpaceDE w:val="0"/>
              <w:autoSpaceDN w:val="0"/>
              <w:adjustRightInd w:val="0"/>
              <w:rPr>
                <w:sz w:val="24"/>
                <w:szCs w:val="24"/>
                <w:highlight w:val="white"/>
              </w:rPr>
            </w:pPr>
          </w:p>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highlight w:val="white"/>
              </w:rPr>
            </w:pP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vMerge/>
            <w:shd w:val="clear" w:color="auto" w:fill="auto"/>
          </w:tcPr>
          <w:p w:rsidR="008F0873" w:rsidRPr="0094606D" w:rsidRDefault="008F0873" w:rsidP="0089371F">
            <w:pPr>
              <w:tabs>
                <w:tab w:val="left" w:pos="2880"/>
              </w:tabs>
              <w:autoSpaceDE w:val="0"/>
              <w:autoSpaceDN w:val="0"/>
              <w:adjustRightInd w:val="0"/>
              <w:rPr>
                <w:rFonts w:ascii="Times New Roman CYR" w:hAnsi="Times New Roman CYR" w:cs="Times New Roman CYR"/>
                <w:b/>
                <w:bCs/>
                <w:sz w:val="24"/>
                <w:szCs w:val="24"/>
                <w:highlight w:val="white"/>
              </w:rPr>
            </w:pPr>
          </w:p>
        </w:tc>
        <w:tc>
          <w:tcPr>
            <w:tcW w:w="3661" w:type="dxa"/>
            <w:shd w:val="clear" w:color="auto" w:fill="auto"/>
          </w:tcPr>
          <w:p w:rsidR="008F0873" w:rsidRPr="0094606D" w:rsidRDefault="008F0873" w:rsidP="0089371F">
            <w:pPr>
              <w:tabs>
                <w:tab w:val="left" w:pos="288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b/>
                <w:bCs/>
                <w:sz w:val="24"/>
                <w:szCs w:val="24"/>
                <w:highlight w:val="white"/>
              </w:rPr>
              <w:t>В.М. Шукшин</w:t>
            </w:r>
          </w:p>
          <w:p w:rsidR="008F0873" w:rsidRPr="0094606D" w:rsidRDefault="008F0873" w:rsidP="0089371F">
            <w:pPr>
              <w:tabs>
                <w:tab w:val="left" w:pos="2880"/>
              </w:tabs>
              <w:autoSpaceDE w:val="0"/>
              <w:autoSpaceDN w:val="0"/>
              <w:adjustRightInd w:val="0"/>
              <w:rPr>
                <w:rFonts w:ascii="Times New Roman CYR" w:eastAsia="Times New Roman" w:hAnsi="Times New Roman CYR" w:cs="Times New Roman CYR"/>
                <w:b/>
                <w:bCs/>
                <w:i/>
                <w:iCs/>
                <w:color w:val="404040"/>
                <w:sz w:val="24"/>
                <w:szCs w:val="24"/>
                <w:highlight w:val="white"/>
              </w:rPr>
            </w:pPr>
            <w:r w:rsidRPr="0094606D">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highlight w:val="white"/>
              </w:rPr>
            </w:pPr>
          </w:p>
        </w:tc>
      </w:tr>
      <w:tr w:rsidR="008F0873" w:rsidRPr="0094606D" w:rsidTr="0089371F">
        <w:tc>
          <w:tcPr>
            <w:tcW w:w="2393"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p>
        </w:tc>
        <w:tc>
          <w:tcPr>
            <w:tcW w:w="3661" w:type="dxa"/>
            <w:shd w:val="clear" w:color="auto" w:fill="auto"/>
          </w:tcPr>
          <w:p w:rsidR="008F0873" w:rsidRPr="0094606D" w:rsidRDefault="008F0873" w:rsidP="0089371F">
            <w:pPr>
              <w:autoSpaceDE w:val="0"/>
              <w:autoSpaceDN w:val="0"/>
              <w:adjustRightInd w:val="0"/>
              <w:rPr>
                <w:rFonts w:ascii="Times New Roman CYR" w:hAnsi="Times New Roman CYR" w:cs="Times New Roman CYR"/>
                <w:b/>
                <w:bCs/>
                <w:sz w:val="24"/>
                <w:szCs w:val="24"/>
              </w:rPr>
            </w:pPr>
          </w:p>
        </w:tc>
        <w:tc>
          <w:tcPr>
            <w:tcW w:w="3517" w:type="dxa"/>
            <w:shd w:val="clear" w:color="auto" w:fill="auto"/>
          </w:tcPr>
          <w:p w:rsidR="008F0873" w:rsidRPr="008C116D" w:rsidRDefault="008F0873" w:rsidP="0089371F">
            <w:pPr>
              <w:autoSpaceDE w:val="0"/>
              <w:autoSpaceDN w:val="0"/>
              <w:adjustRightInd w:val="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Современный литературный процесс </w:t>
            </w:r>
          </w:p>
          <w:p w:rsidR="008F0873" w:rsidRPr="0094606D" w:rsidRDefault="008F0873" w:rsidP="0089371F">
            <w:pPr>
              <w:autoSpaceDE w:val="0"/>
              <w:autoSpaceDN w:val="0"/>
              <w:adjustRightInd w:val="0"/>
              <w:rPr>
                <w:rFonts w:ascii="Times New Roman CYR" w:hAnsi="Times New Roman CYR" w:cs="Times New Roman CYR"/>
                <w:b/>
                <w:bCs/>
                <w:sz w:val="24"/>
                <w:szCs w:val="24"/>
              </w:rPr>
            </w:pPr>
            <w:proofErr w:type="spellStart"/>
            <w:r w:rsidRPr="0094606D">
              <w:rPr>
                <w:rFonts w:ascii="Times New Roman CYR" w:hAnsi="Times New Roman CYR" w:cs="Times New Roman CYR"/>
                <w:b/>
                <w:bCs/>
                <w:sz w:val="24"/>
                <w:szCs w:val="24"/>
              </w:rPr>
              <w:t>Б.Акунин</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w:t>
            </w:r>
            <w:proofErr w:type="spellStart"/>
            <w:r w:rsidRPr="0094606D">
              <w:rPr>
                <w:rFonts w:ascii="Times New Roman CYR" w:hAnsi="Times New Roman CYR" w:cs="Times New Roman CYR"/>
                <w:bCs/>
                <w:sz w:val="24"/>
                <w:szCs w:val="24"/>
              </w:rPr>
              <w:t>Азазель</w:t>
            </w:r>
            <w:proofErr w:type="spellEnd"/>
            <w:r w:rsidRPr="0094606D">
              <w:rPr>
                <w:rFonts w:ascii="Times New Roman CYR" w:hAnsi="Times New Roman CYR" w:cs="Times New Roman CYR"/>
                <w:bCs/>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 Алексиевич</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«У войны не женское лицо», «Цинковые мальчики»</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Д.Л. Быков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Стихотворения, рассказы, Лекции о русской литературе </w:t>
            </w:r>
          </w:p>
          <w:p w:rsidR="008F0873" w:rsidRPr="0094606D" w:rsidRDefault="008F0873" w:rsidP="0089371F">
            <w:pPr>
              <w:autoSpaceDE w:val="0"/>
              <w:autoSpaceDN w:val="0"/>
              <w:adjustRightInd w:val="0"/>
              <w:rPr>
                <w:rFonts w:ascii="Times New Roman CYR" w:hAnsi="Times New Roman CYR" w:cs="Times New Roman CYR"/>
                <w:b/>
                <w:bCs/>
                <w:sz w:val="24"/>
                <w:szCs w:val="24"/>
              </w:rPr>
            </w:pPr>
            <w:proofErr w:type="spellStart"/>
            <w:r w:rsidRPr="0094606D">
              <w:rPr>
                <w:rFonts w:ascii="Times New Roman CYR" w:hAnsi="Times New Roman CYR" w:cs="Times New Roman CYR"/>
                <w:b/>
                <w:bCs/>
                <w:sz w:val="24"/>
                <w:szCs w:val="24"/>
              </w:rPr>
              <w:t>Э.Веркин</w:t>
            </w:r>
            <w:proofErr w:type="spellEnd"/>
            <w:r w:rsidRPr="0094606D">
              <w:rPr>
                <w:rFonts w:ascii="Times New Roman CYR" w:hAnsi="Times New Roman CYR" w:cs="Times New Roman CYR"/>
                <w:b/>
                <w:bCs/>
                <w:sz w:val="24"/>
                <w:szCs w:val="24"/>
              </w:rPr>
              <w:t xml:space="preserve">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«Облачный полк»</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Б.П. Екимов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Повесть «Пиночет» </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Иванов</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Романы: «Сердце Пармы», «Золото бунта»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Маканин</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«Кавказский пленный»</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В.О. Пелевин</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Рассказ «Затворник и Шестипалый», </w:t>
            </w:r>
            <w:r>
              <w:rPr>
                <w:rFonts w:ascii="Times New Roman CYR" w:hAnsi="Times New Roman CYR" w:cs="Times New Roman CYR"/>
                <w:bCs/>
                <w:sz w:val="24"/>
                <w:szCs w:val="24"/>
              </w:rPr>
              <w:t>к</w:t>
            </w:r>
            <w:r w:rsidRPr="0094606D">
              <w:rPr>
                <w:rFonts w:ascii="Times New Roman CYR" w:hAnsi="Times New Roman CYR" w:cs="Times New Roman CYR"/>
                <w:bCs/>
                <w:sz w:val="24"/>
                <w:szCs w:val="24"/>
              </w:rPr>
              <w:t>нига «Жизнь насекомых»</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М. Петросян </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«Дом, в котором…»</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Л.С. Петрушевская</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«Новые </w:t>
            </w:r>
            <w:proofErr w:type="spellStart"/>
            <w:r w:rsidRPr="0094606D">
              <w:rPr>
                <w:rFonts w:ascii="Times New Roman CYR" w:hAnsi="Times New Roman CYR" w:cs="Times New Roman CYR"/>
                <w:bCs/>
                <w:sz w:val="24"/>
                <w:szCs w:val="24"/>
              </w:rPr>
              <w:t>робинзоны</w:t>
            </w:r>
            <w:proofErr w:type="spellEnd"/>
            <w:r w:rsidRPr="0094606D">
              <w:rPr>
                <w:rFonts w:ascii="Times New Roman CYR" w:hAnsi="Times New Roman CYR" w:cs="Times New Roman CYR"/>
                <w:bCs/>
                <w:sz w:val="24"/>
                <w:szCs w:val="24"/>
              </w:rPr>
              <w:t>», «Свой круг», «Гигиена»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З. </w:t>
            </w:r>
            <w:proofErr w:type="spellStart"/>
            <w:r w:rsidRPr="0094606D">
              <w:rPr>
                <w:rFonts w:ascii="Times New Roman CYR" w:hAnsi="Times New Roman CYR" w:cs="Times New Roman CYR"/>
                <w:b/>
                <w:bCs/>
                <w:sz w:val="24"/>
                <w:szCs w:val="24"/>
              </w:rPr>
              <w:t>Прилепин</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w:t>
            </w:r>
            <w:proofErr w:type="spellStart"/>
            <w:r w:rsidRPr="0094606D">
              <w:rPr>
                <w:rFonts w:ascii="Times New Roman CYR" w:hAnsi="Times New Roman CYR" w:cs="Times New Roman CYR"/>
                <w:bCs/>
                <w:sz w:val="24"/>
                <w:szCs w:val="24"/>
              </w:rPr>
              <w:t>Санькя</w:t>
            </w:r>
            <w:proofErr w:type="spellEnd"/>
            <w:r w:rsidRPr="0094606D">
              <w:rPr>
                <w:rFonts w:ascii="Times New Roman CYR" w:hAnsi="Times New Roman CYR" w:cs="Times New Roman CYR"/>
                <w:bCs/>
                <w:sz w:val="24"/>
                <w:szCs w:val="24"/>
              </w:rPr>
              <w:t>»</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В.А. </w:t>
            </w:r>
            <w:proofErr w:type="spellStart"/>
            <w:r w:rsidRPr="0094606D">
              <w:rPr>
                <w:rFonts w:ascii="Times New Roman CYR" w:hAnsi="Times New Roman CYR" w:cs="Times New Roman CYR"/>
                <w:b/>
                <w:bCs/>
                <w:sz w:val="24"/>
                <w:szCs w:val="24"/>
              </w:rPr>
              <w:t>Пьецух</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«Шкаф»</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Д.И. Рубина</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«На солнечной стороне улицы», «Я и ты под персиковыми облаками»</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О.А. </w:t>
            </w:r>
            <w:proofErr w:type="spellStart"/>
            <w:r w:rsidRPr="0094606D">
              <w:rPr>
                <w:rFonts w:ascii="Times New Roman CYR" w:hAnsi="Times New Roman CYR" w:cs="Times New Roman CYR"/>
                <w:b/>
                <w:bCs/>
                <w:sz w:val="24"/>
                <w:szCs w:val="24"/>
              </w:rPr>
              <w:t>Славникова</w:t>
            </w:r>
            <w:proofErr w:type="spellEnd"/>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«Сестры Черепановы»</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«2017»</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Т.Н. Толстая</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«Поэт и муза», «Серафим», «На золотом крыльце сидели».</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w:t>
            </w:r>
            <w:proofErr w:type="spellStart"/>
            <w:r w:rsidRPr="0094606D">
              <w:rPr>
                <w:rFonts w:ascii="Times New Roman CYR" w:hAnsi="Times New Roman CYR" w:cs="Times New Roman CYR"/>
                <w:bCs/>
                <w:sz w:val="24"/>
                <w:szCs w:val="24"/>
              </w:rPr>
              <w:t>Кысь</w:t>
            </w:r>
            <w:proofErr w:type="spellEnd"/>
            <w:r w:rsidRPr="0094606D">
              <w:rPr>
                <w:rFonts w:ascii="Times New Roman CYR" w:hAnsi="Times New Roman CYR" w:cs="Times New Roman CYR"/>
                <w:bCs/>
                <w:sz w:val="24"/>
                <w:szCs w:val="24"/>
              </w:rPr>
              <w:t>»</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Л.Е. Улицкая</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повесть «Сонечка»</w:t>
            </w:r>
          </w:p>
          <w:p w:rsidR="008F0873" w:rsidRPr="0094606D" w:rsidRDefault="008F0873" w:rsidP="0089371F">
            <w:pPr>
              <w:autoSpaceDE w:val="0"/>
              <w:autoSpaceDN w:val="0"/>
              <w:adjustRightInd w:val="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Е.С. Чижова</w:t>
            </w:r>
          </w:p>
          <w:p w:rsidR="008F0873" w:rsidRPr="0094606D" w:rsidRDefault="008F0873" w:rsidP="0089371F">
            <w:pPr>
              <w:autoSpaceDE w:val="0"/>
              <w:autoSpaceDN w:val="0"/>
              <w:adjustRightInd w:val="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«Крошки Цахес»</w:t>
            </w:r>
          </w:p>
        </w:tc>
      </w:tr>
      <w:tr w:rsidR="008F0873" w:rsidRPr="0094606D" w:rsidTr="0089371F">
        <w:tc>
          <w:tcPr>
            <w:tcW w:w="2393" w:type="dxa"/>
            <w:shd w:val="clear" w:color="auto" w:fill="auto"/>
          </w:tcPr>
          <w:p w:rsidR="008F0873" w:rsidRPr="0094606D" w:rsidRDefault="008F0873" w:rsidP="0089371F">
            <w:pPr>
              <w:rPr>
                <w:sz w:val="24"/>
                <w:szCs w:val="24"/>
              </w:rPr>
            </w:pPr>
          </w:p>
        </w:tc>
        <w:tc>
          <w:tcPr>
            <w:tcW w:w="3661" w:type="dxa"/>
            <w:shd w:val="clear" w:color="auto" w:fill="auto"/>
          </w:tcPr>
          <w:p w:rsidR="008F0873" w:rsidRPr="0094606D" w:rsidRDefault="008F0873" w:rsidP="0089371F">
            <w:pPr>
              <w:rPr>
                <w:sz w:val="24"/>
                <w:szCs w:val="24"/>
              </w:rPr>
            </w:pPr>
          </w:p>
        </w:tc>
        <w:tc>
          <w:tcPr>
            <w:tcW w:w="3517" w:type="dxa"/>
            <w:shd w:val="clear" w:color="auto" w:fill="auto"/>
          </w:tcPr>
          <w:p w:rsidR="008F0873" w:rsidRPr="008C116D" w:rsidRDefault="008F0873" w:rsidP="0089371F">
            <w:pPr>
              <w:rPr>
                <w:b/>
                <w:sz w:val="24"/>
                <w:szCs w:val="24"/>
              </w:rPr>
            </w:pPr>
            <w:r w:rsidRPr="008C116D">
              <w:rPr>
                <w:b/>
                <w:sz w:val="24"/>
                <w:szCs w:val="24"/>
              </w:rPr>
              <w:t xml:space="preserve">Мировая литература </w:t>
            </w:r>
          </w:p>
          <w:p w:rsidR="008F0873" w:rsidRPr="0094606D" w:rsidRDefault="008F0873" w:rsidP="0089371F">
            <w:pPr>
              <w:rPr>
                <w:b/>
                <w:sz w:val="24"/>
                <w:szCs w:val="24"/>
              </w:rPr>
            </w:pPr>
            <w:r w:rsidRPr="0094606D">
              <w:rPr>
                <w:b/>
                <w:sz w:val="24"/>
                <w:szCs w:val="24"/>
              </w:rPr>
              <w:t>Г. Аполлинер</w:t>
            </w:r>
          </w:p>
          <w:p w:rsidR="008F0873" w:rsidRPr="0094606D" w:rsidRDefault="008F0873" w:rsidP="0089371F">
            <w:pPr>
              <w:rPr>
                <w:sz w:val="24"/>
                <w:szCs w:val="24"/>
              </w:rPr>
            </w:pPr>
            <w:r w:rsidRPr="0094606D">
              <w:rPr>
                <w:sz w:val="24"/>
                <w:szCs w:val="24"/>
              </w:rPr>
              <w:t>Стихотворения</w:t>
            </w:r>
          </w:p>
          <w:p w:rsidR="008F0873" w:rsidRPr="0094606D" w:rsidRDefault="008F0873" w:rsidP="0089371F">
            <w:pPr>
              <w:rPr>
                <w:b/>
                <w:sz w:val="24"/>
                <w:szCs w:val="24"/>
              </w:rPr>
            </w:pPr>
            <w:r w:rsidRPr="0094606D">
              <w:rPr>
                <w:b/>
                <w:sz w:val="24"/>
                <w:szCs w:val="24"/>
              </w:rPr>
              <w:t xml:space="preserve">О. Бальзак </w:t>
            </w:r>
          </w:p>
          <w:p w:rsidR="008F0873" w:rsidRPr="0094606D" w:rsidRDefault="008F0873" w:rsidP="0089371F">
            <w:pPr>
              <w:rPr>
                <w:sz w:val="24"/>
                <w:szCs w:val="24"/>
              </w:rPr>
            </w:pPr>
            <w:r w:rsidRPr="0094606D">
              <w:rPr>
                <w:sz w:val="24"/>
                <w:szCs w:val="24"/>
              </w:rPr>
              <w:t>Романы «Гобсек», «Шагреневая кожа»</w:t>
            </w:r>
          </w:p>
          <w:p w:rsidR="008F0873" w:rsidRPr="0094606D" w:rsidRDefault="008F0873" w:rsidP="0089371F">
            <w:pPr>
              <w:rPr>
                <w:b/>
                <w:sz w:val="24"/>
                <w:szCs w:val="24"/>
              </w:rPr>
            </w:pPr>
            <w:r w:rsidRPr="0094606D">
              <w:rPr>
                <w:b/>
                <w:sz w:val="24"/>
                <w:szCs w:val="24"/>
              </w:rPr>
              <w:t xml:space="preserve">Г. Белль </w:t>
            </w:r>
          </w:p>
          <w:p w:rsidR="008F0873" w:rsidRPr="0094606D" w:rsidRDefault="008F0873" w:rsidP="0089371F">
            <w:pPr>
              <w:rPr>
                <w:sz w:val="24"/>
                <w:szCs w:val="24"/>
              </w:rPr>
            </w:pPr>
            <w:r w:rsidRPr="0094606D">
              <w:rPr>
                <w:sz w:val="24"/>
                <w:szCs w:val="24"/>
              </w:rPr>
              <w:lastRenderedPageBreak/>
              <w:t>Роман «Глазами клоуна»</w:t>
            </w:r>
          </w:p>
          <w:p w:rsidR="008F0873" w:rsidRPr="0094606D" w:rsidRDefault="008F0873" w:rsidP="0089371F">
            <w:pPr>
              <w:rPr>
                <w:b/>
                <w:sz w:val="24"/>
                <w:szCs w:val="24"/>
              </w:rPr>
            </w:pPr>
            <w:r w:rsidRPr="0094606D">
              <w:rPr>
                <w:b/>
                <w:sz w:val="24"/>
                <w:szCs w:val="24"/>
              </w:rPr>
              <w:t xml:space="preserve">Ш. </w:t>
            </w:r>
            <w:proofErr w:type="spellStart"/>
            <w:r w:rsidRPr="0094606D">
              <w:rPr>
                <w:b/>
                <w:sz w:val="24"/>
                <w:szCs w:val="24"/>
              </w:rPr>
              <w:t>Бодлер</w:t>
            </w:r>
            <w:proofErr w:type="spellEnd"/>
          </w:p>
          <w:p w:rsidR="008F0873" w:rsidRPr="0094606D" w:rsidRDefault="008F0873" w:rsidP="0089371F">
            <w:pPr>
              <w:rPr>
                <w:sz w:val="24"/>
                <w:szCs w:val="24"/>
              </w:rPr>
            </w:pPr>
            <w:r w:rsidRPr="0094606D">
              <w:rPr>
                <w:sz w:val="24"/>
                <w:szCs w:val="24"/>
              </w:rPr>
              <w:t>Стихотворения</w:t>
            </w:r>
          </w:p>
          <w:p w:rsidR="008F0873" w:rsidRPr="0094606D" w:rsidRDefault="008F0873" w:rsidP="0089371F">
            <w:pPr>
              <w:rPr>
                <w:b/>
                <w:sz w:val="24"/>
                <w:szCs w:val="24"/>
              </w:rPr>
            </w:pPr>
            <w:r w:rsidRPr="0094606D">
              <w:rPr>
                <w:b/>
                <w:sz w:val="24"/>
                <w:szCs w:val="24"/>
              </w:rPr>
              <w:t xml:space="preserve">Р. </w:t>
            </w:r>
            <w:proofErr w:type="spellStart"/>
            <w:r w:rsidRPr="0094606D">
              <w:rPr>
                <w:b/>
                <w:sz w:val="24"/>
                <w:szCs w:val="24"/>
              </w:rPr>
              <w:t>Брэдбери</w:t>
            </w:r>
            <w:proofErr w:type="spellEnd"/>
            <w:r w:rsidRPr="0094606D">
              <w:rPr>
                <w:b/>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 «451 градус по Фаренгейту»</w:t>
            </w:r>
          </w:p>
          <w:p w:rsidR="008F0873" w:rsidRPr="0094606D" w:rsidRDefault="008F0873" w:rsidP="0089371F">
            <w:pPr>
              <w:rPr>
                <w:rFonts w:eastAsia="Times New Roman"/>
                <w:b/>
                <w:i/>
                <w:iCs/>
                <w:color w:val="404040"/>
                <w:sz w:val="24"/>
                <w:szCs w:val="24"/>
              </w:rPr>
            </w:pPr>
            <w:r w:rsidRPr="0094606D">
              <w:rPr>
                <w:b/>
                <w:sz w:val="24"/>
                <w:szCs w:val="24"/>
              </w:rPr>
              <w:t>П. Верлен</w:t>
            </w:r>
          </w:p>
          <w:p w:rsidR="008F0873" w:rsidRPr="0094606D" w:rsidRDefault="008F0873" w:rsidP="0089371F">
            <w:pPr>
              <w:rPr>
                <w:rFonts w:eastAsia="Times New Roman"/>
                <w:i/>
                <w:iCs/>
                <w:color w:val="404040"/>
                <w:sz w:val="24"/>
                <w:szCs w:val="24"/>
              </w:rPr>
            </w:pPr>
            <w:r w:rsidRPr="0094606D">
              <w:rPr>
                <w:sz w:val="24"/>
                <w:szCs w:val="24"/>
              </w:rPr>
              <w:t>Стихотворения</w:t>
            </w:r>
          </w:p>
          <w:p w:rsidR="008F0873" w:rsidRPr="0094606D" w:rsidRDefault="008F0873" w:rsidP="0089371F">
            <w:pPr>
              <w:rPr>
                <w:rFonts w:eastAsia="Times New Roman"/>
                <w:b/>
                <w:i/>
                <w:iCs/>
                <w:color w:val="404040"/>
                <w:sz w:val="24"/>
                <w:szCs w:val="24"/>
              </w:rPr>
            </w:pPr>
            <w:r w:rsidRPr="0094606D">
              <w:rPr>
                <w:b/>
                <w:sz w:val="24"/>
                <w:szCs w:val="24"/>
              </w:rPr>
              <w:t>Э. Верхарн</w:t>
            </w:r>
          </w:p>
          <w:p w:rsidR="008F0873" w:rsidRPr="0094606D" w:rsidRDefault="008F0873" w:rsidP="0089371F">
            <w:pPr>
              <w:rPr>
                <w:rFonts w:eastAsia="Times New Roman"/>
                <w:i/>
                <w:iCs/>
                <w:color w:val="404040"/>
                <w:sz w:val="24"/>
                <w:szCs w:val="24"/>
              </w:rPr>
            </w:pPr>
            <w:r w:rsidRPr="0094606D">
              <w:rPr>
                <w:sz w:val="24"/>
                <w:szCs w:val="24"/>
              </w:rPr>
              <w:t>Стихотворения</w:t>
            </w:r>
          </w:p>
          <w:p w:rsidR="008F0873" w:rsidRPr="0094606D" w:rsidRDefault="008F0873" w:rsidP="0089371F">
            <w:pPr>
              <w:rPr>
                <w:rFonts w:eastAsia="Times New Roman"/>
                <w:b/>
                <w:i/>
                <w:iCs/>
                <w:color w:val="404040"/>
                <w:sz w:val="24"/>
                <w:szCs w:val="24"/>
              </w:rPr>
            </w:pPr>
            <w:r w:rsidRPr="0094606D">
              <w:rPr>
                <w:b/>
                <w:sz w:val="24"/>
                <w:szCs w:val="24"/>
              </w:rPr>
              <w:t xml:space="preserve">У. </w:t>
            </w:r>
            <w:proofErr w:type="spellStart"/>
            <w:r w:rsidRPr="0094606D">
              <w:rPr>
                <w:b/>
                <w:sz w:val="24"/>
                <w:szCs w:val="24"/>
              </w:rPr>
              <w:t>Голдинг</w:t>
            </w:r>
            <w:proofErr w:type="spellEnd"/>
            <w:r w:rsidRPr="0094606D">
              <w:rPr>
                <w:b/>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 «Повелитель мух»</w:t>
            </w:r>
          </w:p>
          <w:p w:rsidR="008F0873" w:rsidRPr="0094606D" w:rsidRDefault="008F0873" w:rsidP="0089371F">
            <w:pPr>
              <w:rPr>
                <w:rFonts w:eastAsia="Times New Roman"/>
                <w:b/>
                <w:i/>
                <w:iCs/>
                <w:color w:val="404040"/>
                <w:sz w:val="24"/>
                <w:szCs w:val="24"/>
              </w:rPr>
            </w:pPr>
            <w:r w:rsidRPr="0094606D">
              <w:rPr>
                <w:b/>
                <w:sz w:val="24"/>
                <w:szCs w:val="24"/>
              </w:rPr>
              <w:t>Ч. Диккенс</w:t>
            </w:r>
          </w:p>
          <w:p w:rsidR="008F0873" w:rsidRPr="0094606D" w:rsidRDefault="008F0873" w:rsidP="0089371F">
            <w:pPr>
              <w:rPr>
                <w:rFonts w:eastAsia="Times New Roman"/>
                <w:i/>
                <w:iCs/>
                <w:color w:val="404040"/>
                <w:sz w:val="24"/>
                <w:szCs w:val="24"/>
              </w:rPr>
            </w:pPr>
            <w:r w:rsidRPr="0094606D">
              <w:rPr>
                <w:sz w:val="24"/>
                <w:szCs w:val="24"/>
              </w:rPr>
              <w:t>«Лавка древностей», «Рождественская история»</w:t>
            </w:r>
          </w:p>
          <w:p w:rsidR="008F0873" w:rsidRPr="0094606D" w:rsidRDefault="008F0873" w:rsidP="0089371F">
            <w:pPr>
              <w:rPr>
                <w:rFonts w:eastAsia="Times New Roman"/>
                <w:b/>
                <w:i/>
                <w:iCs/>
                <w:color w:val="404040"/>
                <w:sz w:val="24"/>
                <w:szCs w:val="24"/>
              </w:rPr>
            </w:pPr>
            <w:r w:rsidRPr="0094606D">
              <w:rPr>
                <w:b/>
                <w:sz w:val="24"/>
                <w:szCs w:val="24"/>
              </w:rPr>
              <w:t xml:space="preserve">Г. Ибсен </w:t>
            </w:r>
          </w:p>
          <w:p w:rsidR="008F0873" w:rsidRPr="0094606D" w:rsidRDefault="008F0873" w:rsidP="0089371F">
            <w:pPr>
              <w:rPr>
                <w:rFonts w:eastAsia="Times New Roman"/>
                <w:i/>
                <w:iCs/>
                <w:color w:val="404040"/>
                <w:sz w:val="24"/>
                <w:szCs w:val="24"/>
              </w:rPr>
            </w:pPr>
            <w:r w:rsidRPr="0094606D">
              <w:rPr>
                <w:sz w:val="24"/>
                <w:szCs w:val="24"/>
              </w:rPr>
              <w:t>Пьеса «Нора»</w:t>
            </w:r>
          </w:p>
          <w:p w:rsidR="008F0873" w:rsidRPr="0094606D" w:rsidRDefault="008F0873" w:rsidP="0089371F">
            <w:pPr>
              <w:rPr>
                <w:rFonts w:eastAsia="Times New Roman"/>
                <w:b/>
                <w:i/>
                <w:iCs/>
                <w:color w:val="404040"/>
                <w:sz w:val="24"/>
                <w:szCs w:val="24"/>
              </w:rPr>
            </w:pPr>
            <w:r w:rsidRPr="0094606D">
              <w:rPr>
                <w:b/>
                <w:sz w:val="24"/>
                <w:szCs w:val="24"/>
              </w:rPr>
              <w:t>А. Камю</w:t>
            </w:r>
          </w:p>
          <w:p w:rsidR="008F0873" w:rsidRPr="0094606D" w:rsidRDefault="008F0873" w:rsidP="0089371F">
            <w:pPr>
              <w:rPr>
                <w:rFonts w:eastAsia="Times New Roman"/>
                <w:i/>
                <w:iCs/>
                <w:color w:val="404040"/>
                <w:sz w:val="24"/>
                <w:szCs w:val="24"/>
              </w:rPr>
            </w:pPr>
            <w:r w:rsidRPr="0094606D">
              <w:rPr>
                <w:sz w:val="24"/>
                <w:szCs w:val="24"/>
              </w:rPr>
              <w:t>Повесть «Посторонний»</w:t>
            </w:r>
          </w:p>
          <w:p w:rsidR="008F0873" w:rsidRPr="0094606D" w:rsidRDefault="008F0873" w:rsidP="0089371F">
            <w:pPr>
              <w:rPr>
                <w:rFonts w:eastAsia="Times New Roman"/>
                <w:i/>
                <w:iCs/>
                <w:color w:val="404040"/>
                <w:sz w:val="24"/>
                <w:szCs w:val="24"/>
              </w:rPr>
            </w:pPr>
            <w:r w:rsidRPr="0094606D">
              <w:rPr>
                <w:b/>
                <w:sz w:val="24"/>
                <w:szCs w:val="24"/>
              </w:rPr>
              <w:t>Ф.</w:t>
            </w:r>
            <w:r>
              <w:rPr>
                <w:b/>
                <w:sz w:val="24"/>
                <w:szCs w:val="24"/>
              </w:rPr>
              <w:t xml:space="preserve"> </w:t>
            </w:r>
            <w:r w:rsidRPr="0094606D">
              <w:rPr>
                <w:b/>
                <w:sz w:val="24"/>
                <w:szCs w:val="24"/>
              </w:rPr>
              <w:t>Кафка</w:t>
            </w:r>
            <w:r w:rsidRPr="0094606D">
              <w:rPr>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Рассказ «Превращение»</w:t>
            </w:r>
          </w:p>
          <w:p w:rsidR="008F0873" w:rsidRPr="0094606D" w:rsidRDefault="008F0873" w:rsidP="0089371F">
            <w:pPr>
              <w:rPr>
                <w:rFonts w:eastAsia="Times New Roman"/>
                <w:i/>
                <w:iCs/>
                <w:color w:val="404040"/>
                <w:sz w:val="24"/>
                <w:szCs w:val="24"/>
              </w:rPr>
            </w:pPr>
            <w:r w:rsidRPr="0094606D">
              <w:rPr>
                <w:b/>
                <w:sz w:val="24"/>
                <w:szCs w:val="24"/>
              </w:rPr>
              <w:t>Х.</w:t>
            </w:r>
            <w:r>
              <w:rPr>
                <w:b/>
                <w:sz w:val="24"/>
                <w:szCs w:val="24"/>
              </w:rPr>
              <w:t xml:space="preserve"> </w:t>
            </w:r>
            <w:r w:rsidRPr="0094606D">
              <w:rPr>
                <w:b/>
                <w:sz w:val="24"/>
                <w:szCs w:val="24"/>
              </w:rPr>
              <w:t>Ли</w:t>
            </w:r>
            <w:r w:rsidRPr="0094606D">
              <w:rPr>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 «Убить пересмешника»</w:t>
            </w:r>
          </w:p>
          <w:p w:rsidR="008F0873" w:rsidRPr="0094606D" w:rsidRDefault="008F0873" w:rsidP="0089371F">
            <w:pPr>
              <w:rPr>
                <w:rFonts w:eastAsia="Times New Roman"/>
                <w:b/>
                <w:i/>
                <w:iCs/>
                <w:color w:val="404040"/>
                <w:sz w:val="24"/>
                <w:szCs w:val="24"/>
              </w:rPr>
            </w:pPr>
            <w:r w:rsidRPr="0094606D">
              <w:rPr>
                <w:b/>
                <w:sz w:val="24"/>
                <w:szCs w:val="24"/>
              </w:rPr>
              <w:t>Г.Г. Маркес</w:t>
            </w:r>
          </w:p>
          <w:p w:rsidR="008F0873" w:rsidRPr="0094606D" w:rsidRDefault="008F0873" w:rsidP="0089371F">
            <w:pPr>
              <w:rPr>
                <w:rFonts w:eastAsia="Times New Roman"/>
                <w:i/>
                <w:iCs/>
                <w:color w:val="404040"/>
                <w:sz w:val="24"/>
                <w:szCs w:val="24"/>
              </w:rPr>
            </w:pPr>
            <w:r w:rsidRPr="0094606D">
              <w:rPr>
                <w:sz w:val="24"/>
                <w:szCs w:val="24"/>
              </w:rPr>
              <w:t>Роман «Сто лет одиночества»</w:t>
            </w:r>
          </w:p>
          <w:p w:rsidR="008F0873" w:rsidRPr="0094606D" w:rsidRDefault="008F0873" w:rsidP="0089371F">
            <w:pPr>
              <w:rPr>
                <w:rFonts w:eastAsia="Times New Roman"/>
                <w:b/>
                <w:i/>
                <w:iCs/>
                <w:color w:val="404040"/>
                <w:sz w:val="24"/>
                <w:szCs w:val="24"/>
              </w:rPr>
            </w:pPr>
            <w:r w:rsidRPr="0094606D">
              <w:rPr>
                <w:b/>
                <w:sz w:val="24"/>
                <w:szCs w:val="24"/>
              </w:rPr>
              <w:t>М.</w:t>
            </w:r>
            <w:r>
              <w:rPr>
                <w:b/>
                <w:sz w:val="24"/>
                <w:szCs w:val="24"/>
              </w:rPr>
              <w:t xml:space="preserve"> </w:t>
            </w:r>
            <w:r w:rsidRPr="0094606D">
              <w:rPr>
                <w:b/>
                <w:sz w:val="24"/>
                <w:szCs w:val="24"/>
              </w:rPr>
              <w:t>Метерлинк</w:t>
            </w:r>
          </w:p>
          <w:p w:rsidR="008F0873" w:rsidRPr="0094606D" w:rsidRDefault="008F0873" w:rsidP="0089371F">
            <w:pPr>
              <w:rPr>
                <w:sz w:val="24"/>
                <w:szCs w:val="24"/>
              </w:rPr>
            </w:pPr>
            <w:r w:rsidRPr="0094606D">
              <w:rPr>
                <w:sz w:val="24"/>
                <w:szCs w:val="24"/>
              </w:rPr>
              <w:t>Пьеса «Слепые»</w:t>
            </w:r>
          </w:p>
          <w:p w:rsidR="008F0873" w:rsidRPr="0094606D" w:rsidRDefault="008F0873" w:rsidP="0089371F">
            <w:pPr>
              <w:rPr>
                <w:rFonts w:eastAsia="Times New Roman"/>
                <w:b/>
                <w:i/>
                <w:iCs/>
                <w:color w:val="404040"/>
                <w:sz w:val="24"/>
                <w:szCs w:val="24"/>
              </w:rPr>
            </w:pPr>
            <w:r w:rsidRPr="0094606D">
              <w:rPr>
                <w:b/>
                <w:sz w:val="24"/>
                <w:szCs w:val="24"/>
              </w:rPr>
              <w:t>Г. де Мопассан</w:t>
            </w:r>
          </w:p>
          <w:p w:rsidR="008F0873" w:rsidRPr="0094606D" w:rsidRDefault="008F0873" w:rsidP="0089371F">
            <w:pPr>
              <w:rPr>
                <w:rFonts w:eastAsia="Times New Roman"/>
                <w:i/>
                <w:iCs/>
                <w:color w:val="404040"/>
                <w:sz w:val="24"/>
                <w:szCs w:val="24"/>
              </w:rPr>
            </w:pPr>
            <w:r w:rsidRPr="0094606D">
              <w:rPr>
                <w:sz w:val="24"/>
                <w:szCs w:val="24"/>
              </w:rPr>
              <w:t>«Милый друг»</w:t>
            </w:r>
          </w:p>
          <w:p w:rsidR="008F0873" w:rsidRPr="0094606D" w:rsidRDefault="008F0873" w:rsidP="0089371F">
            <w:pPr>
              <w:rPr>
                <w:rFonts w:eastAsia="Times New Roman"/>
                <w:b/>
                <w:i/>
                <w:iCs/>
                <w:color w:val="404040"/>
                <w:sz w:val="24"/>
                <w:szCs w:val="24"/>
              </w:rPr>
            </w:pPr>
            <w:r w:rsidRPr="0094606D">
              <w:rPr>
                <w:b/>
                <w:sz w:val="24"/>
                <w:szCs w:val="24"/>
              </w:rPr>
              <w:t>У.С. Моэм</w:t>
            </w:r>
          </w:p>
          <w:p w:rsidR="008F0873" w:rsidRPr="0094606D" w:rsidRDefault="008F0873" w:rsidP="0089371F">
            <w:pPr>
              <w:rPr>
                <w:rFonts w:eastAsia="Times New Roman"/>
                <w:i/>
                <w:iCs/>
                <w:color w:val="404040"/>
                <w:sz w:val="24"/>
                <w:szCs w:val="24"/>
              </w:rPr>
            </w:pPr>
            <w:r w:rsidRPr="0094606D">
              <w:rPr>
                <w:sz w:val="24"/>
                <w:szCs w:val="24"/>
              </w:rPr>
              <w:t>Роман «Театр»</w:t>
            </w:r>
          </w:p>
          <w:p w:rsidR="008F0873" w:rsidRPr="0094606D" w:rsidRDefault="008F0873" w:rsidP="0089371F">
            <w:pPr>
              <w:rPr>
                <w:rFonts w:eastAsia="Times New Roman"/>
                <w:i/>
                <w:iCs/>
                <w:color w:val="404040"/>
                <w:sz w:val="24"/>
                <w:szCs w:val="24"/>
              </w:rPr>
            </w:pPr>
            <w:r w:rsidRPr="0094606D">
              <w:rPr>
                <w:b/>
                <w:sz w:val="24"/>
                <w:szCs w:val="24"/>
              </w:rPr>
              <w:t>Д.</w:t>
            </w:r>
            <w:r>
              <w:rPr>
                <w:b/>
                <w:sz w:val="24"/>
                <w:szCs w:val="24"/>
              </w:rPr>
              <w:t xml:space="preserve"> </w:t>
            </w:r>
            <w:r w:rsidRPr="0094606D">
              <w:rPr>
                <w:b/>
                <w:sz w:val="24"/>
                <w:szCs w:val="24"/>
              </w:rPr>
              <w:t>Оруэлл</w:t>
            </w:r>
            <w:r w:rsidRPr="0094606D">
              <w:rPr>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 «1984»</w:t>
            </w:r>
          </w:p>
          <w:p w:rsidR="008F0873" w:rsidRPr="0094606D" w:rsidRDefault="008F0873" w:rsidP="0089371F">
            <w:pPr>
              <w:rPr>
                <w:rFonts w:eastAsia="Times New Roman"/>
                <w:i/>
                <w:iCs/>
                <w:color w:val="404040"/>
                <w:sz w:val="24"/>
                <w:szCs w:val="24"/>
              </w:rPr>
            </w:pPr>
            <w:r w:rsidRPr="0094606D">
              <w:rPr>
                <w:b/>
                <w:sz w:val="24"/>
                <w:szCs w:val="24"/>
              </w:rPr>
              <w:t>Э.М. Ремарк</w:t>
            </w:r>
            <w:r w:rsidRPr="0094606D">
              <w:rPr>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Романы «На западном фронте без перемен», «Три товарища»</w:t>
            </w:r>
          </w:p>
          <w:p w:rsidR="008F0873" w:rsidRPr="0094606D" w:rsidRDefault="008F0873" w:rsidP="0089371F">
            <w:pPr>
              <w:rPr>
                <w:rFonts w:eastAsia="Times New Roman"/>
                <w:b/>
                <w:i/>
                <w:iCs/>
                <w:color w:val="404040"/>
                <w:sz w:val="24"/>
                <w:szCs w:val="24"/>
              </w:rPr>
            </w:pPr>
            <w:r w:rsidRPr="0094606D">
              <w:rPr>
                <w:b/>
                <w:sz w:val="24"/>
                <w:szCs w:val="24"/>
              </w:rPr>
              <w:t>А. Рембо</w:t>
            </w:r>
          </w:p>
          <w:p w:rsidR="008F0873" w:rsidRPr="0094606D" w:rsidRDefault="008F0873" w:rsidP="0089371F">
            <w:pPr>
              <w:rPr>
                <w:rFonts w:eastAsia="Times New Roman"/>
                <w:i/>
                <w:iCs/>
                <w:color w:val="404040"/>
                <w:sz w:val="24"/>
                <w:szCs w:val="24"/>
              </w:rPr>
            </w:pPr>
            <w:r w:rsidRPr="0094606D">
              <w:rPr>
                <w:sz w:val="24"/>
                <w:szCs w:val="24"/>
              </w:rPr>
              <w:t>Стихотворения</w:t>
            </w:r>
          </w:p>
          <w:p w:rsidR="008F0873" w:rsidRPr="0094606D" w:rsidRDefault="008F0873" w:rsidP="0089371F">
            <w:pPr>
              <w:rPr>
                <w:rFonts w:eastAsia="Times New Roman"/>
                <w:b/>
                <w:i/>
                <w:iCs/>
                <w:color w:val="404040"/>
                <w:sz w:val="24"/>
                <w:szCs w:val="24"/>
              </w:rPr>
            </w:pPr>
            <w:r w:rsidRPr="0094606D">
              <w:rPr>
                <w:b/>
                <w:sz w:val="24"/>
                <w:szCs w:val="24"/>
              </w:rPr>
              <w:t>P.M. Рильке</w:t>
            </w:r>
          </w:p>
          <w:p w:rsidR="008F0873" w:rsidRPr="0094606D" w:rsidRDefault="008F0873" w:rsidP="0089371F">
            <w:pPr>
              <w:rPr>
                <w:rFonts w:eastAsia="Times New Roman"/>
                <w:i/>
                <w:iCs/>
                <w:color w:val="404040"/>
                <w:sz w:val="24"/>
                <w:szCs w:val="24"/>
              </w:rPr>
            </w:pPr>
            <w:r w:rsidRPr="0094606D">
              <w:rPr>
                <w:sz w:val="24"/>
                <w:szCs w:val="24"/>
              </w:rPr>
              <w:t>Стихотворения</w:t>
            </w:r>
          </w:p>
          <w:p w:rsidR="008F0873" w:rsidRPr="0094606D" w:rsidRDefault="008F0873" w:rsidP="0089371F">
            <w:pPr>
              <w:rPr>
                <w:rFonts w:eastAsia="Times New Roman"/>
                <w:b/>
                <w:i/>
                <w:iCs/>
                <w:color w:val="404040"/>
                <w:sz w:val="24"/>
                <w:szCs w:val="24"/>
              </w:rPr>
            </w:pPr>
            <w:r w:rsidRPr="0094606D">
              <w:rPr>
                <w:b/>
                <w:sz w:val="24"/>
                <w:szCs w:val="24"/>
              </w:rPr>
              <w:t xml:space="preserve">Д. </w:t>
            </w:r>
            <w:proofErr w:type="spellStart"/>
            <w:r w:rsidRPr="0094606D">
              <w:rPr>
                <w:b/>
                <w:sz w:val="24"/>
                <w:szCs w:val="24"/>
              </w:rPr>
              <w:t>Селлинджер</w:t>
            </w:r>
            <w:proofErr w:type="spellEnd"/>
            <w:r w:rsidRPr="0094606D">
              <w:rPr>
                <w:b/>
                <w:sz w:val="24"/>
                <w:szCs w:val="24"/>
              </w:rPr>
              <w:t xml:space="preserve"> </w:t>
            </w:r>
          </w:p>
          <w:p w:rsidR="008F0873" w:rsidRPr="0094606D" w:rsidRDefault="008F0873" w:rsidP="0089371F">
            <w:pPr>
              <w:rPr>
                <w:rFonts w:eastAsia="Times New Roman"/>
                <w:i/>
                <w:iCs/>
                <w:color w:val="404040"/>
                <w:sz w:val="24"/>
                <w:szCs w:val="24"/>
              </w:rPr>
            </w:pPr>
            <w:r w:rsidRPr="0094606D">
              <w:rPr>
                <w:sz w:val="24"/>
                <w:szCs w:val="24"/>
              </w:rPr>
              <w:t>Роман «Над пропастью во ржи»</w:t>
            </w:r>
          </w:p>
          <w:p w:rsidR="008F0873" w:rsidRPr="0094606D" w:rsidRDefault="008F0873" w:rsidP="0089371F">
            <w:pPr>
              <w:rPr>
                <w:rFonts w:eastAsia="Times New Roman"/>
                <w:b/>
                <w:i/>
                <w:iCs/>
                <w:color w:val="404040"/>
                <w:sz w:val="24"/>
                <w:szCs w:val="24"/>
              </w:rPr>
            </w:pPr>
            <w:r w:rsidRPr="0094606D">
              <w:rPr>
                <w:b/>
                <w:sz w:val="24"/>
                <w:szCs w:val="24"/>
              </w:rPr>
              <w:t>У.</w:t>
            </w:r>
            <w:r>
              <w:rPr>
                <w:b/>
                <w:sz w:val="24"/>
                <w:szCs w:val="24"/>
              </w:rPr>
              <w:t xml:space="preserve"> </w:t>
            </w:r>
            <w:proofErr w:type="spellStart"/>
            <w:r w:rsidRPr="0094606D">
              <w:rPr>
                <w:b/>
                <w:sz w:val="24"/>
                <w:szCs w:val="24"/>
              </w:rPr>
              <w:t>Старк</w:t>
            </w:r>
            <w:proofErr w:type="spellEnd"/>
          </w:p>
          <w:p w:rsidR="008F0873" w:rsidRPr="0094606D" w:rsidRDefault="008F0873" w:rsidP="0089371F">
            <w:pPr>
              <w:rPr>
                <w:rFonts w:eastAsia="Times New Roman"/>
                <w:i/>
                <w:iCs/>
                <w:color w:val="404040"/>
                <w:sz w:val="24"/>
                <w:szCs w:val="24"/>
              </w:rPr>
            </w:pPr>
            <w:r w:rsidRPr="0094606D">
              <w:rPr>
                <w:sz w:val="24"/>
                <w:szCs w:val="24"/>
              </w:rPr>
              <w:t>Повести: «Чудаки и зануды», «Пусть танцуют белые медведи»</w:t>
            </w:r>
          </w:p>
          <w:p w:rsidR="008F0873" w:rsidRPr="0094606D" w:rsidRDefault="008F0873" w:rsidP="0089371F">
            <w:pPr>
              <w:rPr>
                <w:rFonts w:eastAsia="Times New Roman"/>
                <w:b/>
                <w:i/>
                <w:iCs/>
                <w:color w:val="404040"/>
                <w:sz w:val="24"/>
                <w:szCs w:val="24"/>
              </w:rPr>
            </w:pPr>
            <w:r w:rsidRPr="0094606D">
              <w:rPr>
                <w:b/>
                <w:sz w:val="24"/>
                <w:szCs w:val="24"/>
              </w:rPr>
              <w:t>Ф. Стендаль</w:t>
            </w:r>
          </w:p>
          <w:p w:rsidR="008F0873" w:rsidRPr="0094606D" w:rsidRDefault="008F0873" w:rsidP="0089371F">
            <w:pPr>
              <w:rPr>
                <w:rFonts w:eastAsia="Times New Roman"/>
                <w:i/>
                <w:iCs/>
                <w:color w:val="404040"/>
                <w:sz w:val="24"/>
                <w:szCs w:val="24"/>
              </w:rPr>
            </w:pPr>
            <w:r w:rsidRPr="0094606D">
              <w:rPr>
                <w:sz w:val="24"/>
                <w:szCs w:val="24"/>
              </w:rPr>
              <w:t>Роман «Пармская обитель»</w:t>
            </w:r>
          </w:p>
          <w:p w:rsidR="008F0873" w:rsidRPr="0094606D" w:rsidRDefault="008F0873" w:rsidP="0089371F">
            <w:pPr>
              <w:rPr>
                <w:rFonts w:eastAsia="Times New Roman"/>
                <w:b/>
                <w:i/>
                <w:iCs/>
                <w:color w:val="404040"/>
                <w:sz w:val="24"/>
                <w:szCs w:val="24"/>
              </w:rPr>
            </w:pPr>
            <w:r w:rsidRPr="0094606D">
              <w:rPr>
                <w:b/>
                <w:sz w:val="24"/>
                <w:szCs w:val="24"/>
              </w:rPr>
              <w:t>Г. Уэллс</w:t>
            </w:r>
          </w:p>
          <w:p w:rsidR="008F0873" w:rsidRPr="0094606D" w:rsidRDefault="008F0873" w:rsidP="0089371F">
            <w:pPr>
              <w:rPr>
                <w:rFonts w:eastAsia="Times New Roman"/>
                <w:i/>
                <w:iCs/>
                <w:color w:val="404040"/>
                <w:sz w:val="24"/>
                <w:szCs w:val="24"/>
              </w:rPr>
            </w:pPr>
            <w:r w:rsidRPr="0094606D">
              <w:rPr>
                <w:sz w:val="24"/>
                <w:szCs w:val="24"/>
              </w:rPr>
              <w:t>Роман «Машина времени»</w:t>
            </w:r>
          </w:p>
          <w:p w:rsidR="008F0873" w:rsidRPr="0094606D" w:rsidRDefault="008F0873" w:rsidP="0089371F">
            <w:pPr>
              <w:rPr>
                <w:rFonts w:eastAsia="Times New Roman"/>
                <w:b/>
                <w:i/>
                <w:iCs/>
                <w:color w:val="404040"/>
                <w:sz w:val="24"/>
                <w:szCs w:val="24"/>
              </w:rPr>
            </w:pPr>
            <w:r w:rsidRPr="0094606D">
              <w:rPr>
                <w:b/>
                <w:sz w:val="24"/>
                <w:szCs w:val="24"/>
              </w:rPr>
              <w:t>Г. Флобер</w:t>
            </w:r>
          </w:p>
          <w:p w:rsidR="008F0873" w:rsidRPr="0094606D" w:rsidRDefault="008F0873" w:rsidP="0089371F">
            <w:pPr>
              <w:rPr>
                <w:rFonts w:eastAsia="Times New Roman"/>
                <w:i/>
                <w:iCs/>
                <w:color w:val="404040"/>
                <w:sz w:val="24"/>
                <w:szCs w:val="24"/>
              </w:rPr>
            </w:pPr>
            <w:r w:rsidRPr="0094606D">
              <w:rPr>
                <w:sz w:val="24"/>
                <w:szCs w:val="24"/>
              </w:rPr>
              <w:t xml:space="preserve">Роман «Мадам </w:t>
            </w:r>
            <w:proofErr w:type="spellStart"/>
            <w:r w:rsidRPr="0094606D">
              <w:rPr>
                <w:sz w:val="24"/>
                <w:szCs w:val="24"/>
              </w:rPr>
              <w:t>Бовари</w:t>
            </w:r>
            <w:proofErr w:type="spellEnd"/>
            <w:r w:rsidRPr="0094606D">
              <w:rPr>
                <w:sz w:val="24"/>
                <w:szCs w:val="24"/>
              </w:rPr>
              <w:t xml:space="preserve">» </w:t>
            </w:r>
          </w:p>
          <w:p w:rsidR="008F0873" w:rsidRPr="0094606D" w:rsidRDefault="008F0873" w:rsidP="0089371F">
            <w:pPr>
              <w:rPr>
                <w:rFonts w:eastAsia="Times New Roman"/>
                <w:b/>
                <w:i/>
                <w:iCs/>
                <w:color w:val="404040"/>
                <w:sz w:val="24"/>
                <w:szCs w:val="24"/>
              </w:rPr>
            </w:pPr>
            <w:r w:rsidRPr="0094606D">
              <w:rPr>
                <w:b/>
                <w:sz w:val="24"/>
                <w:szCs w:val="24"/>
              </w:rPr>
              <w:t>О.</w:t>
            </w:r>
            <w:r>
              <w:rPr>
                <w:b/>
                <w:sz w:val="24"/>
                <w:szCs w:val="24"/>
              </w:rPr>
              <w:t xml:space="preserve"> </w:t>
            </w:r>
            <w:r w:rsidRPr="0094606D">
              <w:rPr>
                <w:b/>
                <w:sz w:val="24"/>
                <w:szCs w:val="24"/>
              </w:rPr>
              <w:t xml:space="preserve">Хаксли </w:t>
            </w:r>
          </w:p>
          <w:p w:rsidR="008F0873" w:rsidRPr="0094606D" w:rsidRDefault="008F0873" w:rsidP="0089371F">
            <w:pPr>
              <w:rPr>
                <w:rFonts w:eastAsia="Times New Roman"/>
                <w:i/>
                <w:iCs/>
                <w:color w:val="404040"/>
                <w:sz w:val="24"/>
                <w:szCs w:val="24"/>
              </w:rPr>
            </w:pPr>
            <w:proofErr w:type="gramStart"/>
            <w:r w:rsidRPr="0094606D">
              <w:rPr>
                <w:sz w:val="24"/>
                <w:szCs w:val="24"/>
              </w:rPr>
              <w:t>Роман  «</w:t>
            </w:r>
            <w:proofErr w:type="gramEnd"/>
            <w:r w:rsidRPr="0094606D">
              <w:rPr>
                <w:sz w:val="24"/>
                <w:szCs w:val="24"/>
              </w:rPr>
              <w:t xml:space="preserve">О дивный новый мир»,  </w:t>
            </w:r>
          </w:p>
          <w:p w:rsidR="008F0873" w:rsidRPr="0094606D" w:rsidRDefault="008F0873" w:rsidP="0089371F">
            <w:pPr>
              <w:rPr>
                <w:rFonts w:eastAsia="Times New Roman"/>
                <w:i/>
                <w:iCs/>
                <w:color w:val="404040"/>
                <w:sz w:val="24"/>
                <w:szCs w:val="24"/>
              </w:rPr>
            </w:pPr>
            <w:r w:rsidRPr="0094606D">
              <w:rPr>
                <w:b/>
                <w:sz w:val="24"/>
                <w:szCs w:val="24"/>
              </w:rPr>
              <w:t>Э. Хемингуэй</w:t>
            </w:r>
            <w:r w:rsidRPr="0094606D">
              <w:rPr>
                <w:sz w:val="24"/>
                <w:szCs w:val="24"/>
              </w:rPr>
              <w:t xml:space="preserve"> </w:t>
            </w:r>
          </w:p>
          <w:p w:rsidR="008F0873" w:rsidRPr="0094606D" w:rsidRDefault="008F0873" w:rsidP="0089371F">
            <w:pPr>
              <w:rPr>
                <w:rFonts w:eastAsia="Times New Roman"/>
                <w:i/>
                <w:iCs/>
                <w:color w:val="404040"/>
                <w:sz w:val="24"/>
                <w:szCs w:val="24"/>
              </w:rPr>
            </w:pPr>
            <w:proofErr w:type="gramStart"/>
            <w:r w:rsidRPr="0094606D">
              <w:rPr>
                <w:sz w:val="24"/>
                <w:szCs w:val="24"/>
              </w:rPr>
              <w:lastRenderedPageBreak/>
              <w:t>Повесть  «</w:t>
            </w:r>
            <w:proofErr w:type="gramEnd"/>
            <w:r w:rsidRPr="0094606D">
              <w:rPr>
                <w:sz w:val="24"/>
                <w:szCs w:val="24"/>
              </w:rPr>
              <w:t xml:space="preserve">Старик и море», </w:t>
            </w:r>
            <w:r>
              <w:rPr>
                <w:sz w:val="24"/>
                <w:szCs w:val="24"/>
              </w:rPr>
              <w:t>р</w:t>
            </w:r>
            <w:r w:rsidRPr="0094606D">
              <w:rPr>
                <w:sz w:val="24"/>
                <w:szCs w:val="24"/>
              </w:rPr>
              <w:t>оман «Прощай, оружие»</w:t>
            </w:r>
          </w:p>
          <w:p w:rsidR="008F0873" w:rsidRPr="008C116D" w:rsidRDefault="008F0873" w:rsidP="0089371F">
            <w:pPr>
              <w:rPr>
                <w:b/>
                <w:sz w:val="24"/>
                <w:szCs w:val="24"/>
              </w:rPr>
            </w:pPr>
            <w:r w:rsidRPr="008C116D">
              <w:rPr>
                <w:b/>
                <w:sz w:val="24"/>
                <w:szCs w:val="24"/>
              </w:rPr>
              <w:t>А. Франк</w:t>
            </w:r>
          </w:p>
          <w:p w:rsidR="008F0873" w:rsidRPr="0094606D" w:rsidRDefault="008F0873" w:rsidP="0089371F">
            <w:pPr>
              <w:rPr>
                <w:rFonts w:eastAsia="Times New Roman"/>
                <w:i/>
                <w:iCs/>
                <w:color w:val="404040"/>
                <w:sz w:val="24"/>
                <w:szCs w:val="24"/>
              </w:rPr>
            </w:pPr>
            <w:r>
              <w:rPr>
                <w:sz w:val="24"/>
                <w:szCs w:val="24"/>
              </w:rPr>
              <w:t xml:space="preserve">Книга </w:t>
            </w:r>
            <w:r w:rsidRPr="0094606D">
              <w:rPr>
                <w:sz w:val="24"/>
                <w:szCs w:val="24"/>
              </w:rPr>
              <w:t>«Дневник Анны Франк»</w:t>
            </w:r>
          </w:p>
          <w:p w:rsidR="008F0873" w:rsidRPr="0094606D" w:rsidRDefault="008F0873" w:rsidP="0089371F">
            <w:pPr>
              <w:rPr>
                <w:rFonts w:eastAsia="Times New Roman"/>
                <w:i/>
                <w:iCs/>
                <w:color w:val="404040"/>
                <w:sz w:val="24"/>
                <w:szCs w:val="24"/>
              </w:rPr>
            </w:pPr>
            <w:r w:rsidRPr="0094606D">
              <w:rPr>
                <w:b/>
                <w:sz w:val="24"/>
                <w:szCs w:val="24"/>
              </w:rPr>
              <w:t>Б. Шоу</w:t>
            </w:r>
            <w:r w:rsidRPr="0094606D">
              <w:rPr>
                <w:sz w:val="24"/>
                <w:szCs w:val="24"/>
              </w:rPr>
              <w:t xml:space="preserve"> </w:t>
            </w:r>
          </w:p>
          <w:p w:rsidR="008F0873" w:rsidRPr="0094606D" w:rsidRDefault="008F0873" w:rsidP="0089371F">
            <w:pPr>
              <w:rPr>
                <w:sz w:val="24"/>
                <w:szCs w:val="24"/>
              </w:rPr>
            </w:pPr>
            <w:r w:rsidRPr="0094606D">
              <w:rPr>
                <w:sz w:val="24"/>
                <w:szCs w:val="24"/>
              </w:rPr>
              <w:t>Пьеса «</w:t>
            </w:r>
            <w:proofErr w:type="spellStart"/>
            <w:r w:rsidRPr="0094606D">
              <w:rPr>
                <w:sz w:val="24"/>
                <w:szCs w:val="24"/>
              </w:rPr>
              <w:t>Пигмалион</w:t>
            </w:r>
            <w:proofErr w:type="spellEnd"/>
            <w:r w:rsidRPr="0094606D">
              <w:rPr>
                <w:sz w:val="24"/>
                <w:szCs w:val="24"/>
              </w:rPr>
              <w:t>»</w:t>
            </w:r>
          </w:p>
          <w:p w:rsidR="008F0873" w:rsidRPr="0094606D" w:rsidRDefault="008F0873" w:rsidP="0089371F">
            <w:pPr>
              <w:rPr>
                <w:rFonts w:eastAsia="Times New Roman"/>
                <w:b/>
                <w:i/>
                <w:iCs/>
                <w:color w:val="404040"/>
                <w:sz w:val="24"/>
                <w:szCs w:val="24"/>
              </w:rPr>
            </w:pPr>
            <w:r w:rsidRPr="0094606D">
              <w:rPr>
                <w:b/>
                <w:sz w:val="24"/>
                <w:szCs w:val="24"/>
              </w:rPr>
              <w:t>У. Эко</w:t>
            </w:r>
          </w:p>
          <w:p w:rsidR="008F0873" w:rsidRPr="0094606D" w:rsidRDefault="008F0873" w:rsidP="0089371F">
            <w:pPr>
              <w:rPr>
                <w:rFonts w:eastAsia="Times New Roman"/>
                <w:i/>
                <w:iCs/>
                <w:color w:val="404040"/>
                <w:sz w:val="24"/>
                <w:szCs w:val="24"/>
              </w:rPr>
            </w:pPr>
            <w:r w:rsidRPr="0094606D">
              <w:rPr>
                <w:sz w:val="24"/>
                <w:szCs w:val="24"/>
              </w:rPr>
              <w:t>Роман «Имя Розы»</w:t>
            </w:r>
          </w:p>
          <w:p w:rsidR="008F0873" w:rsidRPr="0094606D" w:rsidRDefault="008F0873" w:rsidP="0089371F">
            <w:pPr>
              <w:rPr>
                <w:rFonts w:eastAsia="Times New Roman"/>
                <w:b/>
                <w:i/>
                <w:iCs/>
                <w:color w:val="404040"/>
                <w:sz w:val="24"/>
                <w:szCs w:val="24"/>
              </w:rPr>
            </w:pPr>
            <w:r w:rsidRPr="0094606D">
              <w:rPr>
                <w:b/>
                <w:sz w:val="24"/>
                <w:szCs w:val="24"/>
              </w:rPr>
              <w:t>Т.С. Элиот</w:t>
            </w:r>
          </w:p>
          <w:p w:rsidR="008F0873" w:rsidRPr="0094606D" w:rsidRDefault="008F0873" w:rsidP="0089371F">
            <w:pPr>
              <w:rPr>
                <w:rFonts w:eastAsia="Times New Roman"/>
                <w:b/>
                <w:i/>
                <w:iCs/>
                <w:color w:val="404040"/>
                <w:sz w:val="24"/>
                <w:szCs w:val="24"/>
              </w:rPr>
            </w:pPr>
            <w:r w:rsidRPr="0094606D">
              <w:rPr>
                <w:sz w:val="24"/>
                <w:szCs w:val="24"/>
              </w:rPr>
              <w:t>Стихотворения</w:t>
            </w:r>
            <w:r w:rsidRPr="0094606D">
              <w:rPr>
                <w:b/>
                <w:sz w:val="24"/>
                <w:szCs w:val="24"/>
              </w:rPr>
              <w:t xml:space="preserve"> </w:t>
            </w:r>
          </w:p>
        </w:tc>
      </w:tr>
      <w:tr w:rsidR="008F0873" w:rsidRPr="0094606D" w:rsidTr="0089371F">
        <w:tc>
          <w:tcPr>
            <w:tcW w:w="2393" w:type="dxa"/>
            <w:shd w:val="clear" w:color="auto" w:fill="auto"/>
          </w:tcPr>
          <w:p w:rsidR="008F0873" w:rsidRPr="0094606D" w:rsidRDefault="008F0873" w:rsidP="0089371F">
            <w:pPr>
              <w:rPr>
                <w:sz w:val="24"/>
                <w:szCs w:val="24"/>
              </w:rPr>
            </w:pPr>
          </w:p>
        </w:tc>
        <w:tc>
          <w:tcPr>
            <w:tcW w:w="3661" w:type="dxa"/>
            <w:shd w:val="clear" w:color="auto" w:fill="auto"/>
          </w:tcPr>
          <w:p w:rsidR="008F0873" w:rsidRPr="0094606D" w:rsidRDefault="008F0873" w:rsidP="0089371F">
            <w:pPr>
              <w:rPr>
                <w:sz w:val="24"/>
                <w:szCs w:val="24"/>
              </w:rPr>
            </w:pPr>
          </w:p>
        </w:tc>
        <w:tc>
          <w:tcPr>
            <w:tcW w:w="3517" w:type="dxa"/>
            <w:shd w:val="clear" w:color="auto" w:fill="auto"/>
          </w:tcPr>
          <w:p w:rsidR="008F0873" w:rsidRPr="008C116D" w:rsidRDefault="008F0873" w:rsidP="0089371F">
            <w:pPr>
              <w:autoSpaceDE w:val="0"/>
              <w:autoSpaceDN w:val="0"/>
              <w:adjustRightInd w:val="0"/>
              <w:outlineLvl w:val="6"/>
              <w:rPr>
                <w:b/>
                <w:sz w:val="24"/>
                <w:szCs w:val="24"/>
              </w:rPr>
            </w:pPr>
            <w:r w:rsidRPr="008C116D">
              <w:rPr>
                <w:b/>
                <w:sz w:val="24"/>
                <w:szCs w:val="24"/>
              </w:rPr>
              <w:t>Родная (региональная) литература</w:t>
            </w:r>
          </w:p>
          <w:p w:rsidR="008F0873" w:rsidRPr="0094606D" w:rsidRDefault="008F0873" w:rsidP="0089371F">
            <w:pPr>
              <w:autoSpaceDE w:val="0"/>
              <w:autoSpaceDN w:val="0"/>
              <w:adjustRightInd w:val="0"/>
              <w:outlineLvl w:val="6"/>
              <w:rPr>
                <w:b/>
                <w:sz w:val="24"/>
                <w:szCs w:val="24"/>
                <w:u w:val="single"/>
              </w:rPr>
            </w:pPr>
            <w:r>
              <w:rPr>
                <w:sz w:val="24"/>
                <w:szCs w:val="24"/>
              </w:rPr>
              <w:t>Д</w:t>
            </w:r>
            <w:r w:rsidRPr="0094606D">
              <w:rPr>
                <w:sz w:val="24"/>
                <w:szCs w:val="24"/>
              </w:rPr>
              <w:t xml:space="preserve">анный раздел списка определяется школой в соответствии с ее региональной принадлежностью </w:t>
            </w:r>
          </w:p>
          <w:p w:rsidR="008F0873" w:rsidRDefault="008F0873" w:rsidP="0089371F">
            <w:pPr>
              <w:autoSpaceDE w:val="0"/>
              <w:autoSpaceDN w:val="0"/>
              <w:adjustRightInd w:val="0"/>
              <w:outlineLvl w:val="6"/>
              <w:rPr>
                <w:b/>
                <w:sz w:val="24"/>
                <w:szCs w:val="24"/>
                <w:u w:val="single"/>
              </w:rPr>
            </w:pPr>
          </w:p>
          <w:p w:rsidR="008F0873" w:rsidRPr="008C116D" w:rsidRDefault="008F0873" w:rsidP="0089371F">
            <w:pPr>
              <w:autoSpaceDE w:val="0"/>
              <w:autoSpaceDN w:val="0"/>
              <w:adjustRightInd w:val="0"/>
              <w:outlineLvl w:val="6"/>
              <w:rPr>
                <w:b/>
                <w:sz w:val="24"/>
                <w:szCs w:val="24"/>
              </w:rPr>
            </w:pPr>
            <w:r w:rsidRPr="008C116D">
              <w:rPr>
                <w:b/>
                <w:sz w:val="24"/>
                <w:szCs w:val="24"/>
              </w:rPr>
              <w:t>Литература народов России</w:t>
            </w:r>
          </w:p>
          <w:p w:rsidR="008F0873" w:rsidRPr="0094606D" w:rsidRDefault="008F0873" w:rsidP="0089371F">
            <w:pPr>
              <w:autoSpaceDE w:val="0"/>
              <w:autoSpaceDN w:val="0"/>
              <w:adjustRightInd w:val="0"/>
              <w:outlineLvl w:val="6"/>
              <w:rPr>
                <w:sz w:val="24"/>
                <w:szCs w:val="24"/>
              </w:rPr>
            </w:pPr>
            <w:r w:rsidRPr="0094606D">
              <w:rPr>
                <w:b/>
                <w:sz w:val="24"/>
                <w:szCs w:val="24"/>
              </w:rPr>
              <w:t>Г. </w:t>
            </w:r>
            <w:proofErr w:type="spellStart"/>
            <w:r w:rsidRPr="0094606D">
              <w:rPr>
                <w:b/>
                <w:sz w:val="24"/>
                <w:szCs w:val="24"/>
              </w:rPr>
              <w:t>Айги</w:t>
            </w:r>
            <w:proofErr w:type="spellEnd"/>
            <w:r w:rsidRPr="0094606D">
              <w:rPr>
                <w:b/>
                <w:sz w:val="24"/>
                <w:szCs w:val="24"/>
              </w:rPr>
              <w:t>, Р. Гамзатов, М. </w:t>
            </w:r>
            <w:proofErr w:type="spellStart"/>
            <w:r w:rsidRPr="0094606D">
              <w:rPr>
                <w:b/>
                <w:sz w:val="24"/>
                <w:szCs w:val="24"/>
              </w:rPr>
              <w:t>Джалиль</w:t>
            </w:r>
            <w:proofErr w:type="spellEnd"/>
            <w:r w:rsidRPr="0094606D">
              <w:rPr>
                <w:b/>
                <w:sz w:val="24"/>
                <w:szCs w:val="24"/>
              </w:rPr>
              <w:t>, М. Карим, Д.  Кугультинов, К. Кулиев, Ю. </w:t>
            </w:r>
            <w:proofErr w:type="spellStart"/>
            <w:r w:rsidRPr="0094606D">
              <w:rPr>
                <w:b/>
                <w:sz w:val="24"/>
                <w:szCs w:val="24"/>
              </w:rPr>
              <w:t>Рытхэу</w:t>
            </w:r>
            <w:proofErr w:type="spellEnd"/>
            <w:r w:rsidRPr="0094606D">
              <w:rPr>
                <w:b/>
                <w:sz w:val="24"/>
                <w:szCs w:val="24"/>
              </w:rPr>
              <w:t>, Г. Тукай, К. Хетагуров, Ю. </w:t>
            </w:r>
            <w:proofErr w:type="spellStart"/>
            <w:r w:rsidRPr="0094606D">
              <w:rPr>
                <w:b/>
                <w:sz w:val="24"/>
                <w:szCs w:val="24"/>
              </w:rPr>
              <w:t>Шесталов</w:t>
            </w:r>
            <w:proofErr w:type="spellEnd"/>
            <w:r w:rsidRPr="0094606D">
              <w:rPr>
                <w:sz w:val="24"/>
                <w:szCs w:val="24"/>
              </w:rPr>
              <w:t xml:space="preserve"> </w:t>
            </w:r>
          </w:p>
          <w:p w:rsidR="008F0873" w:rsidRPr="0094606D" w:rsidRDefault="008F0873" w:rsidP="0089371F">
            <w:pPr>
              <w:rPr>
                <w:sz w:val="24"/>
                <w:szCs w:val="24"/>
              </w:rPr>
            </w:pPr>
            <w:r w:rsidRPr="0094606D">
              <w:rPr>
                <w:sz w:val="24"/>
                <w:szCs w:val="24"/>
              </w:rPr>
              <w:t>(предлагаемый список произведений является примерным</w:t>
            </w:r>
            <w:r w:rsidR="006E47DA">
              <w:rPr>
                <w:sz w:val="24"/>
                <w:szCs w:val="24"/>
              </w:rPr>
              <w:t xml:space="preserve"> и может варьироваться</w:t>
            </w:r>
            <w:r w:rsidRPr="0094606D">
              <w:rPr>
                <w:sz w:val="24"/>
                <w:szCs w:val="24"/>
              </w:rPr>
              <w:t>)</w:t>
            </w:r>
          </w:p>
        </w:tc>
      </w:tr>
    </w:tbl>
    <w:p w:rsidR="008F0873" w:rsidRDefault="008F0873" w:rsidP="006E47DA">
      <w:pPr>
        <w:spacing w:line="238" w:lineRule="auto"/>
        <w:jc w:val="both"/>
        <w:rPr>
          <w:sz w:val="20"/>
          <w:szCs w:val="20"/>
        </w:rPr>
      </w:pPr>
    </w:p>
    <w:p w:rsidR="0096445B" w:rsidRDefault="00C8517C" w:rsidP="006E47DA">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6075045</wp:posOffset>
                </wp:positionH>
                <wp:positionV relativeFrom="paragraph">
                  <wp:posOffset>-3821430</wp:posOffset>
                </wp:positionV>
                <wp:extent cx="12700" cy="1270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3A40BD3F" id="Shape 87" o:spid="_x0000_s1026" style="position:absolute;margin-left:478.35pt;margin-top:-300.9pt;width:1pt;height: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-3810</wp:posOffset>
                </wp:positionH>
                <wp:positionV relativeFrom="paragraph">
                  <wp:posOffset>-1196340</wp:posOffset>
                </wp:positionV>
                <wp:extent cx="11430" cy="12065"/>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2065"/>
                        </a:xfrm>
                        <a:prstGeom prst="rect">
                          <a:avLst/>
                        </a:prstGeom>
                        <a:solidFill>
                          <a:srgbClr val="000000"/>
                        </a:solidFill>
                      </wps:spPr>
                      <wps:bodyPr/>
                    </wps:wsp>
                  </a:graphicData>
                </a:graphic>
              </wp:anchor>
            </w:drawing>
          </mc:Choice>
          <mc:Fallback>
            <w:pict>
              <v:rect w14:anchorId="6A5B5916" id="Shape 88" o:spid="_x0000_s1026" style="position:absolute;margin-left:-.3pt;margin-top:-94.2pt;width:.9pt;height:.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6075045</wp:posOffset>
                </wp:positionH>
                <wp:positionV relativeFrom="paragraph">
                  <wp:posOffset>-1196340</wp:posOffset>
                </wp:positionV>
                <wp:extent cx="12700" cy="12065"/>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2F6DED31" id="Shape 89" o:spid="_x0000_s1026" style="position:absolute;margin-left:478.35pt;margin-top:-94.2pt;width:1pt;height:.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" o:allowincell="f" fillcolor="black" stroked="f">
                <v:path arrowok="t"/>
              </v:rect>
            </w:pict>
          </mc:Fallback>
        </mc:AlternateContent>
      </w:r>
    </w:p>
    <w:p w:rsidR="0096445B" w:rsidRDefault="00C8517C">
      <w:pPr>
        <w:ind w:right="-6"/>
        <w:jc w:val="center"/>
        <w:rPr>
          <w:sz w:val="20"/>
          <w:szCs w:val="20"/>
        </w:rPr>
      </w:pPr>
      <w:r>
        <w:rPr>
          <w:rFonts w:eastAsia="Times New Roman"/>
          <w:b/>
          <w:bCs/>
          <w:sz w:val="28"/>
          <w:szCs w:val="28"/>
        </w:rPr>
        <w:t>Планирование модульного преподавания литературы</w:t>
      </w:r>
    </w:p>
    <w:p w:rsidR="0096445B" w:rsidRDefault="00C8517C">
      <w:pPr>
        <w:ind w:right="13"/>
        <w:jc w:val="center"/>
        <w:rPr>
          <w:sz w:val="20"/>
          <w:szCs w:val="20"/>
        </w:rPr>
      </w:pPr>
      <w:r>
        <w:rPr>
          <w:rFonts w:eastAsia="Times New Roman"/>
          <w:b/>
          <w:bCs/>
          <w:sz w:val="28"/>
          <w:szCs w:val="28"/>
        </w:rPr>
        <w:t>на уровне среднего общего образования</w:t>
      </w:r>
    </w:p>
    <w:p w:rsidR="0096445B" w:rsidRDefault="0096445B">
      <w:pPr>
        <w:spacing w:line="332" w:lineRule="exact"/>
        <w:rPr>
          <w:sz w:val="20"/>
          <w:szCs w:val="20"/>
        </w:rPr>
      </w:pPr>
    </w:p>
    <w:p w:rsidR="0096445B" w:rsidRPr="006E47DA" w:rsidRDefault="00C8517C" w:rsidP="006E47DA">
      <w:pPr>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r w:rsidR="006E47DA">
        <w:rPr>
          <w:sz w:val="20"/>
          <w:szCs w:val="20"/>
        </w:rPr>
        <w:t xml:space="preserve"> </w:t>
      </w:r>
      <w:r w:rsidR="006E47DA" w:rsidRPr="006E47DA">
        <w:rPr>
          <w:sz w:val="28"/>
          <w:szCs w:val="28"/>
        </w:rPr>
        <w:t>и</w:t>
      </w:r>
      <w:r w:rsidR="006E47DA">
        <w:rPr>
          <w:sz w:val="20"/>
          <w:szCs w:val="20"/>
        </w:rPr>
        <w:t xml:space="preserve"> </w:t>
      </w:r>
      <w:r w:rsidRPr="006E47DA">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r w:rsidR="006E47DA" w:rsidRPr="006E47DA">
        <w:rPr>
          <w:rFonts w:eastAsia="Times New Roman"/>
          <w:sz w:val="28"/>
          <w:szCs w:val="28"/>
        </w:rPr>
        <w:t xml:space="preserve"> </w:t>
      </w:r>
    </w:p>
    <w:p w:rsidR="0096445B" w:rsidRDefault="00C8517C" w:rsidP="006E47DA">
      <w:pPr>
        <w:ind w:left="7"/>
        <w:jc w:val="both"/>
        <w:rPr>
          <w:sz w:val="20"/>
          <w:szCs w:val="20"/>
        </w:rPr>
      </w:pPr>
      <w:r>
        <w:rPr>
          <w:rFonts w:eastAsia="Times New Roman"/>
          <w:sz w:val="28"/>
          <w:szCs w:val="28"/>
        </w:rPr>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6445B" w:rsidRDefault="0096445B">
      <w:pPr>
        <w:spacing w:line="335" w:lineRule="exact"/>
        <w:rPr>
          <w:sz w:val="20"/>
          <w:szCs w:val="20"/>
        </w:rPr>
      </w:pPr>
    </w:p>
    <w:p w:rsidR="0096445B" w:rsidRDefault="00C8517C" w:rsidP="004F50E5">
      <w:pPr>
        <w:numPr>
          <w:ilvl w:val="0"/>
          <w:numId w:val="66"/>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w:t>
      </w:r>
      <w:r>
        <w:rPr>
          <w:rFonts w:eastAsia="Times New Roman"/>
          <w:b/>
          <w:bCs/>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w:t>
      </w:r>
      <w:r>
        <w:rPr>
          <w:rFonts w:eastAsia="Times New Roman"/>
          <w:b/>
          <w:bCs/>
          <w:sz w:val="28"/>
          <w:szCs w:val="28"/>
        </w:rPr>
        <w:t xml:space="preserve"> </w:t>
      </w:r>
      <w:r>
        <w:rPr>
          <w:rFonts w:eastAsia="Times New Roman"/>
          <w:sz w:val="28"/>
          <w:szCs w:val="28"/>
        </w:rPr>
        <w:t>семейные и</w:t>
      </w:r>
      <w:r>
        <w:rPr>
          <w:rFonts w:eastAsia="Times New Roman"/>
          <w:b/>
          <w:bCs/>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lastRenderedPageBreak/>
        <w:t xml:space="preserve">Личность – общество – государство </w:t>
      </w:r>
      <w:r>
        <w:rPr>
          <w:rFonts w:eastAsia="Times New Roman"/>
          <w:sz w:val="28"/>
          <w:szCs w:val="28"/>
        </w:rPr>
        <w:t>(влияние социальной среды на личность</w:t>
      </w:r>
      <w:r>
        <w:rPr>
          <w:rFonts w:eastAsia="Times New Roman"/>
          <w:b/>
          <w:bCs/>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6445B" w:rsidRDefault="0096445B">
      <w:pPr>
        <w:spacing w:line="10" w:lineRule="exact"/>
        <w:rPr>
          <w:sz w:val="20"/>
          <w:szCs w:val="20"/>
        </w:rPr>
      </w:pPr>
    </w:p>
    <w:p w:rsidR="0096445B" w:rsidRDefault="00C8517C">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w:t>
      </w:r>
      <w:r>
        <w:rPr>
          <w:rFonts w:eastAsia="Times New Roman"/>
          <w:b/>
          <w:bCs/>
          <w:sz w:val="28"/>
          <w:szCs w:val="28"/>
        </w:rPr>
        <w:t xml:space="preserve"> </w:t>
      </w:r>
      <w:r>
        <w:rPr>
          <w:rFonts w:eastAsia="Times New Roman"/>
          <w:sz w:val="28"/>
          <w:szCs w:val="28"/>
        </w:rPr>
        <w:t>проблемы освоения</w:t>
      </w:r>
    </w:p>
    <w:p w:rsidR="0096445B" w:rsidRDefault="0096445B">
      <w:pPr>
        <w:spacing w:line="15" w:lineRule="exact"/>
        <w:rPr>
          <w:sz w:val="20"/>
          <w:szCs w:val="20"/>
        </w:rPr>
      </w:pPr>
    </w:p>
    <w:p w:rsidR="0096445B" w:rsidRDefault="00C8517C" w:rsidP="004F50E5">
      <w:pPr>
        <w:numPr>
          <w:ilvl w:val="0"/>
          <w:numId w:val="67"/>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96445B" w:rsidRDefault="00C8517C">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w:t>
      </w:r>
      <w:proofErr w:type="gramStart"/>
      <w:r>
        <w:rPr>
          <w:rFonts w:eastAsia="Times New Roman"/>
          <w:sz w:val="28"/>
          <w:szCs w:val="28"/>
        </w:rPr>
        <w:t>время  природное</w:t>
      </w:r>
      <w:proofErr w:type="gramEnd"/>
      <w:r>
        <w:rPr>
          <w:rFonts w:eastAsia="Times New Roman"/>
          <w:sz w:val="28"/>
          <w:szCs w:val="28"/>
        </w:rPr>
        <w:t xml:space="preserve">  и  историческое;</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6445B" w:rsidRDefault="0096445B">
      <w:pPr>
        <w:spacing w:line="330" w:lineRule="exact"/>
        <w:rPr>
          <w:sz w:val="20"/>
          <w:szCs w:val="20"/>
        </w:rPr>
      </w:pPr>
    </w:p>
    <w:p w:rsidR="0096445B" w:rsidRDefault="00C8517C" w:rsidP="004F50E5">
      <w:pPr>
        <w:numPr>
          <w:ilvl w:val="0"/>
          <w:numId w:val="68"/>
        </w:numPr>
        <w:tabs>
          <w:tab w:val="left" w:pos="987"/>
        </w:tabs>
        <w:ind w:left="987" w:hanging="276"/>
        <w:rPr>
          <w:rFonts w:eastAsia="Times New Roman"/>
          <w:b/>
          <w:bCs/>
          <w:sz w:val="28"/>
          <w:szCs w:val="28"/>
        </w:rPr>
      </w:pPr>
      <w:r>
        <w:rPr>
          <w:rFonts w:eastAsia="Times New Roman"/>
          <w:b/>
          <w:bCs/>
          <w:sz w:val="28"/>
          <w:szCs w:val="28"/>
        </w:rPr>
        <w:t>Историко- и теоретико-литературные блоки</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Pr>
          <w:rFonts w:eastAsia="Times New Roman"/>
          <w:b/>
          <w:bCs/>
          <w:sz w:val="28"/>
          <w:szCs w:val="28"/>
        </w:rPr>
        <w:t xml:space="preserve"> </w:t>
      </w:r>
      <w:r>
        <w:rPr>
          <w:rFonts w:eastAsia="Times New Roman"/>
          <w:sz w:val="28"/>
          <w:szCs w:val="28"/>
        </w:rPr>
        <w:t>объективная</w:t>
      </w:r>
      <w:r>
        <w:rPr>
          <w:rFonts w:eastAsia="Times New Roman"/>
          <w:b/>
          <w:bCs/>
          <w:sz w:val="28"/>
          <w:szCs w:val="28"/>
        </w:rPr>
        <w:t xml:space="preserve"> </w:t>
      </w:r>
      <w:r>
        <w:rPr>
          <w:rFonts w:eastAsia="Times New Roman"/>
          <w:sz w:val="28"/>
          <w:szCs w:val="28"/>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w:t>
      </w:r>
      <w:r>
        <w:rPr>
          <w:rFonts w:eastAsia="Times New Roman"/>
          <w:b/>
          <w:bCs/>
          <w:sz w:val="28"/>
          <w:szCs w:val="28"/>
        </w:rPr>
        <w:t xml:space="preserve"> </w:t>
      </w:r>
      <w:r>
        <w:rPr>
          <w:rFonts w:eastAsia="Times New Roman"/>
          <w:sz w:val="28"/>
          <w:szCs w:val="28"/>
        </w:rPr>
        <w:t>классическая и неклассическая, «высокого</w:t>
      </w:r>
      <w:r>
        <w:rPr>
          <w:rFonts w:eastAsia="Times New Roman"/>
          <w:b/>
          <w:bCs/>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Pr>
          <w:rFonts w:eastAsia="Times New Roman"/>
          <w:b/>
          <w:bCs/>
          <w:sz w:val="28"/>
          <w:szCs w:val="28"/>
        </w:rPr>
        <w:t xml:space="preserve"> </w:t>
      </w:r>
      <w:r>
        <w:rPr>
          <w:rFonts w:eastAsia="Times New Roman"/>
          <w:sz w:val="28"/>
          <w:szCs w:val="28"/>
        </w:rPr>
        <w:t>русского зарубежья,</w:t>
      </w:r>
      <w:r>
        <w:rPr>
          <w:rFonts w:eastAsia="Times New Roman"/>
          <w:b/>
          <w:bCs/>
          <w:sz w:val="28"/>
          <w:szCs w:val="28"/>
        </w:rPr>
        <w:t xml:space="preserve"> </w:t>
      </w:r>
      <w:proofErr w:type="spellStart"/>
      <w:r>
        <w:rPr>
          <w:rFonts w:eastAsia="Times New Roman"/>
          <w:sz w:val="28"/>
          <w:szCs w:val="28"/>
        </w:rPr>
        <w:t>неподцензурная</w:t>
      </w:r>
      <w:proofErr w:type="spellEnd"/>
      <w:r>
        <w:rPr>
          <w:rFonts w:eastAsia="Times New Roman"/>
          <w:sz w:val="28"/>
          <w:szCs w:val="28"/>
        </w:rP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Pr>
          <w:rFonts w:eastAsia="Times New Roman"/>
          <w:b/>
          <w:bCs/>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6445B" w:rsidRDefault="0096445B">
      <w:pPr>
        <w:spacing w:line="20" w:lineRule="exact"/>
        <w:rPr>
          <w:sz w:val="20"/>
          <w:szCs w:val="20"/>
        </w:rPr>
      </w:pPr>
    </w:p>
    <w:p w:rsidR="0096445B" w:rsidRDefault="00C8517C" w:rsidP="006E47DA">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Pr>
          <w:rFonts w:eastAsia="Times New Roman"/>
          <w:b/>
          <w:bCs/>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96445B" w:rsidRDefault="00C8517C">
      <w:pPr>
        <w:spacing w:line="236" w:lineRule="auto"/>
        <w:ind w:left="7" w:firstLine="701"/>
        <w:jc w:val="both"/>
        <w:rPr>
          <w:sz w:val="20"/>
          <w:szCs w:val="20"/>
        </w:rPr>
      </w:pPr>
      <w:r>
        <w:rPr>
          <w:rFonts w:eastAsia="Times New Roman"/>
          <w:sz w:val="28"/>
          <w:szCs w:val="28"/>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w:t>
      </w:r>
      <w:proofErr w:type="gramStart"/>
      <w:r>
        <w:rPr>
          <w:rFonts w:eastAsia="Times New Roman"/>
          <w:sz w:val="28"/>
          <w:szCs w:val="28"/>
        </w:rPr>
        <w:t>блоков</w:t>
      </w:r>
      <w:proofErr w:type="gramEnd"/>
      <w:r>
        <w:rPr>
          <w:rFonts w:eastAsia="Times New Roman"/>
          <w:sz w:val="28"/>
          <w:szCs w:val="28"/>
        </w:rPr>
        <w:t xml:space="preserve"> или за счет углубления и более детального рассмотрения предлагаемых.</w:t>
      </w:r>
    </w:p>
    <w:p w:rsidR="0096445B" w:rsidRDefault="0096445B">
      <w:pPr>
        <w:spacing w:line="25"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96445B" w:rsidRDefault="0096445B">
      <w:pPr>
        <w:spacing w:line="331" w:lineRule="exact"/>
        <w:rPr>
          <w:sz w:val="20"/>
          <w:szCs w:val="20"/>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lastRenderedPageBreak/>
        <w:t>Родной (русский) язык</w:t>
      </w:r>
    </w:p>
    <w:p w:rsidR="0096445B" w:rsidRDefault="00C8517C">
      <w:pPr>
        <w:spacing w:line="236" w:lineRule="auto"/>
        <w:ind w:left="707"/>
        <w:rPr>
          <w:sz w:val="20"/>
          <w:szCs w:val="20"/>
        </w:rPr>
      </w:pPr>
      <w:r>
        <w:rPr>
          <w:rFonts w:eastAsia="Times New Roman"/>
          <w:sz w:val="28"/>
          <w:szCs w:val="28"/>
        </w:rPr>
        <w:t>Раздел 1. Язык и культура</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spellStart"/>
      <w:r>
        <w:rPr>
          <w:rFonts w:eastAsia="Times New Roman"/>
          <w:sz w:val="28"/>
          <w:szCs w:val="28"/>
        </w:rPr>
        <w:t>рόдный</w:t>
      </w:r>
      <w:proofErr w:type="spellEnd"/>
      <w:r>
        <w:rPr>
          <w:rFonts w:eastAsia="Times New Roman"/>
          <w:sz w:val="28"/>
          <w:szCs w:val="28"/>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Pr>
          <w:rFonts w:eastAsia="Times New Roman"/>
          <w:sz w:val="28"/>
          <w:szCs w:val="28"/>
        </w:rPr>
        <w:t>Бобарихой</w:t>
      </w:r>
      <w:proofErr w:type="spellEnd"/>
      <w:r>
        <w:rPr>
          <w:rFonts w:eastAsia="Times New Roman"/>
          <w:sz w:val="28"/>
          <w:szCs w:val="28"/>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96445B" w:rsidRDefault="0096445B">
      <w:pPr>
        <w:spacing w:line="19" w:lineRule="exact"/>
        <w:rPr>
          <w:sz w:val="20"/>
          <w:szCs w:val="20"/>
        </w:rPr>
      </w:pPr>
    </w:p>
    <w:p w:rsidR="0096445B" w:rsidRDefault="00C8517C" w:rsidP="004F50E5">
      <w:pPr>
        <w:numPr>
          <w:ilvl w:val="0"/>
          <w:numId w:val="69"/>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96445B" w:rsidRDefault="0096445B">
      <w:pPr>
        <w:spacing w:line="15"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 w:lineRule="exact"/>
        <w:rPr>
          <w:rFonts w:eastAsia="Times New Roman"/>
          <w:sz w:val="28"/>
          <w:szCs w:val="28"/>
        </w:rPr>
      </w:pPr>
    </w:p>
    <w:p w:rsidR="0096445B" w:rsidRPr="006E47DA" w:rsidRDefault="00C8517C" w:rsidP="006E47DA">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96445B" w:rsidRDefault="00C8517C">
      <w:pPr>
        <w:spacing w:line="238" w:lineRule="auto"/>
        <w:ind w:firstLine="710"/>
        <w:jc w:val="both"/>
        <w:rPr>
          <w:sz w:val="20"/>
          <w:szCs w:val="20"/>
        </w:rPr>
      </w:pPr>
      <w:r>
        <w:rPr>
          <w:rFonts w:eastAsia="Times New Roman"/>
          <w:sz w:val="28"/>
          <w:szCs w:val="28"/>
        </w:rPr>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Pr>
          <w:rFonts w:eastAsia="Times New Roman"/>
          <w:sz w:val="28"/>
          <w:szCs w:val="28"/>
        </w:rPr>
        <w:t>Поэтизмы</w:t>
      </w:r>
      <w:proofErr w:type="spellEnd"/>
      <w:r>
        <w:rPr>
          <w:rFonts w:eastAsia="Times New Roman"/>
          <w:sz w:val="28"/>
          <w:szCs w:val="28"/>
        </w:rPr>
        <w:t xml:space="preserve"> и слова-символы, обладающие традиционной метафорической образностью, в поэтической речи.</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lastRenderedPageBreak/>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96445B" w:rsidRDefault="0096445B">
      <w:pPr>
        <w:spacing w:line="24" w:lineRule="exact"/>
        <w:rPr>
          <w:sz w:val="20"/>
          <w:szCs w:val="20"/>
        </w:rPr>
      </w:pPr>
    </w:p>
    <w:p w:rsidR="0096445B" w:rsidRDefault="00C8517C">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96445B" w:rsidRDefault="0096445B">
      <w:pPr>
        <w:spacing w:line="15" w:lineRule="exact"/>
        <w:rPr>
          <w:sz w:val="20"/>
          <w:szCs w:val="20"/>
        </w:rPr>
      </w:pPr>
    </w:p>
    <w:p w:rsidR="0096445B" w:rsidRDefault="00C8517C">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6445B" w:rsidRDefault="0096445B">
      <w:pPr>
        <w:spacing w:line="17"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96445B" w:rsidRDefault="0096445B">
      <w:pPr>
        <w:spacing w:line="1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96445B" w:rsidRDefault="0096445B">
      <w:pPr>
        <w:spacing w:line="20" w:lineRule="exact"/>
        <w:rPr>
          <w:sz w:val="20"/>
          <w:szCs w:val="20"/>
        </w:rPr>
      </w:pPr>
    </w:p>
    <w:p w:rsidR="0096445B" w:rsidRDefault="00C8517C" w:rsidP="006E47DA">
      <w:pPr>
        <w:spacing w:line="238" w:lineRule="auto"/>
        <w:ind w:firstLine="710"/>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r w:rsidR="006E47DA">
        <w:rPr>
          <w:sz w:val="20"/>
          <w:szCs w:val="20"/>
        </w:rPr>
        <w:t xml:space="preserve"> </w:t>
      </w:r>
      <w:r>
        <w:rPr>
          <w:rFonts w:eastAsia="Times New Roman"/>
          <w:sz w:val="28"/>
          <w:szCs w:val="28"/>
        </w:rPr>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96445B" w:rsidRDefault="0096445B">
      <w:pPr>
        <w:spacing w:line="2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w:t>
      </w:r>
      <w:proofErr w:type="spellStart"/>
      <w:r>
        <w:rPr>
          <w:rFonts w:eastAsia="Times New Roman"/>
          <w:sz w:val="28"/>
          <w:szCs w:val="28"/>
        </w:rPr>
        <w:t>общевосточнославянские</w:t>
      </w:r>
      <w:proofErr w:type="spellEnd"/>
      <w:r>
        <w:rPr>
          <w:rFonts w:eastAsia="Times New Roman"/>
          <w:sz w:val="28"/>
          <w:szCs w:val="28"/>
        </w:rPr>
        <w:t xml:space="preserve">) слова, собственно русские слова. </w:t>
      </w:r>
      <w:proofErr w:type="gramStart"/>
      <w:r>
        <w:rPr>
          <w:rFonts w:eastAsia="Times New Roman"/>
          <w:sz w:val="28"/>
          <w:szCs w:val="28"/>
        </w:rPr>
        <w:t>Собственно</w:t>
      </w:r>
      <w:proofErr w:type="gramEnd"/>
      <w:r>
        <w:rPr>
          <w:rFonts w:eastAsia="Times New Roman"/>
          <w:sz w:val="28"/>
          <w:szCs w:val="28"/>
        </w:rPr>
        <w:t xml:space="preserve"> русские слова как база и основной источник развития лексики русского литературного языка.</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Речевой этикет. Благопожелание как ключевая идея речевого этикета. Речевой этикет и вежливость. «Ты» и «ВЫ» в русском речевом этикете и в </w:t>
      </w:r>
      <w:r>
        <w:rPr>
          <w:rFonts w:eastAsia="Times New Roman"/>
          <w:sz w:val="28"/>
          <w:szCs w:val="28"/>
        </w:rPr>
        <w:lastRenderedPageBreak/>
        <w:t>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rPr>
          <w:rFonts w:eastAsia="Times New Roman"/>
          <w:sz w:val="28"/>
          <w:szCs w:val="28"/>
        </w:rPr>
        <w:t>неологический</w:t>
      </w:r>
      <w:proofErr w:type="spellEnd"/>
      <w:r>
        <w:rPr>
          <w:rFonts w:eastAsia="Times New Roman"/>
          <w:sz w:val="28"/>
          <w:szCs w:val="28"/>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Раздел 2. Культура речи.</w:t>
      </w:r>
    </w:p>
    <w:p w:rsidR="0096445B" w:rsidRDefault="0096445B">
      <w:pPr>
        <w:spacing w:line="16"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96445B" w:rsidRDefault="0096445B">
      <w:pPr>
        <w:spacing w:line="16" w:lineRule="exact"/>
        <w:rPr>
          <w:sz w:val="20"/>
          <w:szCs w:val="20"/>
        </w:rPr>
      </w:pPr>
    </w:p>
    <w:p w:rsidR="0096445B" w:rsidRDefault="00C8517C">
      <w:pPr>
        <w:spacing w:line="234" w:lineRule="auto"/>
        <w:ind w:firstLine="710"/>
        <w:jc w:val="both"/>
        <w:rPr>
          <w:sz w:val="20"/>
          <w:szCs w:val="20"/>
        </w:rPr>
      </w:pPr>
      <w:r>
        <w:rPr>
          <w:rFonts w:eastAsia="Times New Roman"/>
          <w:sz w:val="28"/>
          <w:szCs w:val="28"/>
        </w:rPr>
        <w:t xml:space="preserve">Омографы: ударение как маркёр смысла слова: </w:t>
      </w:r>
      <w:proofErr w:type="spellStart"/>
      <w:r>
        <w:rPr>
          <w:rFonts w:eastAsia="Times New Roman"/>
          <w:sz w:val="28"/>
          <w:szCs w:val="28"/>
        </w:rPr>
        <w:t>пАрить</w:t>
      </w:r>
      <w:proofErr w:type="spellEnd"/>
      <w:r>
        <w:rPr>
          <w:rFonts w:eastAsia="Times New Roman"/>
          <w:sz w:val="28"/>
          <w:szCs w:val="28"/>
        </w:rPr>
        <w:t xml:space="preserve"> — </w:t>
      </w:r>
      <w:proofErr w:type="spellStart"/>
      <w:r>
        <w:rPr>
          <w:rFonts w:eastAsia="Times New Roman"/>
          <w:sz w:val="28"/>
          <w:szCs w:val="28"/>
        </w:rPr>
        <w:t>парИть</w:t>
      </w:r>
      <w:proofErr w:type="spellEnd"/>
      <w:r>
        <w:rPr>
          <w:rFonts w:eastAsia="Times New Roman"/>
          <w:sz w:val="28"/>
          <w:szCs w:val="28"/>
        </w:rPr>
        <w:t xml:space="preserve">, </w:t>
      </w:r>
      <w:proofErr w:type="spellStart"/>
      <w:r>
        <w:rPr>
          <w:rFonts w:eastAsia="Times New Roman"/>
          <w:sz w:val="28"/>
          <w:szCs w:val="28"/>
        </w:rPr>
        <w:t>рОжки</w:t>
      </w:r>
      <w:proofErr w:type="spellEnd"/>
      <w:r>
        <w:rPr>
          <w:rFonts w:eastAsia="Times New Roman"/>
          <w:sz w:val="28"/>
          <w:szCs w:val="28"/>
        </w:rPr>
        <w:t xml:space="preserve"> — </w:t>
      </w:r>
      <w:proofErr w:type="spellStart"/>
      <w:r>
        <w:rPr>
          <w:rFonts w:eastAsia="Times New Roman"/>
          <w:sz w:val="28"/>
          <w:szCs w:val="28"/>
        </w:rPr>
        <w:t>рожкИ</w:t>
      </w:r>
      <w:proofErr w:type="spellEnd"/>
      <w:r>
        <w:rPr>
          <w:rFonts w:eastAsia="Times New Roman"/>
          <w:sz w:val="28"/>
          <w:szCs w:val="28"/>
        </w:rPr>
        <w:t xml:space="preserve">, </w:t>
      </w:r>
      <w:proofErr w:type="spellStart"/>
      <w:r>
        <w:rPr>
          <w:rFonts w:eastAsia="Times New Roman"/>
          <w:sz w:val="28"/>
          <w:szCs w:val="28"/>
        </w:rPr>
        <w:t>пОлки</w:t>
      </w:r>
      <w:proofErr w:type="spellEnd"/>
      <w:r>
        <w:rPr>
          <w:rFonts w:eastAsia="Times New Roman"/>
          <w:sz w:val="28"/>
          <w:szCs w:val="28"/>
        </w:rPr>
        <w:t xml:space="preserve"> — </w:t>
      </w:r>
      <w:proofErr w:type="spellStart"/>
      <w:r>
        <w:rPr>
          <w:rFonts w:eastAsia="Times New Roman"/>
          <w:sz w:val="28"/>
          <w:szCs w:val="28"/>
        </w:rPr>
        <w:t>полкИ</w:t>
      </w:r>
      <w:proofErr w:type="spellEnd"/>
      <w:r>
        <w:rPr>
          <w:rFonts w:eastAsia="Times New Roman"/>
          <w:sz w:val="28"/>
          <w:szCs w:val="28"/>
        </w:rPr>
        <w:t xml:space="preserve">, Атлас — </w:t>
      </w:r>
      <w:proofErr w:type="spellStart"/>
      <w:r>
        <w:rPr>
          <w:rFonts w:eastAsia="Times New Roman"/>
          <w:sz w:val="28"/>
          <w:szCs w:val="28"/>
        </w:rPr>
        <w:t>атлАс</w:t>
      </w:r>
      <w:proofErr w:type="spellEnd"/>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Произносительные варианты орфоэпической нормы: (</w:t>
      </w:r>
      <w:proofErr w:type="spellStart"/>
      <w:r>
        <w:rPr>
          <w:rFonts w:eastAsia="Times New Roman"/>
          <w:sz w:val="28"/>
          <w:szCs w:val="28"/>
        </w:rPr>
        <w:t>було</w:t>
      </w:r>
      <w:proofErr w:type="spellEnd"/>
      <w:r>
        <w:rPr>
          <w:rFonts w:eastAsia="Times New Roman"/>
          <w:sz w:val="28"/>
          <w:szCs w:val="28"/>
        </w:rPr>
        <w:t>[ч’]</w:t>
      </w:r>
      <w:proofErr w:type="spellStart"/>
      <w:r>
        <w:rPr>
          <w:rFonts w:eastAsia="Times New Roman"/>
          <w:sz w:val="28"/>
          <w:szCs w:val="28"/>
        </w:rPr>
        <w:t>ная</w:t>
      </w:r>
      <w:proofErr w:type="spellEnd"/>
      <w:r>
        <w:rPr>
          <w:rFonts w:eastAsia="Times New Roman"/>
          <w:sz w:val="28"/>
          <w:szCs w:val="28"/>
        </w:rPr>
        <w:t xml:space="preserve"> — </w:t>
      </w:r>
      <w:proofErr w:type="spellStart"/>
      <w:r>
        <w:rPr>
          <w:rFonts w:eastAsia="Times New Roman"/>
          <w:sz w:val="28"/>
          <w:szCs w:val="28"/>
        </w:rPr>
        <w:t>було</w:t>
      </w:r>
      <w:proofErr w:type="spellEnd"/>
      <w:r>
        <w:rPr>
          <w:rFonts w:eastAsia="Times New Roman"/>
          <w:sz w:val="28"/>
          <w:szCs w:val="28"/>
        </w:rPr>
        <w:t>[ш]</w:t>
      </w:r>
      <w:proofErr w:type="spellStart"/>
      <w:r>
        <w:rPr>
          <w:rFonts w:eastAsia="Times New Roman"/>
          <w:sz w:val="28"/>
          <w:szCs w:val="28"/>
        </w:rPr>
        <w:t>ная</w:t>
      </w:r>
      <w:proofErr w:type="spellEnd"/>
      <w:r>
        <w:rPr>
          <w:rFonts w:eastAsia="Times New Roman"/>
          <w:sz w:val="28"/>
          <w:szCs w:val="28"/>
        </w:rPr>
        <w:t>, же[н’]</w:t>
      </w:r>
      <w:proofErr w:type="spellStart"/>
      <w:r>
        <w:rPr>
          <w:rFonts w:eastAsia="Times New Roman"/>
          <w:sz w:val="28"/>
          <w:szCs w:val="28"/>
        </w:rPr>
        <w:t>щина</w:t>
      </w:r>
      <w:proofErr w:type="spellEnd"/>
      <w:r>
        <w:rPr>
          <w:rFonts w:eastAsia="Times New Roman"/>
          <w:sz w:val="28"/>
          <w:szCs w:val="28"/>
        </w:rPr>
        <w:t xml:space="preserve"> — же[н]</w:t>
      </w:r>
      <w:proofErr w:type="spellStart"/>
      <w:r>
        <w:rPr>
          <w:rFonts w:eastAsia="Times New Roman"/>
          <w:sz w:val="28"/>
          <w:szCs w:val="28"/>
        </w:rPr>
        <w:t>щина</w:t>
      </w:r>
      <w:proofErr w:type="spellEnd"/>
      <w:r>
        <w:rPr>
          <w:rFonts w:eastAsia="Times New Roman"/>
          <w:sz w:val="28"/>
          <w:szCs w:val="28"/>
        </w:rPr>
        <w:t>, до[</w:t>
      </w:r>
      <w:proofErr w:type="spellStart"/>
      <w:r>
        <w:rPr>
          <w:rFonts w:eastAsia="Times New Roman"/>
          <w:sz w:val="28"/>
          <w:szCs w:val="28"/>
        </w:rPr>
        <w:t>жд</w:t>
      </w:r>
      <w:proofErr w:type="spellEnd"/>
      <w:r>
        <w:rPr>
          <w:rFonts w:eastAsia="Times New Roman"/>
          <w:sz w:val="28"/>
          <w:szCs w:val="28"/>
        </w:rPr>
        <w:t>]</w:t>
      </w:r>
      <w:proofErr w:type="spellStart"/>
      <w:r>
        <w:rPr>
          <w:rFonts w:eastAsia="Times New Roman"/>
          <w:sz w:val="28"/>
          <w:szCs w:val="28"/>
        </w:rPr>
        <w:t>ём</w:t>
      </w:r>
      <w:proofErr w:type="spellEnd"/>
      <w:r>
        <w:rPr>
          <w:rFonts w:eastAsia="Times New Roman"/>
          <w:sz w:val="28"/>
          <w:szCs w:val="28"/>
        </w:rPr>
        <w:t xml:space="preserve"> — до[ж’]</w:t>
      </w:r>
      <w:proofErr w:type="spellStart"/>
      <w:r>
        <w:rPr>
          <w:rFonts w:eastAsia="Times New Roman"/>
          <w:sz w:val="28"/>
          <w:szCs w:val="28"/>
        </w:rPr>
        <w:t>ём</w:t>
      </w:r>
      <w:proofErr w:type="spellEnd"/>
      <w:r>
        <w:rPr>
          <w:rFonts w:eastAsia="Times New Roman"/>
          <w:sz w:val="28"/>
          <w:szCs w:val="28"/>
        </w:rPr>
        <w:t xml:space="preserve"> и под.). Произносительные варианты на уровне словосочетаний (</w:t>
      </w:r>
      <w:proofErr w:type="spellStart"/>
      <w:r>
        <w:rPr>
          <w:rFonts w:eastAsia="Times New Roman"/>
          <w:sz w:val="28"/>
          <w:szCs w:val="28"/>
        </w:rPr>
        <w:t>микроволнОвая</w:t>
      </w:r>
      <w:proofErr w:type="spellEnd"/>
      <w:r>
        <w:rPr>
          <w:rFonts w:eastAsia="Times New Roman"/>
          <w:sz w:val="28"/>
          <w:szCs w:val="28"/>
        </w:rPr>
        <w:t xml:space="preserve"> печь – </w:t>
      </w:r>
      <w:proofErr w:type="spellStart"/>
      <w:r>
        <w:rPr>
          <w:rFonts w:eastAsia="Times New Roman"/>
          <w:sz w:val="28"/>
          <w:szCs w:val="28"/>
        </w:rPr>
        <w:t>микровОлновая</w:t>
      </w:r>
      <w:proofErr w:type="spellEnd"/>
      <w:r>
        <w:rPr>
          <w:rFonts w:eastAsia="Times New Roman"/>
          <w:sz w:val="28"/>
          <w:szCs w:val="28"/>
        </w:rPr>
        <w:t xml:space="preserve"> терапия).</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Роль звукописи в художественном тексте.</w:t>
      </w:r>
    </w:p>
    <w:p w:rsidR="0096445B" w:rsidRDefault="0096445B">
      <w:pPr>
        <w:spacing w:line="91" w:lineRule="exact"/>
        <w:rPr>
          <w:sz w:val="20"/>
          <w:szCs w:val="20"/>
        </w:rPr>
      </w:pPr>
    </w:p>
    <w:p w:rsidR="0096445B" w:rsidRPr="00D60BD7" w:rsidRDefault="00C8517C" w:rsidP="00D60BD7">
      <w:pPr>
        <w:spacing w:line="248" w:lineRule="auto"/>
        <w:ind w:left="7" w:right="20" w:firstLine="710"/>
        <w:jc w:val="both"/>
        <w:rPr>
          <w:sz w:val="28"/>
          <w:szCs w:val="28"/>
        </w:rPr>
      </w:pPr>
      <w:r w:rsidRPr="00D60BD7">
        <w:rPr>
          <w:rFonts w:eastAsia="Times New Roman"/>
          <w:sz w:val="28"/>
          <w:szCs w:val="28"/>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w:t>
      </w:r>
      <w:proofErr w:type="spellStart"/>
      <w:r w:rsidRPr="00D60BD7">
        <w:rPr>
          <w:rFonts w:eastAsia="Times New Roman"/>
          <w:sz w:val="28"/>
          <w:szCs w:val="28"/>
        </w:rPr>
        <w:t>род.п</w:t>
      </w:r>
      <w:proofErr w:type="spellEnd"/>
      <w:r w:rsidRPr="00D60BD7">
        <w:rPr>
          <w:rFonts w:eastAsia="Times New Roman"/>
          <w:sz w:val="28"/>
          <w:szCs w:val="28"/>
        </w:rPr>
        <w:t xml:space="preserve">. </w:t>
      </w:r>
      <w:proofErr w:type="spellStart"/>
      <w:r w:rsidRPr="00D60BD7">
        <w:rPr>
          <w:rFonts w:eastAsia="Times New Roman"/>
          <w:sz w:val="28"/>
          <w:szCs w:val="28"/>
        </w:rPr>
        <w:t>мн.ч</w:t>
      </w:r>
      <w:proofErr w:type="spellEnd"/>
      <w:r w:rsidRPr="00D60BD7">
        <w:rPr>
          <w:rFonts w:eastAsia="Times New Roman"/>
          <w:sz w:val="28"/>
          <w:szCs w:val="28"/>
        </w:rPr>
        <w:t>. существительных; ударение в кратких формах прилагательных; подвижное ударение</w:t>
      </w:r>
      <w:r w:rsidR="00D60BD7">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xml:space="preserve">; ударение в возвратных глаголах в формах прошедшего времени </w:t>
      </w:r>
      <w:proofErr w:type="spellStart"/>
      <w:r>
        <w:rPr>
          <w:rFonts w:eastAsia="Times New Roman"/>
          <w:sz w:val="28"/>
          <w:szCs w:val="28"/>
        </w:rPr>
        <w:t>м.р</w:t>
      </w:r>
      <w:proofErr w:type="spellEnd"/>
      <w:r>
        <w:rPr>
          <w:rFonts w:eastAsia="Times New Roman"/>
          <w:sz w:val="28"/>
          <w:szCs w:val="28"/>
        </w:rPr>
        <w:t xml:space="preserve">.; ударение в формах глаголов II </w:t>
      </w:r>
      <w:proofErr w:type="spellStart"/>
      <w:r>
        <w:rPr>
          <w:rFonts w:eastAsia="Times New Roman"/>
          <w:sz w:val="28"/>
          <w:szCs w:val="28"/>
        </w:rPr>
        <w:t>спр</w:t>
      </w:r>
      <w:proofErr w:type="spellEnd"/>
      <w:r>
        <w:rPr>
          <w:rFonts w:eastAsia="Times New Roman"/>
          <w:sz w:val="28"/>
          <w:szCs w:val="28"/>
        </w:rPr>
        <w:t xml:space="preserve">. </w:t>
      </w:r>
      <w:r w:rsidR="00D60BD7">
        <w:rPr>
          <w:rFonts w:eastAsia="Times New Roman"/>
          <w:sz w:val="28"/>
          <w:szCs w:val="28"/>
        </w:rPr>
        <w:t>Н</w:t>
      </w:r>
      <w:r>
        <w:rPr>
          <w:rFonts w:eastAsia="Times New Roman"/>
          <w:sz w:val="28"/>
          <w:szCs w:val="28"/>
        </w:rPr>
        <w:t>а</w:t>
      </w:r>
      <w:r w:rsidR="00D60BD7">
        <w:rPr>
          <w:sz w:val="28"/>
          <w:szCs w:val="28"/>
        </w:rPr>
        <w:t xml:space="preserve"> </w:t>
      </w:r>
      <w:r>
        <w:rPr>
          <w:rFonts w:eastAsia="Times New Roman"/>
          <w:sz w:val="28"/>
          <w:szCs w:val="28"/>
        </w:rPr>
        <w:t>–</w:t>
      </w:r>
      <w:proofErr w:type="spellStart"/>
      <w:r>
        <w:rPr>
          <w:rFonts w:eastAsia="Times New Roman"/>
          <w:sz w:val="28"/>
          <w:szCs w:val="28"/>
        </w:rPr>
        <w:t>ить</w:t>
      </w:r>
      <w:proofErr w:type="spellEnd"/>
      <w:r>
        <w:rPr>
          <w:rFonts w:eastAsia="Times New Roman"/>
          <w:sz w:val="28"/>
          <w:szCs w:val="28"/>
        </w:rPr>
        <w:t>; глаголы звонить, включить и др. Варианты ударения внутри нормы: баловать – баловать, обеспечение – обеспечение.</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Pr>
          <w:rFonts w:eastAsia="Times New Roman"/>
          <w:sz w:val="28"/>
          <w:szCs w:val="28"/>
        </w:rPr>
        <w:t>чн</w:t>
      </w:r>
      <w:proofErr w:type="spellEnd"/>
      <w:r>
        <w:rPr>
          <w:rFonts w:eastAsia="Times New Roman"/>
          <w:sz w:val="28"/>
          <w:szCs w:val="28"/>
        </w:rPr>
        <w:t xml:space="preserve"> и </w:t>
      </w:r>
      <w:proofErr w:type="spellStart"/>
      <w:r>
        <w:rPr>
          <w:rFonts w:eastAsia="Times New Roman"/>
          <w:sz w:val="28"/>
          <w:szCs w:val="28"/>
        </w:rPr>
        <w:t>чт</w:t>
      </w:r>
      <w:proofErr w:type="spellEnd"/>
      <w:r>
        <w:rPr>
          <w:rFonts w:eastAsia="Times New Roman"/>
          <w:sz w:val="28"/>
          <w:szCs w:val="28"/>
        </w:rPr>
        <w:t>; произношение женских отчеств на -</w:t>
      </w:r>
      <w:proofErr w:type="spellStart"/>
      <w:r>
        <w:rPr>
          <w:rFonts w:eastAsia="Times New Roman"/>
          <w:sz w:val="28"/>
          <w:szCs w:val="28"/>
        </w:rPr>
        <w:t>ична</w:t>
      </w:r>
      <w:proofErr w:type="spellEnd"/>
      <w:r>
        <w:rPr>
          <w:rFonts w:eastAsia="Times New Roman"/>
          <w:sz w:val="28"/>
          <w:szCs w:val="28"/>
        </w:rPr>
        <w:t>, -</w:t>
      </w:r>
      <w:proofErr w:type="spellStart"/>
      <w:r>
        <w:rPr>
          <w:rFonts w:eastAsia="Times New Roman"/>
          <w:sz w:val="28"/>
          <w:szCs w:val="28"/>
        </w:rPr>
        <w:t>инична</w:t>
      </w:r>
      <w:proofErr w:type="spellEnd"/>
      <w:r>
        <w:rPr>
          <w:rFonts w:eastAsia="Times New Roman"/>
          <w:sz w:val="28"/>
          <w:szCs w:val="28"/>
        </w:rPr>
        <w:t>; произношение твёрдого [н] перед мягкими [ф'] и [в']; произношение мягкого [н] перед ч и щ.</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lastRenderedPageBreak/>
        <w:t>Типичные акцентологические ошибки в современной речи.</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96445B" w:rsidRDefault="00C8517C">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96445B" w:rsidRDefault="0096445B">
      <w:pPr>
        <w:spacing w:line="20" w:lineRule="exact"/>
        <w:rPr>
          <w:rFonts w:eastAsia="Times New Roman"/>
          <w:sz w:val="28"/>
          <w:szCs w:val="28"/>
        </w:rPr>
      </w:pPr>
    </w:p>
    <w:p w:rsidR="0096445B" w:rsidRDefault="00C8517C">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96445B" w:rsidRDefault="0096445B">
      <w:pPr>
        <w:spacing w:line="19"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 кинокартина — кино – кинолента, интернациональный — международный, экспорт — вывоз, импорт — ввоз‚ </w:t>
      </w:r>
      <w:proofErr w:type="spellStart"/>
      <w:r>
        <w:rPr>
          <w:rFonts w:eastAsia="Times New Roman"/>
          <w:sz w:val="28"/>
          <w:szCs w:val="28"/>
        </w:rPr>
        <w:t>блато</w:t>
      </w:r>
      <w:proofErr w:type="spellEnd"/>
      <w:r>
        <w:rPr>
          <w:rFonts w:eastAsia="Times New Roman"/>
          <w:sz w:val="28"/>
          <w:szCs w:val="28"/>
        </w:rPr>
        <w:t xml:space="preserve"> — болото, </w:t>
      </w:r>
      <w:proofErr w:type="spellStart"/>
      <w:r>
        <w:rPr>
          <w:rFonts w:eastAsia="Times New Roman"/>
          <w:sz w:val="28"/>
          <w:szCs w:val="28"/>
        </w:rPr>
        <w:t>брещи</w:t>
      </w:r>
      <w:proofErr w:type="spellEnd"/>
      <w:r>
        <w:rPr>
          <w:rFonts w:eastAsia="Times New Roman"/>
          <w:sz w:val="28"/>
          <w:szCs w:val="28"/>
        </w:rPr>
        <w:t xml:space="preserve"> — беречь, шлем — шелом, краткий — короткий, беспрестанный — </w:t>
      </w:r>
      <w:proofErr w:type="spellStart"/>
      <w:r>
        <w:rPr>
          <w:rFonts w:eastAsia="Times New Roman"/>
          <w:sz w:val="28"/>
          <w:szCs w:val="28"/>
        </w:rPr>
        <w:t>бесперестанный</w:t>
      </w:r>
      <w:proofErr w:type="spellEnd"/>
      <w:r>
        <w:rPr>
          <w:rFonts w:eastAsia="Times New Roman"/>
          <w:sz w:val="28"/>
          <w:szCs w:val="28"/>
        </w:rPr>
        <w:t xml:space="preserve">‚ </w:t>
      </w:r>
      <w:proofErr w:type="spellStart"/>
      <w:r>
        <w:rPr>
          <w:rFonts w:eastAsia="Times New Roman"/>
          <w:sz w:val="28"/>
          <w:szCs w:val="28"/>
        </w:rPr>
        <w:t>глаголить</w:t>
      </w:r>
      <w:proofErr w:type="spellEnd"/>
      <w:r>
        <w:rPr>
          <w:rFonts w:eastAsia="Times New Roman"/>
          <w:sz w:val="28"/>
          <w:szCs w:val="28"/>
        </w:rPr>
        <w:t xml:space="preserve"> – говорить – сказать – брякнуть).</w:t>
      </w:r>
    </w:p>
    <w:p w:rsidR="0096445B" w:rsidRDefault="0096445B">
      <w:pPr>
        <w:spacing w:line="20"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96445B" w:rsidRDefault="0096445B">
      <w:pPr>
        <w:spacing w:line="15" w:lineRule="exact"/>
        <w:rPr>
          <w:rFonts w:eastAsia="Times New Roman"/>
          <w:sz w:val="28"/>
          <w:szCs w:val="28"/>
        </w:rPr>
      </w:pPr>
    </w:p>
    <w:p w:rsidR="0096445B" w:rsidRDefault="00C8517C">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96445B" w:rsidRDefault="0096445B">
      <w:pPr>
        <w:spacing w:line="17"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96445B" w:rsidRDefault="0096445B">
      <w:pPr>
        <w:spacing w:line="91" w:lineRule="exact"/>
        <w:rPr>
          <w:sz w:val="20"/>
          <w:szCs w:val="20"/>
        </w:rPr>
      </w:pPr>
    </w:p>
    <w:p w:rsidR="0096445B" w:rsidRDefault="00C8517C">
      <w:pPr>
        <w:spacing w:line="234" w:lineRule="auto"/>
        <w:ind w:right="20"/>
        <w:jc w:val="both"/>
        <w:rPr>
          <w:sz w:val="20"/>
          <w:szCs w:val="20"/>
        </w:rPr>
      </w:pPr>
      <w:r>
        <w:rPr>
          <w:rFonts w:eastAsia="Times New Roman"/>
          <w:sz w:val="28"/>
          <w:szCs w:val="28"/>
        </w:rPr>
        <w:t>употребление паронимов в речи. Типичные речевые ошибки‚ связанные с употреблением паронимов в речи.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96445B" w:rsidRDefault="0096445B">
      <w:pPr>
        <w:spacing w:line="17"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lastRenderedPageBreak/>
        <w:t xml:space="preserve">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w:t>
      </w:r>
      <w:proofErr w:type="spellStart"/>
      <w:r>
        <w:rPr>
          <w:rFonts w:eastAsia="Times New Roman"/>
          <w:sz w:val="28"/>
          <w:szCs w:val="28"/>
        </w:rPr>
        <w:t>обра</w:t>
      </w:r>
      <w:proofErr w:type="spellEnd"/>
      <w:r>
        <w:rPr>
          <w:rFonts w:eastAsia="Times New Roman"/>
          <w:sz w:val="28"/>
          <w:szCs w:val="28"/>
        </w:rPr>
        <w:t>(литературные);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Категория склонения: склонение русских и иностранных имён и фамилий; названий географических объектов; </w:t>
      </w:r>
      <w:proofErr w:type="spellStart"/>
      <w:r>
        <w:rPr>
          <w:rFonts w:eastAsia="Times New Roman"/>
          <w:sz w:val="28"/>
          <w:szCs w:val="28"/>
        </w:rPr>
        <w:t>им.п</w:t>
      </w:r>
      <w:proofErr w:type="spellEnd"/>
      <w:r>
        <w:rPr>
          <w:rFonts w:eastAsia="Times New Roman"/>
          <w:sz w:val="28"/>
          <w:szCs w:val="28"/>
        </w:rPr>
        <w:t xml:space="preserve">. </w:t>
      </w:r>
      <w:proofErr w:type="spellStart"/>
      <w:r>
        <w:rPr>
          <w:rFonts w:eastAsia="Times New Roman"/>
          <w:sz w:val="28"/>
          <w:szCs w:val="28"/>
        </w:rPr>
        <w:t>мн.ч</w:t>
      </w:r>
      <w:proofErr w:type="spellEnd"/>
      <w:r>
        <w:rPr>
          <w:rFonts w:eastAsia="Times New Roman"/>
          <w:sz w:val="28"/>
          <w:szCs w:val="28"/>
        </w:rPr>
        <w:t xml:space="preserve">. существительных на -а/-я и -ы/-и (директора, договоры); </w:t>
      </w:r>
      <w:proofErr w:type="spellStart"/>
      <w:r>
        <w:rPr>
          <w:rFonts w:eastAsia="Times New Roman"/>
          <w:sz w:val="28"/>
          <w:szCs w:val="28"/>
        </w:rPr>
        <w:t>род.п</w:t>
      </w:r>
      <w:proofErr w:type="spellEnd"/>
      <w:r>
        <w:rPr>
          <w:rFonts w:eastAsia="Times New Roman"/>
          <w:sz w:val="28"/>
          <w:szCs w:val="28"/>
        </w:rPr>
        <w:t xml:space="preserve">. </w:t>
      </w:r>
      <w:proofErr w:type="spellStart"/>
      <w:r>
        <w:rPr>
          <w:rFonts w:eastAsia="Times New Roman"/>
          <w:sz w:val="28"/>
          <w:szCs w:val="28"/>
        </w:rPr>
        <w:t>мн.ч</w:t>
      </w:r>
      <w:proofErr w:type="spellEnd"/>
      <w:r>
        <w:rPr>
          <w:rFonts w:eastAsia="Times New Roman"/>
          <w:sz w:val="28"/>
          <w:szCs w:val="28"/>
        </w:rPr>
        <w:t xml:space="preserve">. существительных м. и </w:t>
      </w:r>
      <w:proofErr w:type="spellStart"/>
      <w:r>
        <w:rPr>
          <w:rFonts w:eastAsia="Times New Roman"/>
          <w:sz w:val="28"/>
          <w:szCs w:val="28"/>
        </w:rPr>
        <w:t>ср.р</w:t>
      </w:r>
      <w:proofErr w:type="spellEnd"/>
      <w:r>
        <w:rPr>
          <w:rFonts w:eastAsia="Times New Roman"/>
          <w:sz w:val="28"/>
          <w:szCs w:val="28"/>
        </w:rPr>
        <w:t>. с нулевым окончанием и окончанием –</w:t>
      </w:r>
      <w:proofErr w:type="spellStart"/>
      <w:r>
        <w:rPr>
          <w:rFonts w:eastAsia="Times New Roman"/>
          <w:sz w:val="28"/>
          <w:szCs w:val="28"/>
        </w:rPr>
        <w:t>ов</w:t>
      </w:r>
      <w:proofErr w:type="spellEnd"/>
      <w:r>
        <w:rPr>
          <w:rFonts w:eastAsia="Times New Roman"/>
          <w:sz w:val="28"/>
          <w:szCs w:val="28"/>
        </w:rPr>
        <w:t xml:space="preserve"> (баклажанов, яблок, гектаров, носков, чулок); </w:t>
      </w:r>
      <w:proofErr w:type="spellStart"/>
      <w:r>
        <w:rPr>
          <w:rFonts w:eastAsia="Times New Roman"/>
          <w:sz w:val="28"/>
          <w:szCs w:val="28"/>
        </w:rPr>
        <w:t>род.п</w:t>
      </w:r>
      <w:proofErr w:type="spellEnd"/>
      <w:r>
        <w:rPr>
          <w:rFonts w:eastAsia="Times New Roman"/>
          <w:sz w:val="28"/>
          <w:szCs w:val="28"/>
        </w:rPr>
        <w:t xml:space="preserve">. </w:t>
      </w:r>
      <w:proofErr w:type="spellStart"/>
      <w:r>
        <w:rPr>
          <w:rFonts w:eastAsia="Times New Roman"/>
          <w:sz w:val="28"/>
          <w:szCs w:val="28"/>
        </w:rPr>
        <w:t>мн.ч</w:t>
      </w:r>
      <w:proofErr w:type="spellEnd"/>
      <w:r>
        <w:rPr>
          <w:rFonts w:eastAsia="Times New Roman"/>
          <w:sz w:val="28"/>
          <w:szCs w:val="28"/>
        </w:rPr>
        <w:t xml:space="preserve">. существительных </w:t>
      </w:r>
      <w:proofErr w:type="spellStart"/>
      <w:r>
        <w:rPr>
          <w:rFonts w:eastAsia="Times New Roman"/>
          <w:sz w:val="28"/>
          <w:szCs w:val="28"/>
        </w:rPr>
        <w:t>ж.р</w:t>
      </w:r>
      <w:proofErr w:type="spellEnd"/>
      <w:r>
        <w:rPr>
          <w:rFonts w:eastAsia="Times New Roman"/>
          <w:sz w:val="28"/>
          <w:szCs w:val="28"/>
        </w:rPr>
        <w:t>. на –</w:t>
      </w:r>
      <w:proofErr w:type="spellStart"/>
      <w:r>
        <w:rPr>
          <w:rFonts w:eastAsia="Times New Roman"/>
          <w:sz w:val="28"/>
          <w:szCs w:val="28"/>
        </w:rPr>
        <w:t>ня</w:t>
      </w:r>
      <w:proofErr w:type="spellEnd"/>
      <w:r>
        <w:rPr>
          <w:rFonts w:eastAsia="Times New Roman"/>
          <w:sz w:val="28"/>
          <w:szCs w:val="28"/>
        </w:rPr>
        <w:t xml:space="preserve"> (басен, вишен, богинь, </w:t>
      </w:r>
      <w:proofErr w:type="spellStart"/>
      <w:r>
        <w:rPr>
          <w:rFonts w:eastAsia="Times New Roman"/>
          <w:sz w:val="28"/>
          <w:szCs w:val="28"/>
        </w:rPr>
        <w:t>тихонь</w:t>
      </w:r>
      <w:proofErr w:type="spellEnd"/>
      <w:r>
        <w:rPr>
          <w:rFonts w:eastAsia="Times New Roman"/>
          <w:sz w:val="28"/>
          <w:szCs w:val="28"/>
        </w:rPr>
        <w:t xml:space="preserve">, кухонь); </w:t>
      </w:r>
      <w:proofErr w:type="spellStart"/>
      <w:r>
        <w:rPr>
          <w:rFonts w:eastAsia="Times New Roman"/>
          <w:sz w:val="28"/>
          <w:szCs w:val="28"/>
        </w:rPr>
        <w:t>тв.п</w:t>
      </w:r>
      <w:proofErr w:type="spellEnd"/>
      <w:r>
        <w:rPr>
          <w:rFonts w:eastAsia="Times New Roman"/>
          <w:sz w:val="28"/>
          <w:szCs w:val="28"/>
        </w:rPr>
        <w:t xml:space="preserve">. </w:t>
      </w:r>
      <w:proofErr w:type="spellStart"/>
      <w:r>
        <w:rPr>
          <w:rFonts w:eastAsia="Times New Roman"/>
          <w:sz w:val="28"/>
          <w:szCs w:val="28"/>
        </w:rPr>
        <w:t>мн.ч</w:t>
      </w:r>
      <w:proofErr w:type="spellEnd"/>
      <w:r>
        <w:rPr>
          <w:rFonts w:eastAsia="Times New Roman"/>
          <w:sz w:val="28"/>
          <w:szCs w:val="28"/>
        </w:rPr>
        <w:t xml:space="preserve">. существительных III склонения; </w:t>
      </w:r>
      <w:proofErr w:type="spellStart"/>
      <w:r>
        <w:rPr>
          <w:rFonts w:eastAsia="Times New Roman"/>
          <w:sz w:val="28"/>
          <w:szCs w:val="28"/>
        </w:rPr>
        <w:t>род.п</w:t>
      </w:r>
      <w:proofErr w:type="spellEnd"/>
      <w:r>
        <w:rPr>
          <w:rFonts w:eastAsia="Times New Roman"/>
          <w:sz w:val="28"/>
          <w:szCs w:val="28"/>
        </w:rPr>
        <w:t xml:space="preserve">. </w:t>
      </w:r>
      <w:proofErr w:type="spellStart"/>
      <w:r>
        <w:rPr>
          <w:rFonts w:eastAsia="Times New Roman"/>
          <w:sz w:val="28"/>
          <w:szCs w:val="28"/>
        </w:rPr>
        <w:t>ед.ч</w:t>
      </w:r>
      <w:proofErr w:type="spellEnd"/>
      <w:r>
        <w:rPr>
          <w:rFonts w:eastAsia="Times New Roman"/>
          <w:sz w:val="28"/>
          <w:szCs w:val="28"/>
        </w:rPr>
        <w:t xml:space="preserve">. существительных </w:t>
      </w:r>
      <w:proofErr w:type="spellStart"/>
      <w:r>
        <w:rPr>
          <w:rFonts w:eastAsia="Times New Roman"/>
          <w:sz w:val="28"/>
          <w:szCs w:val="28"/>
        </w:rPr>
        <w:t>м.р</w:t>
      </w:r>
      <w:proofErr w:type="spellEnd"/>
      <w:r>
        <w:rPr>
          <w:rFonts w:eastAsia="Times New Roman"/>
          <w:sz w:val="28"/>
          <w:szCs w:val="28"/>
        </w:rPr>
        <w:t>. (стакан чая</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 стакан чаю</w:t>
      </w:r>
      <w:proofErr w:type="gramStart"/>
      <w:r>
        <w:rPr>
          <w:rFonts w:eastAsia="Times New Roman"/>
          <w:sz w:val="28"/>
          <w:szCs w:val="28"/>
        </w:rPr>
        <w:t>);склонение</w:t>
      </w:r>
      <w:proofErr w:type="gramEnd"/>
      <w:r>
        <w:rPr>
          <w:rFonts w:eastAsia="Times New Roman"/>
          <w:sz w:val="28"/>
          <w:szCs w:val="28"/>
        </w:rPr>
        <w:t xml:space="preserve">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96445B" w:rsidRDefault="0096445B">
      <w:pPr>
        <w:spacing w:line="19" w:lineRule="exact"/>
        <w:rPr>
          <w:sz w:val="20"/>
          <w:szCs w:val="20"/>
        </w:rPr>
      </w:pPr>
    </w:p>
    <w:p w:rsidR="006E47DA" w:rsidRDefault="00C8517C" w:rsidP="006E47DA">
      <w:pPr>
        <w:spacing w:line="238" w:lineRule="auto"/>
        <w:ind w:firstLine="710"/>
        <w:jc w:val="both"/>
        <w:rPr>
          <w:rFonts w:eastAsia="Times New Roman"/>
          <w:sz w:val="28"/>
          <w:szCs w:val="28"/>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w:t>
      </w:r>
      <w:proofErr w:type="spellStart"/>
      <w:r>
        <w:rPr>
          <w:rFonts w:eastAsia="Times New Roman"/>
          <w:sz w:val="28"/>
          <w:szCs w:val="28"/>
        </w:rPr>
        <w:t>туфлем</w:t>
      </w:r>
      <w:proofErr w:type="spellEnd"/>
      <w:r>
        <w:rPr>
          <w:rFonts w:eastAsia="Times New Roman"/>
          <w:sz w:val="28"/>
          <w:szCs w:val="28"/>
        </w:rPr>
        <w:t>»), родом существительного (красного платья – не «</w:t>
      </w:r>
      <w:proofErr w:type="spellStart"/>
      <w:r>
        <w:rPr>
          <w:rFonts w:eastAsia="Times New Roman"/>
          <w:sz w:val="28"/>
          <w:szCs w:val="28"/>
        </w:rPr>
        <w:t>платьи</w:t>
      </w:r>
      <w:proofErr w:type="spellEnd"/>
      <w:r>
        <w:rPr>
          <w:rFonts w:eastAsia="Times New Roman"/>
          <w:sz w:val="28"/>
          <w:szCs w:val="28"/>
        </w:rP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r w:rsidR="006E47DA">
        <w:rPr>
          <w:rFonts w:eastAsia="Times New Roman"/>
          <w:sz w:val="28"/>
          <w:szCs w:val="28"/>
        </w:rPr>
        <w:t xml:space="preserve"> </w:t>
      </w:r>
    </w:p>
    <w:p w:rsidR="0096445B" w:rsidRDefault="00C8517C" w:rsidP="006E47DA">
      <w:pPr>
        <w:spacing w:line="238" w:lineRule="auto"/>
        <w:ind w:firstLine="710"/>
        <w:jc w:val="both"/>
        <w:rPr>
          <w:sz w:val="20"/>
          <w:szCs w:val="20"/>
        </w:rPr>
      </w:pPr>
      <w:r>
        <w:rPr>
          <w:rFonts w:eastAsia="Times New Roman"/>
          <w:sz w:val="28"/>
          <w:szCs w:val="28"/>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w:t>
      </w:r>
      <w:proofErr w:type="gramStart"/>
      <w:r>
        <w:rPr>
          <w:rFonts w:eastAsia="Times New Roman"/>
          <w:sz w:val="28"/>
          <w:szCs w:val="28"/>
        </w:rPr>
        <w:t>утвердить)‚</w:t>
      </w:r>
      <w:proofErr w:type="gramEnd"/>
      <w:r>
        <w:rPr>
          <w:rFonts w:eastAsia="Times New Roman"/>
          <w:sz w:val="28"/>
          <w:szCs w:val="28"/>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96445B" w:rsidRDefault="0096445B">
      <w:pPr>
        <w:spacing w:line="17"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96445B" w:rsidRDefault="0096445B">
      <w:pPr>
        <w:spacing w:line="17"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96445B" w:rsidRDefault="0096445B">
      <w:pPr>
        <w:spacing w:line="22" w:lineRule="exact"/>
        <w:rPr>
          <w:sz w:val="20"/>
          <w:szCs w:val="20"/>
        </w:rPr>
      </w:pPr>
    </w:p>
    <w:p w:rsidR="0096445B" w:rsidRDefault="00C8517C" w:rsidP="004F50E5">
      <w:pPr>
        <w:numPr>
          <w:ilvl w:val="0"/>
          <w:numId w:val="70"/>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lastRenderedPageBreak/>
        <w:t>Нормы построения словосочетаний по типу согласования (маршрутное такси, обеих сестер – обоих братьев).</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96445B" w:rsidRDefault="0096445B">
      <w:pPr>
        <w:spacing w:line="20"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96445B" w:rsidRDefault="0096445B">
      <w:pPr>
        <w:spacing w:line="22"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96445B" w:rsidRDefault="0096445B">
      <w:pPr>
        <w:spacing w:line="20" w:lineRule="exact"/>
        <w:rPr>
          <w:rFonts w:eastAsia="Times New Roman"/>
          <w:sz w:val="28"/>
          <w:szCs w:val="28"/>
        </w:rPr>
      </w:pPr>
    </w:p>
    <w:p w:rsidR="0096445B" w:rsidRDefault="00C8517C" w:rsidP="006E47DA">
      <w:pPr>
        <w:spacing w:line="234" w:lineRule="auto"/>
        <w:ind w:left="7" w:firstLine="710"/>
        <w:jc w:val="both"/>
        <w:rPr>
          <w:sz w:val="20"/>
          <w:szCs w:val="20"/>
        </w:rPr>
      </w:pPr>
      <w:r>
        <w:rPr>
          <w:rFonts w:eastAsia="Times New Roman"/>
          <w:sz w:val="28"/>
          <w:szCs w:val="28"/>
        </w:rPr>
        <w:t xml:space="preserve">Типичные ошибки в построении сложных предложений: постановка рядом двух однозначных союзов (но и однако, что и будто, что и как </w:t>
      </w:r>
      <w:proofErr w:type="gramStart"/>
      <w:r>
        <w:rPr>
          <w:rFonts w:eastAsia="Times New Roman"/>
          <w:sz w:val="28"/>
          <w:szCs w:val="28"/>
        </w:rPr>
        <w:t>будто)‚</w:t>
      </w:r>
      <w:proofErr w:type="gramEnd"/>
      <w:r>
        <w:rPr>
          <w:rFonts w:eastAsia="Times New Roman"/>
          <w:sz w:val="28"/>
          <w:szCs w:val="28"/>
        </w:rPr>
        <w:t xml:space="preserve"> повторение</w:t>
      </w:r>
      <w:r w:rsidR="006E47DA">
        <w:rPr>
          <w:rFonts w:eastAsia="Times New Roman"/>
          <w:sz w:val="28"/>
          <w:szCs w:val="28"/>
        </w:rPr>
        <w:t xml:space="preserve"> </w:t>
      </w:r>
      <w:r>
        <w:rPr>
          <w:rFonts w:eastAsia="Times New Roman"/>
          <w:sz w:val="28"/>
          <w:szCs w:val="28"/>
        </w:rPr>
        <w:t>частицы бы в предложениях с союзами чтобы и если бы‚ введение в сложное предложение лишних указательных местоимений.</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Речевой этикет</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6445B" w:rsidRDefault="0096445B">
      <w:pPr>
        <w:spacing w:line="19"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w:t>
      </w:r>
      <w:r>
        <w:rPr>
          <w:rFonts w:eastAsia="Times New Roman"/>
          <w:sz w:val="28"/>
          <w:szCs w:val="28"/>
        </w:rPr>
        <w:lastRenderedPageBreak/>
        <w:t>коммуникации‚ помогающие противостоять речевой агрессии. Синонимия речевых формул.</w:t>
      </w:r>
    </w:p>
    <w:p w:rsidR="0096445B" w:rsidRDefault="0096445B">
      <w:pPr>
        <w:spacing w:line="17" w:lineRule="exact"/>
        <w:rPr>
          <w:sz w:val="20"/>
          <w:szCs w:val="20"/>
        </w:rPr>
      </w:pPr>
    </w:p>
    <w:p w:rsidR="0096445B" w:rsidRDefault="00C8517C">
      <w:pPr>
        <w:spacing w:line="235" w:lineRule="auto"/>
        <w:ind w:firstLine="710"/>
        <w:jc w:val="both"/>
        <w:rPr>
          <w:sz w:val="20"/>
          <w:szCs w:val="20"/>
        </w:rPr>
      </w:pPr>
      <w:r>
        <w:rPr>
          <w:rFonts w:eastAsia="Times New Roman"/>
          <w:sz w:val="28"/>
          <w:szCs w:val="28"/>
        </w:rPr>
        <w:t xml:space="preserve">Этика и этикет в электронной среде общения. Понятие </w:t>
      </w:r>
      <w:proofErr w:type="spellStart"/>
      <w:r>
        <w:rPr>
          <w:rFonts w:eastAsia="Times New Roman"/>
          <w:sz w:val="28"/>
          <w:szCs w:val="28"/>
        </w:rPr>
        <w:t>нетикета</w:t>
      </w:r>
      <w:proofErr w:type="spellEnd"/>
      <w:r>
        <w:rPr>
          <w:rFonts w:eastAsia="Times New Roman"/>
          <w:sz w:val="28"/>
          <w:szCs w:val="28"/>
        </w:rPr>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96445B" w:rsidRDefault="0096445B">
      <w:pPr>
        <w:spacing w:line="19" w:lineRule="exact"/>
        <w:rPr>
          <w:sz w:val="20"/>
          <w:szCs w:val="20"/>
        </w:rPr>
      </w:pPr>
    </w:p>
    <w:p w:rsidR="0096445B" w:rsidRDefault="00C8517C">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96445B" w:rsidRDefault="0096445B">
      <w:pPr>
        <w:spacing w:line="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96445B" w:rsidRDefault="00C8517C">
      <w:pPr>
        <w:ind w:left="700"/>
        <w:rPr>
          <w:sz w:val="20"/>
          <w:szCs w:val="20"/>
        </w:rPr>
      </w:pPr>
      <w:r>
        <w:rPr>
          <w:rFonts w:eastAsia="Times New Roman"/>
          <w:sz w:val="28"/>
          <w:szCs w:val="28"/>
        </w:rPr>
        <w:t>Интонация и жесты. Формы речи: монолог и диалог.</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 xml:space="preserve">Эффективные приёмы чтения. </w:t>
      </w:r>
      <w:proofErr w:type="spellStart"/>
      <w:r>
        <w:rPr>
          <w:rFonts w:eastAsia="Times New Roman"/>
          <w:sz w:val="28"/>
          <w:szCs w:val="28"/>
        </w:rPr>
        <w:t>Предтекстовый</w:t>
      </w:r>
      <w:proofErr w:type="spellEnd"/>
      <w:r>
        <w:rPr>
          <w:rFonts w:eastAsia="Times New Roman"/>
          <w:sz w:val="28"/>
          <w:szCs w:val="28"/>
        </w:rPr>
        <w:t xml:space="preserve">, текстовый и </w:t>
      </w:r>
      <w:proofErr w:type="spellStart"/>
      <w:r>
        <w:rPr>
          <w:rFonts w:eastAsia="Times New Roman"/>
          <w:sz w:val="28"/>
          <w:szCs w:val="28"/>
        </w:rPr>
        <w:t>послетекстовый</w:t>
      </w:r>
      <w:proofErr w:type="spellEnd"/>
      <w:r>
        <w:rPr>
          <w:rFonts w:eastAsia="Times New Roman"/>
          <w:sz w:val="28"/>
          <w:szCs w:val="28"/>
        </w:rPr>
        <w:t xml:space="preserve"> этапы работы.</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 xml:space="preserve">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rPr>
          <w:rFonts w:eastAsia="Times New Roman"/>
          <w:sz w:val="28"/>
          <w:szCs w:val="28"/>
        </w:rPr>
        <w:t>самопрезентация</w:t>
      </w:r>
      <w:proofErr w:type="spellEnd"/>
    </w:p>
    <w:p w:rsidR="0096445B" w:rsidRDefault="00C8517C" w:rsidP="004F50E5">
      <w:pPr>
        <w:numPr>
          <w:ilvl w:val="0"/>
          <w:numId w:val="71"/>
        </w:numPr>
        <w:tabs>
          <w:tab w:val="left" w:pos="290"/>
        </w:tabs>
        <w:spacing w:line="234" w:lineRule="auto"/>
        <w:ind w:left="7" w:right="20" w:hanging="7"/>
        <w:rPr>
          <w:rFonts w:eastAsia="Times New Roman"/>
          <w:sz w:val="28"/>
          <w:szCs w:val="28"/>
        </w:rPr>
      </w:pPr>
      <w:r>
        <w:rPr>
          <w:rFonts w:eastAsia="Times New Roman"/>
          <w:sz w:val="28"/>
          <w:szCs w:val="28"/>
        </w:rPr>
        <w:t>др., сохранение инициативы в диалоге, уклонение от инициативы, завершение диалога и др.</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 xml:space="preserve">Эффективные приёмы слушания. </w:t>
      </w:r>
      <w:proofErr w:type="spellStart"/>
      <w:r>
        <w:rPr>
          <w:rFonts w:eastAsia="Times New Roman"/>
          <w:sz w:val="28"/>
          <w:szCs w:val="28"/>
        </w:rPr>
        <w:t>Предтекстовый</w:t>
      </w:r>
      <w:proofErr w:type="spellEnd"/>
      <w:r>
        <w:rPr>
          <w:rFonts w:eastAsia="Times New Roman"/>
          <w:sz w:val="28"/>
          <w:szCs w:val="28"/>
        </w:rPr>
        <w:t xml:space="preserve">, текстовый и </w:t>
      </w:r>
      <w:proofErr w:type="spellStart"/>
      <w:r>
        <w:rPr>
          <w:rFonts w:eastAsia="Times New Roman"/>
          <w:sz w:val="28"/>
          <w:szCs w:val="28"/>
        </w:rPr>
        <w:t>послетекстовый</w:t>
      </w:r>
      <w:proofErr w:type="spellEnd"/>
      <w:r>
        <w:rPr>
          <w:rFonts w:eastAsia="Times New Roman"/>
          <w:sz w:val="28"/>
          <w:szCs w:val="28"/>
        </w:rPr>
        <w:t xml:space="preserve"> этапы работы.</w:t>
      </w:r>
    </w:p>
    <w:p w:rsidR="0096445B" w:rsidRDefault="0096445B">
      <w:pPr>
        <w:spacing w:line="20"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96445B" w:rsidRDefault="0096445B">
      <w:pPr>
        <w:spacing w:line="15" w:lineRule="exact"/>
        <w:rPr>
          <w:rFonts w:eastAsia="Times New Roman"/>
          <w:sz w:val="28"/>
          <w:szCs w:val="28"/>
        </w:rPr>
      </w:pPr>
    </w:p>
    <w:p w:rsidR="0096445B" w:rsidRDefault="00C8517C">
      <w:pPr>
        <w:spacing w:line="234" w:lineRule="auto"/>
        <w:ind w:left="707" w:right="2360" w:hanging="710"/>
        <w:rPr>
          <w:rFonts w:eastAsia="Times New Roman"/>
          <w:sz w:val="28"/>
          <w:szCs w:val="28"/>
        </w:rPr>
      </w:pPr>
      <w:r>
        <w:rPr>
          <w:rFonts w:eastAsia="Times New Roman"/>
          <w:sz w:val="28"/>
          <w:szCs w:val="28"/>
        </w:rPr>
        <w:t xml:space="preserve">общении в социальных сетях. Контактное и </w:t>
      </w:r>
      <w:proofErr w:type="spellStart"/>
      <w:r>
        <w:rPr>
          <w:rFonts w:eastAsia="Times New Roman"/>
          <w:sz w:val="28"/>
          <w:szCs w:val="28"/>
        </w:rPr>
        <w:t>дистантное</w:t>
      </w:r>
      <w:proofErr w:type="spellEnd"/>
      <w:r>
        <w:rPr>
          <w:rFonts w:eastAsia="Times New Roman"/>
          <w:sz w:val="28"/>
          <w:szCs w:val="28"/>
        </w:rPr>
        <w:t xml:space="preserve"> общение. Текст как единица языка и речи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w:t>
      </w:r>
      <w:proofErr w:type="spellStart"/>
      <w:r>
        <w:rPr>
          <w:rFonts w:eastAsia="Times New Roman"/>
          <w:sz w:val="28"/>
          <w:szCs w:val="28"/>
        </w:rPr>
        <w:t>аргументативного</w:t>
      </w:r>
      <w:proofErr w:type="spellEnd"/>
      <w:r>
        <w:rPr>
          <w:rFonts w:eastAsia="Times New Roman"/>
          <w:sz w:val="28"/>
          <w:szCs w:val="28"/>
        </w:rPr>
        <w:t xml:space="preserve"> типа: рассуждение, доказательство, объяснение.</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96445B" w:rsidRDefault="0096445B">
      <w:pPr>
        <w:spacing w:line="18" w:lineRule="exact"/>
        <w:rPr>
          <w:rFonts w:eastAsia="Times New Roman"/>
          <w:sz w:val="28"/>
          <w:szCs w:val="28"/>
        </w:rPr>
      </w:pPr>
    </w:p>
    <w:p w:rsidR="0096445B" w:rsidRDefault="00C8517C">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96445B" w:rsidRDefault="0096445B">
      <w:pPr>
        <w:spacing w:line="15" w:lineRule="exact"/>
        <w:rPr>
          <w:rFonts w:eastAsia="Times New Roman"/>
          <w:sz w:val="28"/>
          <w:szCs w:val="28"/>
        </w:rPr>
      </w:pPr>
    </w:p>
    <w:p w:rsidR="0096445B" w:rsidRDefault="00C8517C">
      <w:pPr>
        <w:spacing w:line="236" w:lineRule="auto"/>
        <w:ind w:left="707" w:right="20"/>
        <w:rPr>
          <w:rFonts w:eastAsia="Times New Roman"/>
          <w:sz w:val="28"/>
          <w:szCs w:val="28"/>
        </w:rPr>
      </w:pPr>
      <w:r>
        <w:rPr>
          <w:rFonts w:eastAsia="Times New Roman"/>
          <w:sz w:val="28"/>
          <w:szCs w:val="28"/>
        </w:rPr>
        <w:t xml:space="preserve">Учебно-научный стиль. План ответа на уроке, план текста. Публицистический стиль. Устное выступление. Девиз, слоган. Язык художественной литературы. </w:t>
      </w:r>
      <w:r>
        <w:rPr>
          <w:rFonts w:eastAsia="Times New Roman"/>
          <w:sz w:val="28"/>
          <w:szCs w:val="28"/>
        </w:rPr>
        <w:lastRenderedPageBreak/>
        <w:t>Литературная сказка. Рассказ. Особенности языка фольклорных текстов. Загадка, пословица. Сказка.</w:t>
      </w:r>
    </w:p>
    <w:p w:rsidR="0096445B" w:rsidRDefault="0096445B">
      <w:pPr>
        <w:spacing w:line="20"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96445B" w:rsidRDefault="00C8517C">
      <w:pPr>
        <w:ind w:left="707"/>
        <w:rPr>
          <w:rFonts w:eastAsia="Times New Roman"/>
          <w:sz w:val="28"/>
          <w:szCs w:val="28"/>
        </w:rPr>
      </w:pPr>
      <w:r>
        <w:rPr>
          <w:rFonts w:eastAsia="Times New Roman"/>
          <w:sz w:val="28"/>
          <w:szCs w:val="28"/>
        </w:rPr>
        <w:t>Разговорная речь. Рассказ о событии, «бывальщины».</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Публицистический стиль. Устное выступление.</w:t>
      </w:r>
    </w:p>
    <w:p w:rsidR="0096445B" w:rsidRDefault="00C8517C">
      <w:pPr>
        <w:spacing w:line="234" w:lineRule="auto"/>
        <w:ind w:left="700" w:right="20"/>
        <w:rPr>
          <w:sz w:val="20"/>
          <w:szCs w:val="20"/>
        </w:rPr>
      </w:pPr>
      <w:r>
        <w:rPr>
          <w:rFonts w:eastAsia="Times New Roman"/>
          <w:sz w:val="28"/>
          <w:szCs w:val="28"/>
        </w:rPr>
        <w:t>Язык художественной литературы. Описание внешности человека. Разговорная речь. Беседа. Спор, виды споров. Правила поведения в споре, как</w:t>
      </w:r>
    </w:p>
    <w:p w:rsidR="0096445B" w:rsidRDefault="0096445B">
      <w:pPr>
        <w:spacing w:line="15" w:lineRule="exact"/>
        <w:rPr>
          <w:sz w:val="20"/>
          <w:szCs w:val="20"/>
        </w:rPr>
      </w:pPr>
    </w:p>
    <w:p w:rsidR="0096445B" w:rsidRDefault="00C8517C">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 xml:space="preserve">Язык художественной литературы. </w:t>
      </w:r>
      <w:proofErr w:type="spellStart"/>
      <w:r>
        <w:rPr>
          <w:rFonts w:eastAsia="Times New Roman"/>
          <w:sz w:val="28"/>
          <w:szCs w:val="28"/>
        </w:rPr>
        <w:t>Фактуальная</w:t>
      </w:r>
      <w:proofErr w:type="spellEnd"/>
      <w:r>
        <w:rPr>
          <w:rFonts w:eastAsia="Times New Roman"/>
          <w:sz w:val="28"/>
          <w:szCs w:val="28"/>
        </w:rPr>
        <w:t xml:space="preserve"> и </w:t>
      </w:r>
      <w:proofErr w:type="spellStart"/>
      <w:r>
        <w:rPr>
          <w:rFonts w:eastAsia="Times New Roman"/>
          <w:sz w:val="28"/>
          <w:szCs w:val="28"/>
        </w:rPr>
        <w:t>подтекстная</w:t>
      </w:r>
      <w:proofErr w:type="spellEnd"/>
      <w:r>
        <w:rPr>
          <w:rFonts w:eastAsia="Times New Roman"/>
          <w:sz w:val="28"/>
          <w:szCs w:val="28"/>
        </w:rPr>
        <w:t xml:space="preserve"> информация в текстах художественного стиля речи. Сильные позиции в художественных текстах. Притча.</w:t>
      </w:r>
    </w:p>
    <w:p w:rsidR="0096445B" w:rsidRDefault="0096445B">
      <w:pPr>
        <w:spacing w:line="19" w:lineRule="exact"/>
        <w:rPr>
          <w:sz w:val="20"/>
          <w:szCs w:val="20"/>
        </w:rPr>
      </w:pPr>
    </w:p>
    <w:p w:rsidR="0096445B" w:rsidRDefault="00C8517C">
      <w:pPr>
        <w:spacing w:line="234" w:lineRule="auto"/>
        <w:ind w:left="700" w:right="20"/>
        <w:rPr>
          <w:sz w:val="20"/>
          <w:szCs w:val="20"/>
        </w:rPr>
      </w:pPr>
      <w:r>
        <w:rPr>
          <w:rFonts w:eastAsia="Times New Roman"/>
          <w:sz w:val="28"/>
          <w:szCs w:val="28"/>
        </w:rPr>
        <w:t xml:space="preserve">Разговорная речь. </w:t>
      </w:r>
      <w:proofErr w:type="spellStart"/>
      <w:r>
        <w:rPr>
          <w:rFonts w:eastAsia="Times New Roman"/>
          <w:sz w:val="28"/>
          <w:szCs w:val="28"/>
        </w:rPr>
        <w:t>Самохарактеристика</w:t>
      </w:r>
      <w:proofErr w:type="spellEnd"/>
      <w:r>
        <w:rPr>
          <w:rFonts w:eastAsia="Times New Roman"/>
          <w:sz w:val="28"/>
          <w:szCs w:val="28"/>
        </w:rPr>
        <w:t xml:space="preserve">, </w:t>
      </w:r>
      <w:proofErr w:type="spellStart"/>
      <w:r>
        <w:rPr>
          <w:rFonts w:eastAsia="Times New Roman"/>
          <w:sz w:val="28"/>
          <w:szCs w:val="28"/>
        </w:rPr>
        <w:t>самопрезентация</w:t>
      </w:r>
      <w:proofErr w:type="spellEnd"/>
      <w:r>
        <w:rPr>
          <w:rFonts w:eastAsia="Times New Roman"/>
          <w:sz w:val="28"/>
          <w:szCs w:val="28"/>
        </w:rPr>
        <w:t>, поздравление. Научный стиль речи. Специфика оформления текста как результата проектной</w:t>
      </w:r>
    </w:p>
    <w:p w:rsidR="0096445B" w:rsidRDefault="0096445B">
      <w:pPr>
        <w:spacing w:line="16" w:lineRule="exact"/>
        <w:rPr>
          <w:sz w:val="20"/>
          <w:szCs w:val="20"/>
        </w:rPr>
      </w:pPr>
    </w:p>
    <w:p w:rsidR="0096445B" w:rsidRDefault="00C8517C">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96445B" w:rsidRDefault="0096445B">
      <w:pPr>
        <w:spacing w:line="1" w:lineRule="exact"/>
        <w:rPr>
          <w:sz w:val="20"/>
          <w:szCs w:val="20"/>
        </w:rPr>
      </w:pPr>
    </w:p>
    <w:p w:rsidR="0096445B" w:rsidRDefault="00C8517C">
      <w:pPr>
        <w:ind w:left="700"/>
        <w:rPr>
          <w:sz w:val="20"/>
          <w:szCs w:val="20"/>
        </w:rPr>
      </w:pPr>
      <w:r>
        <w:rPr>
          <w:rFonts w:eastAsia="Times New Roman"/>
          <w:sz w:val="28"/>
          <w:szCs w:val="28"/>
        </w:rPr>
        <w:t>Публицистический стиль. Проблемный очерк.</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 xml:space="preserve">Язык художественной литературы. Диалогичность в художественном произведении. Текст и </w:t>
      </w:r>
      <w:proofErr w:type="spellStart"/>
      <w:r>
        <w:rPr>
          <w:rFonts w:eastAsia="Times New Roman"/>
          <w:sz w:val="28"/>
          <w:szCs w:val="28"/>
        </w:rPr>
        <w:t>интертекст</w:t>
      </w:r>
      <w:proofErr w:type="spellEnd"/>
      <w:r>
        <w:rPr>
          <w:rFonts w:eastAsia="Times New Roman"/>
          <w:sz w:val="28"/>
          <w:szCs w:val="28"/>
        </w:rPr>
        <w:t>. Афоризмы. Прецедентные тексты.</w:t>
      </w:r>
    </w:p>
    <w:p w:rsidR="0096445B" w:rsidRDefault="0096445B">
      <w:pPr>
        <w:spacing w:line="327" w:lineRule="exact"/>
        <w:rPr>
          <w:sz w:val="20"/>
          <w:szCs w:val="20"/>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Родная (русская) литература</w:t>
      </w:r>
    </w:p>
    <w:p w:rsidR="0096445B" w:rsidRDefault="0096445B">
      <w:pPr>
        <w:spacing w:line="332" w:lineRule="exact"/>
        <w:rPr>
          <w:sz w:val="20"/>
          <w:szCs w:val="20"/>
        </w:rPr>
      </w:pPr>
    </w:p>
    <w:p w:rsidR="0096445B" w:rsidRDefault="00C8517C" w:rsidP="004F50E5">
      <w:pPr>
        <w:numPr>
          <w:ilvl w:val="0"/>
          <w:numId w:val="72"/>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96445B" w:rsidRDefault="00C8517C" w:rsidP="004F50E5">
      <w:pPr>
        <w:numPr>
          <w:ilvl w:val="0"/>
          <w:numId w:val="72"/>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96445B" w:rsidRDefault="0096445B">
      <w:pPr>
        <w:spacing w:line="15" w:lineRule="exact"/>
        <w:rPr>
          <w:rFonts w:eastAsia="Times New Roman"/>
          <w:sz w:val="28"/>
          <w:szCs w:val="28"/>
        </w:rPr>
      </w:pPr>
    </w:p>
    <w:p w:rsidR="0096445B" w:rsidRDefault="00C8517C" w:rsidP="004F50E5">
      <w:pPr>
        <w:numPr>
          <w:ilvl w:val="0"/>
          <w:numId w:val="72"/>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96445B" w:rsidRDefault="0096445B">
      <w:pPr>
        <w:spacing w:line="4" w:lineRule="exact"/>
        <w:rPr>
          <w:rFonts w:eastAsia="Times New Roman"/>
          <w:sz w:val="28"/>
          <w:szCs w:val="28"/>
        </w:rPr>
      </w:pPr>
    </w:p>
    <w:p w:rsidR="0096445B" w:rsidRDefault="00C8517C" w:rsidP="004F50E5">
      <w:pPr>
        <w:numPr>
          <w:ilvl w:val="0"/>
          <w:numId w:val="72"/>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96445B" w:rsidRDefault="00C8517C" w:rsidP="004F50E5">
      <w:pPr>
        <w:numPr>
          <w:ilvl w:val="0"/>
          <w:numId w:val="72"/>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96445B" w:rsidRDefault="0096445B">
      <w:pPr>
        <w:spacing w:line="14" w:lineRule="exact"/>
        <w:rPr>
          <w:rFonts w:eastAsia="Times New Roman"/>
          <w:sz w:val="28"/>
          <w:szCs w:val="28"/>
        </w:rPr>
      </w:pPr>
    </w:p>
    <w:p w:rsidR="0096445B" w:rsidRDefault="00C8517C" w:rsidP="004F50E5">
      <w:pPr>
        <w:numPr>
          <w:ilvl w:val="0"/>
          <w:numId w:val="72"/>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96445B" w:rsidRDefault="00C8517C" w:rsidP="004F50E5">
      <w:pPr>
        <w:numPr>
          <w:ilvl w:val="0"/>
          <w:numId w:val="72"/>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96445B" w:rsidRDefault="00C8517C" w:rsidP="004F50E5">
      <w:pPr>
        <w:numPr>
          <w:ilvl w:val="0"/>
          <w:numId w:val="72"/>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96445B" w:rsidRDefault="0096445B">
      <w:pPr>
        <w:spacing w:line="14" w:lineRule="exact"/>
        <w:rPr>
          <w:rFonts w:eastAsia="Times New Roman"/>
          <w:sz w:val="28"/>
          <w:szCs w:val="28"/>
        </w:rPr>
      </w:pPr>
    </w:p>
    <w:p w:rsidR="0096445B" w:rsidRDefault="00C8517C" w:rsidP="004F50E5">
      <w:pPr>
        <w:numPr>
          <w:ilvl w:val="0"/>
          <w:numId w:val="72"/>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96445B" w:rsidRDefault="0096445B">
      <w:pPr>
        <w:spacing w:line="15" w:lineRule="exact"/>
        <w:rPr>
          <w:rFonts w:eastAsia="Times New Roman"/>
          <w:sz w:val="28"/>
          <w:szCs w:val="28"/>
        </w:rPr>
      </w:pPr>
    </w:p>
    <w:p w:rsidR="0096445B" w:rsidRDefault="00C8517C" w:rsidP="004F50E5">
      <w:pPr>
        <w:numPr>
          <w:ilvl w:val="0"/>
          <w:numId w:val="72"/>
        </w:numPr>
        <w:tabs>
          <w:tab w:val="left" w:pos="1176"/>
        </w:tabs>
        <w:spacing w:line="234" w:lineRule="auto"/>
        <w:ind w:firstLine="704"/>
        <w:rPr>
          <w:rFonts w:eastAsia="Times New Roman"/>
          <w:sz w:val="28"/>
          <w:szCs w:val="28"/>
        </w:rPr>
      </w:pPr>
      <w:proofErr w:type="spellStart"/>
      <w:r>
        <w:rPr>
          <w:rFonts w:eastAsia="Times New Roman"/>
          <w:sz w:val="28"/>
          <w:szCs w:val="28"/>
        </w:rPr>
        <w:t>С.Лаврова</w:t>
      </w:r>
      <w:proofErr w:type="spellEnd"/>
      <w:r>
        <w:rPr>
          <w:rFonts w:eastAsia="Times New Roman"/>
          <w:sz w:val="28"/>
          <w:szCs w:val="28"/>
        </w:rPr>
        <w:t>. «Прогулки с говорящим котом», «Требуется гувернантка для детей волшебника(сборник)</w:t>
      </w:r>
      <w:proofErr w:type="gramStart"/>
      <w:r>
        <w:rPr>
          <w:rFonts w:eastAsia="Times New Roman"/>
          <w:sz w:val="28"/>
          <w:szCs w:val="28"/>
        </w:rPr>
        <w:t>»,«</w:t>
      </w:r>
      <w:proofErr w:type="gramEnd"/>
      <w:r>
        <w:rPr>
          <w:rFonts w:eastAsia="Times New Roman"/>
          <w:sz w:val="28"/>
          <w:szCs w:val="28"/>
        </w:rPr>
        <w:t>Потешные прогулки по Уралу»</w:t>
      </w:r>
    </w:p>
    <w:p w:rsidR="0096445B" w:rsidRDefault="00C8517C" w:rsidP="004F50E5">
      <w:pPr>
        <w:numPr>
          <w:ilvl w:val="0"/>
          <w:numId w:val="72"/>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96445B" w:rsidRDefault="00C8517C" w:rsidP="004F50E5">
      <w:pPr>
        <w:numPr>
          <w:ilvl w:val="0"/>
          <w:numId w:val="72"/>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w:t>
      </w:r>
      <w:proofErr w:type="spellStart"/>
      <w:r>
        <w:rPr>
          <w:rFonts w:eastAsia="Times New Roman"/>
          <w:sz w:val="28"/>
          <w:szCs w:val="28"/>
        </w:rPr>
        <w:t>Баймаган</w:t>
      </w:r>
      <w:proofErr w:type="spellEnd"/>
      <w:r>
        <w:rPr>
          <w:rFonts w:eastAsia="Times New Roman"/>
          <w:sz w:val="28"/>
          <w:szCs w:val="28"/>
        </w:rPr>
        <w:t>»</w:t>
      </w:r>
    </w:p>
    <w:p w:rsidR="0096445B" w:rsidRDefault="00C8517C" w:rsidP="004F50E5">
      <w:pPr>
        <w:numPr>
          <w:ilvl w:val="0"/>
          <w:numId w:val="73"/>
        </w:numPr>
        <w:tabs>
          <w:tab w:val="left" w:pos="1127"/>
        </w:tabs>
        <w:ind w:left="1127" w:hanging="416"/>
        <w:rPr>
          <w:rFonts w:eastAsia="Times New Roman"/>
          <w:sz w:val="28"/>
          <w:szCs w:val="28"/>
        </w:rPr>
      </w:pPr>
      <w:r>
        <w:rPr>
          <w:rFonts w:eastAsia="Times New Roman"/>
          <w:sz w:val="28"/>
          <w:szCs w:val="28"/>
        </w:rPr>
        <w:t>Л. Татьяничева «Когда говорят о России», «Малахит»</w:t>
      </w:r>
    </w:p>
    <w:p w:rsidR="0096445B" w:rsidRDefault="00C8517C" w:rsidP="004F50E5">
      <w:pPr>
        <w:numPr>
          <w:ilvl w:val="0"/>
          <w:numId w:val="73"/>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96445B" w:rsidRDefault="00C8517C" w:rsidP="004F50E5">
      <w:pPr>
        <w:numPr>
          <w:ilvl w:val="0"/>
          <w:numId w:val="73"/>
        </w:numPr>
        <w:tabs>
          <w:tab w:val="left" w:pos="1127"/>
        </w:tabs>
        <w:ind w:left="1127" w:hanging="416"/>
        <w:rPr>
          <w:rFonts w:eastAsia="Times New Roman"/>
          <w:sz w:val="28"/>
          <w:szCs w:val="28"/>
        </w:rPr>
      </w:pPr>
      <w:r>
        <w:rPr>
          <w:rFonts w:eastAsia="Times New Roman"/>
          <w:sz w:val="28"/>
          <w:szCs w:val="28"/>
        </w:rPr>
        <w:t xml:space="preserve">В. Крапивин </w:t>
      </w:r>
      <w:proofErr w:type="gramStart"/>
      <w:r>
        <w:rPr>
          <w:rFonts w:eastAsia="Times New Roman"/>
          <w:sz w:val="28"/>
          <w:szCs w:val="28"/>
        </w:rPr>
        <w:t>« Мальчик</w:t>
      </w:r>
      <w:proofErr w:type="gramEnd"/>
      <w:r>
        <w:rPr>
          <w:rFonts w:eastAsia="Times New Roman"/>
          <w:sz w:val="28"/>
          <w:szCs w:val="28"/>
        </w:rPr>
        <w:t xml:space="preserve"> со шпагой»</w:t>
      </w:r>
    </w:p>
    <w:p w:rsidR="0096445B" w:rsidRDefault="00C8517C" w:rsidP="004F50E5">
      <w:pPr>
        <w:numPr>
          <w:ilvl w:val="0"/>
          <w:numId w:val="73"/>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писателя.</w:t>
      </w:r>
    </w:p>
    <w:p w:rsidR="0096445B" w:rsidRDefault="00C8517C" w:rsidP="004F50E5">
      <w:pPr>
        <w:numPr>
          <w:ilvl w:val="0"/>
          <w:numId w:val="73"/>
        </w:numPr>
        <w:tabs>
          <w:tab w:val="left" w:pos="1127"/>
        </w:tabs>
        <w:ind w:left="1127" w:hanging="416"/>
        <w:rPr>
          <w:rFonts w:eastAsia="Times New Roman"/>
          <w:sz w:val="28"/>
          <w:szCs w:val="28"/>
        </w:rPr>
      </w:pPr>
      <w:r>
        <w:rPr>
          <w:rFonts w:eastAsia="Times New Roman"/>
          <w:sz w:val="28"/>
          <w:szCs w:val="28"/>
        </w:rPr>
        <w:t xml:space="preserve">О. </w:t>
      </w:r>
      <w:proofErr w:type="spellStart"/>
      <w:r>
        <w:rPr>
          <w:rFonts w:eastAsia="Times New Roman"/>
          <w:sz w:val="28"/>
          <w:szCs w:val="28"/>
        </w:rPr>
        <w:t>Райн</w:t>
      </w:r>
      <w:proofErr w:type="spellEnd"/>
      <w:r>
        <w:rPr>
          <w:rFonts w:eastAsia="Times New Roman"/>
          <w:sz w:val="28"/>
          <w:szCs w:val="28"/>
        </w:rPr>
        <w:t xml:space="preserve"> «Игра в поддавки»</w:t>
      </w:r>
    </w:p>
    <w:p w:rsidR="0096445B" w:rsidRDefault="00C8517C" w:rsidP="004F50E5">
      <w:pPr>
        <w:numPr>
          <w:ilvl w:val="0"/>
          <w:numId w:val="73"/>
        </w:numPr>
        <w:tabs>
          <w:tab w:val="left" w:pos="1127"/>
        </w:tabs>
        <w:ind w:left="1127" w:hanging="416"/>
        <w:rPr>
          <w:rFonts w:eastAsia="Times New Roman"/>
          <w:sz w:val="28"/>
          <w:szCs w:val="28"/>
        </w:rPr>
      </w:pPr>
      <w:r>
        <w:rPr>
          <w:rFonts w:eastAsia="Times New Roman"/>
          <w:sz w:val="28"/>
          <w:szCs w:val="28"/>
        </w:rPr>
        <w:t xml:space="preserve">О. </w:t>
      </w:r>
      <w:proofErr w:type="spellStart"/>
      <w:r>
        <w:rPr>
          <w:rFonts w:eastAsia="Times New Roman"/>
          <w:sz w:val="28"/>
          <w:szCs w:val="28"/>
        </w:rPr>
        <w:t>Колпакова</w:t>
      </w:r>
      <w:proofErr w:type="spellEnd"/>
      <w:r>
        <w:rPr>
          <w:rFonts w:eastAsia="Times New Roman"/>
          <w:sz w:val="28"/>
          <w:szCs w:val="28"/>
        </w:rPr>
        <w:t xml:space="preserve"> «Рассказы о школе» 1</w:t>
      </w:r>
    </w:p>
    <w:p w:rsidR="0096445B" w:rsidRDefault="00C8517C" w:rsidP="004F50E5">
      <w:pPr>
        <w:numPr>
          <w:ilvl w:val="0"/>
          <w:numId w:val="74"/>
        </w:numPr>
        <w:tabs>
          <w:tab w:val="left" w:pos="987"/>
        </w:tabs>
        <w:ind w:left="987" w:hanging="276"/>
        <w:rPr>
          <w:rFonts w:eastAsia="Times New Roman"/>
          <w:sz w:val="28"/>
          <w:szCs w:val="28"/>
        </w:rPr>
      </w:pPr>
      <w:r>
        <w:rPr>
          <w:rFonts w:eastAsia="Times New Roman"/>
          <w:sz w:val="28"/>
          <w:szCs w:val="28"/>
        </w:rPr>
        <w:t xml:space="preserve">Б. </w:t>
      </w:r>
      <w:proofErr w:type="spellStart"/>
      <w:r>
        <w:rPr>
          <w:rFonts w:eastAsia="Times New Roman"/>
          <w:sz w:val="28"/>
          <w:szCs w:val="28"/>
        </w:rPr>
        <w:t>Дижур</w:t>
      </w:r>
      <w:proofErr w:type="spellEnd"/>
      <w:r>
        <w:rPr>
          <w:rFonts w:eastAsia="Times New Roman"/>
          <w:sz w:val="28"/>
          <w:szCs w:val="28"/>
        </w:rPr>
        <w:t xml:space="preserve"> «Осе»</w:t>
      </w:r>
    </w:p>
    <w:p w:rsidR="0096445B" w:rsidRDefault="00C8517C" w:rsidP="004F50E5">
      <w:pPr>
        <w:numPr>
          <w:ilvl w:val="0"/>
          <w:numId w:val="75"/>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48" w:lineRule="exact"/>
        <w:rPr>
          <w:sz w:val="20"/>
          <w:szCs w:val="20"/>
        </w:rPr>
      </w:pPr>
    </w:p>
    <w:p w:rsidR="006E47DA" w:rsidRDefault="006E47DA">
      <w:pPr>
        <w:spacing w:line="248" w:lineRule="exact"/>
        <w:rPr>
          <w:sz w:val="20"/>
          <w:szCs w:val="20"/>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lastRenderedPageBreak/>
        <w:t>Иностранный язык</w:t>
      </w:r>
      <w:r w:rsidR="00D60BD7">
        <w:rPr>
          <w:rFonts w:eastAsia="Times New Roman"/>
          <w:b/>
          <w:bCs/>
          <w:sz w:val="28"/>
          <w:szCs w:val="28"/>
        </w:rPr>
        <w:t xml:space="preserve">. </w:t>
      </w:r>
    </w:p>
    <w:p w:rsidR="0096445B" w:rsidRDefault="0096445B">
      <w:pPr>
        <w:spacing w:line="332" w:lineRule="exact"/>
        <w:rPr>
          <w:sz w:val="20"/>
          <w:szCs w:val="20"/>
        </w:rPr>
      </w:pPr>
    </w:p>
    <w:p w:rsidR="0096445B" w:rsidRDefault="00C8517C">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w:t>
      </w:r>
      <w:r w:rsidR="006E47DA">
        <w:rPr>
          <w:rFonts w:eastAsia="Times New Roman"/>
          <w:sz w:val="28"/>
          <w:szCs w:val="28"/>
        </w:rPr>
        <w:t>а</w:t>
      </w:r>
      <w:r>
        <w:rPr>
          <w:rFonts w:eastAsia="Times New Roman"/>
          <w:sz w:val="28"/>
          <w:szCs w:val="28"/>
        </w:rPr>
        <w:t xml:space="preserve"> «Иностранный </w:t>
      </w:r>
      <w:proofErr w:type="gramStart"/>
      <w:r>
        <w:rPr>
          <w:rFonts w:eastAsia="Times New Roman"/>
          <w:sz w:val="28"/>
          <w:szCs w:val="28"/>
        </w:rPr>
        <w:t>язык»  могут</w:t>
      </w:r>
      <w:proofErr w:type="gramEnd"/>
      <w:r>
        <w:rPr>
          <w:rFonts w:eastAsia="Times New Roman"/>
          <w:sz w:val="28"/>
          <w:szCs w:val="28"/>
        </w:rPr>
        <w:t xml:space="preserve"> быть реализованы самые разнообразные </w:t>
      </w:r>
      <w:proofErr w:type="spellStart"/>
      <w:r>
        <w:rPr>
          <w:rFonts w:eastAsia="Times New Roman"/>
          <w:sz w:val="28"/>
          <w:szCs w:val="28"/>
        </w:rPr>
        <w:t>межпредметные</w:t>
      </w:r>
      <w:proofErr w:type="spellEnd"/>
      <w:r>
        <w:rPr>
          <w:rFonts w:eastAsia="Times New Roman"/>
          <w:sz w:val="28"/>
          <w:szCs w:val="28"/>
        </w:rPr>
        <w:t xml:space="preserve"> связи.</w:t>
      </w:r>
    </w:p>
    <w:p w:rsidR="0096445B" w:rsidRDefault="0096445B">
      <w:pPr>
        <w:spacing w:line="19" w:lineRule="exact"/>
        <w:rPr>
          <w:sz w:val="20"/>
          <w:szCs w:val="20"/>
        </w:rPr>
      </w:pPr>
    </w:p>
    <w:p w:rsidR="0096445B" w:rsidRDefault="0096445B">
      <w:pPr>
        <w:spacing w:line="16"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Освоение учебн</w:t>
      </w:r>
      <w:r w:rsidR="005B4443">
        <w:rPr>
          <w:rFonts w:eastAsia="Times New Roman"/>
          <w:sz w:val="28"/>
          <w:szCs w:val="28"/>
        </w:rPr>
        <w:t>ого</w:t>
      </w:r>
      <w:r>
        <w:rPr>
          <w:rFonts w:eastAsia="Times New Roman"/>
          <w:sz w:val="28"/>
          <w:szCs w:val="28"/>
        </w:rPr>
        <w:t xml:space="preserve"> предме</w:t>
      </w:r>
      <w:r w:rsidR="005B4443">
        <w:rPr>
          <w:rFonts w:eastAsia="Times New Roman"/>
          <w:sz w:val="28"/>
          <w:szCs w:val="28"/>
        </w:rPr>
        <w:t>та</w:t>
      </w:r>
      <w:r>
        <w:rPr>
          <w:rFonts w:eastAsia="Times New Roman"/>
          <w:sz w:val="28"/>
          <w:szCs w:val="28"/>
        </w:rPr>
        <w:t xml:space="preserve"> «Иностранный язык» на базовом уровне направлено на достижение обучающимися порогового </w:t>
      </w:r>
      <w:proofErr w:type="gramStart"/>
      <w:r>
        <w:rPr>
          <w:rFonts w:eastAsia="Times New Roman"/>
          <w:sz w:val="28"/>
          <w:szCs w:val="28"/>
        </w:rPr>
        <w:t xml:space="preserve">уровня </w:t>
      </w:r>
      <w:r w:rsidR="00D60BD7">
        <w:rPr>
          <w:rFonts w:eastAsia="Times New Roman"/>
          <w:sz w:val="28"/>
          <w:szCs w:val="28"/>
        </w:rPr>
        <w:t xml:space="preserve"> </w:t>
      </w:r>
      <w:r>
        <w:rPr>
          <w:rFonts w:eastAsia="Times New Roman"/>
          <w:sz w:val="28"/>
          <w:szCs w:val="28"/>
        </w:rPr>
        <w:t>иноязычной</w:t>
      </w:r>
      <w:proofErr w:type="gramEnd"/>
      <w:r w:rsidR="00D60BD7">
        <w:rPr>
          <w:rFonts w:eastAsia="Times New Roman"/>
          <w:sz w:val="28"/>
          <w:szCs w:val="28"/>
        </w:rPr>
        <w:t xml:space="preserve"> </w:t>
      </w:r>
      <w:r>
        <w:rPr>
          <w:rFonts w:eastAsia="Times New Roman"/>
          <w:sz w:val="28"/>
          <w:szCs w:val="28"/>
        </w:rPr>
        <w:t xml:space="preserve"> коммуникативной компетенции в соответствии с требованиями</w:t>
      </w:r>
    </w:p>
    <w:p w:rsidR="0096445B" w:rsidRDefault="0096445B">
      <w:pPr>
        <w:spacing w:line="15" w:lineRule="exact"/>
        <w:rPr>
          <w:sz w:val="20"/>
          <w:szCs w:val="20"/>
        </w:rPr>
      </w:pPr>
    </w:p>
    <w:p w:rsidR="0096445B" w:rsidRDefault="00C8517C" w:rsidP="004F50E5">
      <w:pPr>
        <w:numPr>
          <w:ilvl w:val="0"/>
          <w:numId w:val="76"/>
        </w:numPr>
        <w:tabs>
          <w:tab w:val="left" w:pos="439"/>
        </w:tabs>
        <w:spacing w:line="237" w:lineRule="auto"/>
        <w:ind w:left="7" w:hanging="7"/>
        <w:jc w:val="both"/>
        <w:rPr>
          <w:rFonts w:eastAsia="Times New Roman"/>
          <w:sz w:val="28"/>
          <w:szCs w:val="28"/>
        </w:rPr>
      </w:pPr>
      <w:r>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96445B" w:rsidRDefault="0096445B">
      <w:pPr>
        <w:spacing w:line="18" w:lineRule="exact"/>
        <w:rPr>
          <w:rFonts w:eastAsia="Times New Roman"/>
          <w:sz w:val="28"/>
          <w:szCs w:val="28"/>
        </w:rPr>
      </w:pPr>
    </w:p>
    <w:p w:rsidR="0021453D" w:rsidRDefault="0021453D" w:rsidP="0021453D">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21453D" w:rsidRDefault="0021453D" w:rsidP="0021453D">
      <w:pPr>
        <w:spacing w:line="22" w:lineRule="exact"/>
        <w:rPr>
          <w:sz w:val="20"/>
          <w:szCs w:val="20"/>
        </w:rPr>
      </w:pPr>
    </w:p>
    <w:p w:rsidR="0021453D" w:rsidRDefault="0021453D" w:rsidP="004F50E5">
      <w:pPr>
        <w:numPr>
          <w:ilvl w:val="0"/>
          <w:numId w:val="77"/>
        </w:numPr>
        <w:tabs>
          <w:tab w:val="left" w:pos="1019"/>
        </w:tabs>
        <w:spacing w:line="239" w:lineRule="auto"/>
        <w:ind w:left="7" w:firstLine="704"/>
        <w:jc w:val="both"/>
        <w:rPr>
          <w:rFonts w:eastAsia="Times New Roman"/>
          <w:sz w:val="28"/>
          <w:szCs w:val="28"/>
        </w:rPr>
      </w:pPr>
      <w:r>
        <w:rPr>
          <w:rFonts w:eastAsia="Times New Roman"/>
          <w:sz w:val="28"/>
          <w:szCs w:val="28"/>
        </w:rPr>
        <w:t xml:space="preserve">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w:t>
      </w:r>
      <w:proofErr w:type="gramStart"/>
      <w:r>
        <w:rPr>
          <w:rFonts w:eastAsia="Times New Roman"/>
          <w:sz w:val="28"/>
          <w:szCs w:val="28"/>
        </w:rPr>
        <w:t>объективно организовывать</w:t>
      </w:r>
      <w:proofErr w:type="gramEnd"/>
      <w:r>
        <w:rPr>
          <w:rFonts w:eastAsia="Times New Roman"/>
          <w:sz w:val="28"/>
          <w:szCs w:val="28"/>
        </w:rPr>
        <w:t xml:space="preserve">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w:t>
      </w:r>
      <w:r w:rsidR="005B4443">
        <w:rPr>
          <w:rFonts w:eastAsia="Times New Roman"/>
          <w:sz w:val="28"/>
          <w:szCs w:val="28"/>
        </w:rPr>
        <w:t>а «Иностранный язык»</w:t>
      </w:r>
      <w:r>
        <w:rPr>
          <w:rFonts w:eastAsia="Times New Roman"/>
          <w:sz w:val="28"/>
          <w:szCs w:val="28"/>
        </w:rPr>
        <w:t xml:space="preserve">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Default="00C8517C">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6445B" w:rsidRDefault="0096445B">
      <w:pPr>
        <w:spacing w:line="22" w:lineRule="exact"/>
        <w:rPr>
          <w:sz w:val="20"/>
          <w:szCs w:val="20"/>
        </w:rPr>
      </w:pPr>
    </w:p>
    <w:p w:rsidR="0096445B" w:rsidRDefault="00C8517C" w:rsidP="004F50E5">
      <w:pPr>
        <w:numPr>
          <w:ilvl w:val="0"/>
          <w:numId w:val="77"/>
        </w:numPr>
        <w:tabs>
          <w:tab w:val="left" w:pos="1019"/>
        </w:tabs>
        <w:spacing w:line="239" w:lineRule="auto"/>
        <w:ind w:left="7" w:firstLine="704"/>
        <w:jc w:val="both"/>
        <w:rPr>
          <w:rFonts w:eastAsia="Times New Roman"/>
          <w:sz w:val="28"/>
          <w:szCs w:val="28"/>
        </w:rPr>
      </w:pPr>
      <w:r>
        <w:rPr>
          <w:rFonts w:eastAsia="Times New Roman"/>
          <w:sz w:val="28"/>
          <w:szCs w:val="28"/>
        </w:rPr>
        <w:t xml:space="preserve">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w:t>
      </w:r>
      <w:proofErr w:type="gramStart"/>
      <w:r>
        <w:rPr>
          <w:rFonts w:eastAsia="Times New Roman"/>
          <w:sz w:val="28"/>
          <w:szCs w:val="28"/>
        </w:rPr>
        <w:t>объективно организовывать</w:t>
      </w:r>
      <w:proofErr w:type="gramEnd"/>
      <w:r>
        <w:rPr>
          <w:rFonts w:eastAsia="Times New Roman"/>
          <w:sz w:val="28"/>
          <w:szCs w:val="28"/>
        </w:rPr>
        <w:t xml:space="preserve"> и контролировать освоение обучающимися иностранного языка в соответствии с международными стандартами. Это дает возможность выпускникам продолжать </w:t>
      </w:r>
      <w:r>
        <w:rPr>
          <w:rFonts w:eastAsia="Times New Roman"/>
          <w:sz w:val="28"/>
          <w:szCs w:val="28"/>
        </w:rPr>
        <w:lastRenderedPageBreak/>
        <w:t>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Default="0096445B">
      <w:pPr>
        <w:spacing w:line="264" w:lineRule="exact"/>
        <w:rPr>
          <w:sz w:val="20"/>
          <w:szCs w:val="20"/>
        </w:rPr>
      </w:pPr>
    </w:p>
    <w:p w:rsidR="0096445B" w:rsidRDefault="00C8517C">
      <w:pPr>
        <w:ind w:left="707"/>
        <w:rPr>
          <w:sz w:val="20"/>
          <w:szCs w:val="20"/>
        </w:rPr>
      </w:pPr>
      <w:r>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Коммуникативные умения</w:t>
      </w:r>
    </w:p>
    <w:p w:rsidR="0096445B" w:rsidRDefault="0096445B">
      <w:pPr>
        <w:spacing w:line="321" w:lineRule="exact"/>
        <w:rPr>
          <w:sz w:val="20"/>
          <w:szCs w:val="20"/>
        </w:rPr>
      </w:pPr>
    </w:p>
    <w:p w:rsidR="0096445B" w:rsidRDefault="00C8517C">
      <w:pPr>
        <w:ind w:left="707"/>
        <w:rPr>
          <w:sz w:val="20"/>
          <w:szCs w:val="20"/>
        </w:rPr>
      </w:pPr>
      <w:r>
        <w:rPr>
          <w:rFonts w:eastAsia="Times New Roman"/>
          <w:b/>
          <w:bCs/>
          <w:sz w:val="28"/>
          <w:szCs w:val="28"/>
        </w:rPr>
        <w:t>Говорение</w:t>
      </w:r>
    </w:p>
    <w:p w:rsidR="0096445B" w:rsidRDefault="00C8517C">
      <w:pPr>
        <w:ind w:left="707"/>
        <w:rPr>
          <w:sz w:val="20"/>
          <w:szCs w:val="20"/>
        </w:rPr>
      </w:pPr>
      <w:r>
        <w:rPr>
          <w:rFonts w:eastAsia="Times New Roman"/>
          <w:b/>
          <w:bCs/>
          <w:sz w:val="28"/>
          <w:szCs w:val="28"/>
        </w:rPr>
        <w:t>Диалогическая речь</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96445B" w:rsidRDefault="0096445B">
      <w:pPr>
        <w:spacing w:line="12" w:lineRule="exact"/>
        <w:rPr>
          <w:sz w:val="20"/>
          <w:szCs w:val="20"/>
        </w:rPr>
      </w:pPr>
    </w:p>
    <w:p w:rsidR="0096445B" w:rsidRDefault="00C8517C" w:rsidP="004F50E5">
      <w:pPr>
        <w:numPr>
          <w:ilvl w:val="0"/>
          <w:numId w:val="78"/>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w:t>
      </w:r>
      <w:proofErr w:type="spellStart"/>
      <w:r>
        <w:rPr>
          <w:rFonts w:eastAsia="Times New Roman"/>
          <w:i/>
          <w:iCs/>
          <w:sz w:val="28"/>
          <w:szCs w:val="28"/>
        </w:rPr>
        <w:t>полилог</w:t>
      </w:r>
      <w:proofErr w:type="spellEnd"/>
      <w:r>
        <w:rPr>
          <w:rFonts w:eastAsia="Times New Roman"/>
          <w:i/>
          <w:iCs/>
          <w:sz w:val="28"/>
          <w:szCs w:val="28"/>
        </w:rPr>
        <w:t xml:space="preserve"> в ситуациях официального общения,</w:t>
      </w:r>
      <w:r>
        <w:rPr>
          <w:rFonts w:eastAsia="Times New Roman"/>
          <w:sz w:val="28"/>
          <w:szCs w:val="28"/>
        </w:rPr>
        <w:t xml:space="preserve"> </w:t>
      </w:r>
      <w:r>
        <w:rPr>
          <w:rFonts w:eastAsia="Times New Roman"/>
          <w:i/>
          <w:iCs/>
          <w:sz w:val="28"/>
          <w:szCs w:val="28"/>
        </w:rPr>
        <w:t>краткий</w:t>
      </w:r>
      <w:r>
        <w:rPr>
          <w:rFonts w:eastAsia="Times New Roman"/>
          <w:sz w:val="28"/>
          <w:szCs w:val="28"/>
        </w:rPr>
        <w:t xml:space="preserve"> </w:t>
      </w:r>
      <w:r>
        <w:rPr>
          <w:rFonts w:eastAsia="Times New Roman"/>
          <w:i/>
          <w:iCs/>
          <w:sz w:val="28"/>
          <w:szCs w:val="28"/>
        </w:rPr>
        <w:t>комментарий точки зрения другого человека. Интервью. Обмен, проверка и подтверждение собранной фактической информации.</w:t>
      </w:r>
    </w:p>
    <w:p w:rsidR="0096445B" w:rsidRDefault="0096445B">
      <w:pPr>
        <w:spacing w:line="8" w:lineRule="exact"/>
        <w:rPr>
          <w:rFonts w:eastAsia="Times New Roman"/>
          <w:sz w:val="28"/>
          <w:szCs w:val="28"/>
        </w:rPr>
      </w:pPr>
    </w:p>
    <w:p w:rsidR="005B4443" w:rsidRDefault="005B4443">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t>Монологическая речь</w:t>
      </w:r>
    </w:p>
    <w:p w:rsidR="0096445B" w:rsidRDefault="0096445B">
      <w:pPr>
        <w:spacing w:line="10" w:lineRule="exact"/>
        <w:rPr>
          <w:rFonts w:eastAsia="Times New Roman"/>
          <w:sz w:val="28"/>
          <w:szCs w:val="28"/>
        </w:rPr>
      </w:pPr>
    </w:p>
    <w:p w:rsidR="0096445B" w:rsidRPr="005B4443" w:rsidRDefault="00C8517C" w:rsidP="005B4443">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r w:rsidR="005B4443">
        <w:rPr>
          <w:rFonts w:eastAsia="Times New Roman"/>
          <w:sz w:val="28"/>
          <w:szCs w:val="28"/>
        </w:rPr>
        <w:t xml:space="preserve"> </w:t>
      </w:r>
      <w:r>
        <w:rPr>
          <w:rFonts w:eastAsia="Times New Roman"/>
          <w:sz w:val="28"/>
          <w:szCs w:val="28"/>
        </w:rPr>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96445B" w:rsidRDefault="0096445B">
      <w:pPr>
        <w:spacing w:line="259" w:lineRule="exact"/>
        <w:rPr>
          <w:sz w:val="20"/>
          <w:szCs w:val="20"/>
        </w:rPr>
      </w:pPr>
    </w:p>
    <w:p w:rsidR="0096445B" w:rsidRDefault="00C8517C">
      <w:pPr>
        <w:ind w:left="707"/>
        <w:rPr>
          <w:sz w:val="20"/>
          <w:szCs w:val="20"/>
        </w:rPr>
      </w:pPr>
      <w:proofErr w:type="spellStart"/>
      <w:r>
        <w:rPr>
          <w:rFonts w:eastAsia="Times New Roman"/>
          <w:b/>
          <w:bCs/>
          <w:sz w:val="28"/>
          <w:szCs w:val="28"/>
        </w:rPr>
        <w:t>Аудирование</w:t>
      </w:r>
      <w:proofErr w:type="spellEnd"/>
    </w:p>
    <w:p w:rsidR="0096445B" w:rsidRDefault="0096445B">
      <w:pPr>
        <w:spacing w:line="10" w:lineRule="exact"/>
        <w:rPr>
          <w:sz w:val="20"/>
          <w:szCs w:val="20"/>
        </w:rPr>
      </w:pPr>
    </w:p>
    <w:p w:rsidR="0096445B" w:rsidRDefault="00C8517C">
      <w:pPr>
        <w:spacing w:line="238" w:lineRule="auto"/>
        <w:ind w:left="7" w:firstLine="710"/>
        <w:jc w:val="both"/>
        <w:rPr>
          <w:rFonts w:eastAsia="Times New Roman"/>
          <w:i/>
          <w:iCs/>
          <w:sz w:val="28"/>
          <w:szCs w:val="28"/>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w:t>
      </w:r>
      <w:r>
        <w:rPr>
          <w:rFonts w:eastAsia="Times New Roman"/>
          <w:sz w:val="28"/>
          <w:szCs w:val="28"/>
        </w:rPr>
        <w:t xml:space="preserve"> </w:t>
      </w:r>
      <w:r>
        <w:rPr>
          <w:rFonts w:eastAsia="Times New Roman"/>
          <w:i/>
          <w:iCs/>
          <w:sz w:val="28"/>
          <w:szCs w:val="28"/>
        </w:rPr>
        <w:t>восприятие информации в распространенных коммуникативных ситуациях. Обобщение прослушанной информации.</w:t>
      </w:r>
    </w:p>
    <w:p w:rsidR="005B4443" w:rsidRDefault="005B4443">
      <w:pPr>
        <w:spacing w:line="238" w:lineRule="auto"/>
        <w:ind w:left="7" w:firstLine="710"/>
        <w:jc w:val="both"/>
        <w:rPr>
          <w:sz w:val="20"/>
          <w:szCs w:val="20"/>
        </w:rPr>
      </w:pPr>
    </w:p>
    <w:p w:rsidR="0096445B" w:rsidRDefault="0096445B">
      <w:pPr>
        <w:spacing w:line="16" w:lineRule="exact"/>
        <w:rPr>
          <w:sz w:val="20"/>
          <w:szCs w:val="20"/>
        </w:rPr>
      </w:pPr>
    </w:p>
    <w:p w:rsidR="00CC540D" w:rsidRDefault="00CC540D">
      <w:pPr>
        <w:ind w:left="707"/>
        <w:rPr>
          <w:rFonts w:eastAsia="Times New Roman"/>
          <w:b/>
          <w:bCs/>
          <w:sz w:val="28"/>
          <w:szCs w:val="28"/>
        </w:rPr>
      </w:pPr>
    </w:p>
    <w:p w:rsidR="00CC540D" w:rsidRDefault="00CC540D">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lastRenderedPageBreak/>
        <w:t>Чтение</w:t>
      </w:r>
    </w:p>
    <w:p w:rsidR="0096445B" w:rsidRDefault="0096445B">
      <w:pPr>
        <w:spacing w:line="1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w:t>
      </w:r>
      <w:r>
        <w:rPr>
          <w:rFonts w:eastAsia="Times New Roman"/>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96445B" w:rsidRDefault="0096445B">
      <w:pPr>
        <w:spacing w:line="9" w:lineRule="exact"/>
        <w:rPr>
          <w:sz w:val="20"/>
          <w:szCs w:val="20"/>
        </w:rPr>
      </w:pPr>
    </w:p>
    <w:p w:rsidR="005A1C0A" w:rsidRDefault="005A1C0A">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t>Письмо</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96445B" w:rsidRDefault="0096445B">
      <w:pPr>
        <w:spacing w:line="21" w:lineRule="exact"/>
        <w:rPr>
          <w:sz w:val="20"/>
          <w:szCs w:val="20"/>
        </w:rPr>
      </w:pPr>
    </w:p>
    <w:p w:rsidR="0096445B" w:rsidRDefault="00C8517C" w:rsidP="004F50E5">
      <w:pPr>
        <w:numPr>
          <w:ilvl w:val="0"/>
          <w:numId w:val="79"/>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96445B" w:rsidRDefault="0096445B">
      <w:pPr>
        <w:spacing w:line="17"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Pr>
          <w:rFonts w:eastAsia="Times New Roman"/>
          <w:sz w:val="28"/>
          <w:szCs w:val="28"/>
        </w:rPr>
        <w:t xml:space="preserve"> </w:t>
      </w:r>
      <w:r>
        <w:rPr>
          <w:rFonts w:eastAsia="Times New Roman"/>
          <w:i/>
          <w:iCs/>
          <w:sz w:val="28"/>
          <w:szCs w:val="28"/>
        </w:rPr>
        <w:t>Умение письменно</w:t>
      </w:r>
      <w:r>
        <w:rPr>
          <w:rFonts w:eastAsia="Times New Roman"/>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96445B" w:rsidRDefault="0096445B">
      <w:pPr>
        <w:spacing w:line="263" w:lineRule="exact"/>
        <w:rPr>
          <w:sz w:val="20"/>
          <w:szCs w:val="20"/>
        </w:rPr>
      </w:pPr>
    </w:p>
    <w:p w:rsidR="0096445B" w:rsidRDefault="00C8517C">
      <w:pPr>
        <w:ind w:left="707"/>
        <w:rPr>
          <w:sz w:val="20"/>
          <w:szCs w:val="20"/>
        </w:rPr>
      </w:pPr>
      <w:r>
        <w:rPr>
          <w:rFonts w:eastAsia="Times New Roman"/>
          <w:b/>
          <w:bCs/>
          <w:sz w:val="28"/>
          <w:szCs w:val="28"/>
        </w:rPr>
        <w:t>Языковые навыки</w:t>
      </w:r>
    </w:p>
    <w:p w:rsidR="0096445B" w:rsidRDefault="00C8517C">
      <w:pPr>
        <w:ind w:left="707"/>
        <w:rPr>
          <w:sz w:val="20"/>
          <w:szCs w:val="20"/>
        </w:rPr>
      </w:pPr>
      <w:r>
        <w:rPr>
          <w:rFonts w:eastAsia="Times New Roman"/>
          <w:b/>
          <w:bCs/>
          <w:sz w:val="28"/>
          <w:szCs w:val="28"/>
        </w:rPr>
        <w:t>Орфография и пунктуация</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96445B" w:rsidRDefault="0096445B">
      <w:pPr>
        <w:spacing w:line="5" w:lineRule="exact"/>
        <w:rPr>
          <w:sz w:val="20"/>
          <w:szCs w:val="20"/>
        </w:rPr>
      </w:pPr>
    </w:p>
    <w:p w:rsidR="005A1C0A" w:rsidRDefault="005A1C0A">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t>Фонетическая сторона речи</w:t>
      </w:r>
    </w:p>
    <w:p w:rsidR="0096445B" w:rsidRDefault="00C8517C">
      <w:pPr>
        <w:spacing w:line="238" w:lineRule="auto"/>
        <w:ind w:left="7" w:firstLine="710"/>
        <w:jc w:val="both"/>
        <w:rPr>
          <w:sz w:val="20"/>
          <w:szCs w:val="20"/>
        </w:rPr>
      </w:pPr>
      <w:r>
        <w:rPr>
          <w:rFonts w:eastAsia="Times New Roman"/>
          <w:sz w:val="28"/>
          <w:szCs w:val="28"/>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w:t>
      </w:r>
      <w:r>
        <w:rPr>
          <w:rFonts w:eastAsia="Times New Roman"/>
          <w:sz w:val="28"/>
          <w:szCs w:val="28"/>
        </w:rPr>
        <w:t xml:space="preserve"> </w:t>
      </w:r>
      <w:r>
        <w:rPr>
          <w:rFonts w:eastAsia="Times New Roman"/>
          <w:i/>
          <w:iCs/>
          <w:sz w:val="28"/>
          <w:szCs w:val="28"/>
        </w:rPr>
        <w:t>выраженного акцента.</w:t>
      </w:r>
    </w:p>
    <w:p w:rsidR="0096445B" w:rsidRDefault="0096445B">
      <w:pPr>
        <w:spacing w:line="8" w:lineRule="exact"/>
        <w:rPr>
          <w:sz w:val="20"/>
          <w:szCs w:val="20"/>
        </w:rPr>
      </w:pPr>
    </w:p>
    <w:p w:rsidR="005A1C0A" w:rsidRDefault="005A1C0A">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t>Грамматическая сторона речи</w:t>
      </w:r>
    </w:p>
    <w:p w:rsidR="0096445B" w:rsidRDefault="00C8517C">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96445B" w:rsidRDefault="0096445B">
      <w:pPr>
        <w:spacing w:line="15" w:lineRule="exact"/>
        <w:rPr>
          <w:sz w:val="20"/>
          <w:szCs w:val="20"/>
        </w:rPr>
      </w:pPr>
    </w:p>
    <w:p w:rsidR="0096445B" w:rsidRDefault="00C8517C" w:rsidP="004F50E5">
      <w:pPr>
        <w:numPr>
          <w:ilvl w:val="0"/>
          <w:numId w:val="80"/>
        </w:numPr>
        <w:tabs>
          <w:tab w:val="left" w:pos="242"/>
        </w:tabs>
        <w:spacing w:line="238" w:lineRule="auto"/>
        <w:ind w:left="7" w:hanging="7"/>
        <w:jc w:val="both"/>
        <w:rPr>
          <w:rFonts w:eastAsia="Times New Roman"/>
          <w:sz w:val="28"/>
          <w:szCs w:val="28"/>
        </w:rPr>
      </w:pPr>
      <w:r>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sz w:val="28"/>
          <w:szCs w:val="28"/>
          <w:lang w:val="en-US"/>
        </w:rPr>
        <w:t xml:space="preserve"> </w:t>
      </w:r>
      <w:r>
        <w:rPr>
          <w:rFonts w:eastAsia="Times New Roman"/>
          <w:i/>
          <w:iCs/>
          <w:sz w:val="28"/>
          <w:szCs w:val="28"/>
        </w:rPr>
        <w:t>эмфатических</w:t>
      </w:r>
      <w:r w:rsidRPr="00EC6DA1">
        <w:rPr>
          <w:rFonts w:eastAsia="Times New Roman"/>
          <w:i/>
          <w:iCs/>
          <w:sz w:val="28"/>
          <w:szCs w:val="28"/>
          <w:lang w:val="en-US"/>
        </w:rPr>
        <w:t xml:space="preserve"> </w:t>
      </w:r>
      <w:r>
        <w:rPr>
          <w:rFonts w:eastAsia="Times New Roman"/>
          <w:i/>
          <w:iCs/>
          <w:sz w:val="28"/>
          <w:szCs w:val="28"/>
        </w:rPr>
        <w:t>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 xml:space="preserve">Употребление в речи предложений с конструкциями … </w:t>
      </w:r>
      <w:proofErr w:type="spellStart"/>
      <w:r>
        <w:rPr>
          <w:rFonts w:eastAsia="Times New Roman"/>
          <w:i/>
          <w:iCs/>
          <w:sz w:val="28"/>
          <w:szCs w:val="28"/>
        </w:rPr>
        <w:t>as</w:t>
      </w:r>
      <w:proofErr w:type="spellEnd"/>
      <w:r>
        <w:rPr>
          <w:rFonts w:eastAsia="Times New Roman"/>
          <w:i/>
          <w:iCs/>
          <w:sz w:val="28"/>
          <w:szCs w:val="28"/>
        </w:rPr>
        <w:t xml:space="preserve">; </w:t>
      </w:r>
      <w:proofErr w:type="spellStart"/>
      <w:r>
        <w:rPr>
          <w:rFonts w:eastAsia="Times New Roman"/>
          <w:i/>
          <w:iCs/>
          <w:sz w:val="28"/>
          <w:szCs w:val="28"/>
        </w:rPr>
        <w:t>not</w:t>
      </w:r>
      <w:proofErr w:type="spellEnd"/>
      <w:r>
        <w:rPr>
          <w:rFonts w:eastAsia="Times New Roman"/>
          <w:i/>
          <w:iCs/>
          <w:sz w:val="28"/>
          <w:szCs w:val="28"/>
        </w:rPr>
        <w:t xml:space="preserve"> </w:t>
      </w:r>
      <w:proofErr w:type="spellStart"/>
      <w:r>
        <w:rPr>
          <w:rFonts w:eastAsia="Times New Roman"/>
          <w:i/>
          <w:iCs/>
          <w:sz w:val="28"/>
          <w:szCs w:val="28"/>
        </w:rPr>
        <w:t>so</w:t>
      </w:r>
      <w:proofErr w:type="spellEnd"/>
      <w:r>
        <w:rPr>
          <w:rFonts w:eastAsia="Times New Roman"/>
          <w:i/>
          <w:iCs/>
          <w:sz w:val="28"/>
          <w:szCs w:val="28"/>
        </w:rPr>
        <w:t xml:space="preserve"> … </w:t>
      </w:r>
      <w:proofErr w:type="spellStart"/>
      <w:r>
        <w:rPr>
          <w:rFonts w:eastAsia="Times New Roman"/>
          <w:i/>
          <w:iCs/>
          <w:sz w:val="28"/>
          <w:szCs w:val="28"/>
        </w:rPr>
        <w:t>as</w:t>
      </w:r>
      <w:proofErr w:type="spellEnd"/>
      <w:r>
        <w:rPr>
          <w:rFonts w:eastAsia="Times New Roman"/>
          <w:i/>
          <w:iCs/>
          <w:sz w:val="28"/>
          <w:szCs w:val="28"/>
        </w:rPr>
        <w:t xml:space="preserve">; </w:t>
      </w:r>
      <w:proofErr w:type="spellStart"/>
      <w:r>
        <w:rPr>
          <w:rFonts w:eastAsia="Times New Roman"/>
          <w:i/>
          <w:iCs/>
          <w:sz w:val="28"/>
          <w:szCs w:val="28"/>
        </w:rPr>
        <w:t>either</w:t>
      </w:r>
      <w:proofErr w:type="spellEnd"/>
      <w:r>
        <w:rPr>
          <w:rFonts w:eastAsia="Times New Roman"/>
          <w:i/>
          <w:iCs/>
          <w:sz w:val="28"/>
          <w:szCs w:val="28"/>
        </w:rPr>
        <w:t xml:space="preserve"> … </w:t>
      </w:r>
      <w:proofErr w:type="spellStart"/>
      <w:r>
        <w:rPr>
          <w:rFonts w:eastAsia="Times New Roman"/>
          <w:i/>
          <w:iCs/>
          <w:sz w:val="28"/>
          <w:szCs w:val="28"/>
        </w:rPr>
        <w:t>or</w:t>
      </w:r>
      <w:proofErr w:type="spellEnd"/>
      <w:r>
        <w:rPr>
          <w:rFonts w:eastAsia="Times New Roman"/>
          <w:i/>
          <w:iCs/>
          <w:sz w:val="28"/>
          <w:szCs w:val="28"/>
        </w:rPr>
        <w:t xml:space="preserve">; </w:t>
      </w:r>
      <w:proofErr w:type="spellStart"/>
      <w:r>
        <w:rPr>
          <w:rFonts w:eastAsia="Times New Roman"/>
          <w:i/>
          <w:iCs/>
          <w:sz w:val="28"/>
          <w:szCs w:val="28"/>
        </w:rPr>
        <w:t>neither</w:t>
      </w:r>
      <w:proofErr w:type="spellEnd"/>
      <w:r>
        <w:rPr>
          <w:rFonts w:eastAsia="Times New Roman"/>
          <w:i/>
          <w:iCs/>
          <w:sz w:val="28"/>
          <w:szCs w:val="28"/>
        </w:rPr>
        <w:t xml:space="preserve"> … </w:t>
      </w:r>
      <w:proofErr w:type="spellStart"/>
      <w:r>
        <w:rPr>
          <w:rFonts w:eastAsia="Times New Roman"/>
          <w:i/>
          <w:iCs/>
          <w:sz w:val="28"/>
          <w:szCs w:val="28"/>
        </w:rPr>
        <w:t>nor</w:t>
      </w:r>
      <w:proofErr w:type="spellEnd"/>
      <w:r>
        <w:rPr>
          <w:rFonts w:eastAsia="Times New Roman"/>
          <w:i/>
          <w:iCs/>
          <w:sz w:val="28"/>
          <w:szCs w:val="28"/>
        </w:rPr>
        <w:t>.</w:t>
      </w:r>
    </w:p>
    <w:p w:rsidR="0096445B" w:rsidRDefault="0096445B">
      <w:pPr>
        <w:spacing w:line="328" w:lineRule="exact"/>
        <w:rPr>
          <w:sz w:val="20"/>
          <w:szCs w:val="20"/>
        </w:rPr>
      </w:pPr>
    </w:p>
    <w:p w:rsidR="0096445B" w:rsidRDefault="00C8517C">
      <w:pPr>
        <w:ind w:left="707"/>
        <w:rPr>
          <w:sz w:val="20"/>
          <w:szCs w:val="20"/>
        </w:rPr>
      </w:pPr>
      <w:r>
        <w:rPr>
          <w:rFonts w:eastAsia="Times New Roman"/>
          <w:b/>
          <w:bCs/>
          <w:sz w:val="28"/>
          <w:szCs w:val="28"/>
        </w:rPr>
        <w:lastRenderedPageBreak/>
        <w:t>Лексическая сторона речи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w:t>
      </w:r>
      <w:proofErr w:type="spellStart"/>
      <w:r>
        <w:rPr>
          <w:rFonts w:eastAsia="Times New Roman"/>
          <w:i/>
          <w:iCs/>
          <w:sz w:val="28"/>
          <w:szCs w:val="28"/>
        </w:rPr>
        <w:t>look</w:t>
      </w:r>
      <w:proofErr w:type="spellEnd"/>
      <w:r>
        <w:rPr>
          <w:rFonts w:eastAsia="Times New Roman"/>
          <w:i/>
          <w:iCs/>
          <w:sz w:val="28"/>
          <w:szCs w:val="28"/>
        </w:rPr>
        <w:t xml:space="preserve"> </w:t>
      </w:r>
      <w:proofErr w:type="spellStart"/>
      <w:r>
        <w:rPr>
          <w:rFonts w:eastAsia="Times New Roman"/>
          <w:i/>
          <w:iCs/>
          <w:sz w:val="28"/>
          <w:szCs w:val="28"/>
        </w:rPr>
        <w:t>after</w:t>
      </w:r>
      <w:proofErr w:type="spellEnd"/>
      <w:r>
        <w:rPr>
          <w:rFonts w:eastAsia="Times New Roman"/>
          <w:i/>
          <w:iCs/>
          <w:sz w:val="28"/>
          <w:szCs w:val="28"/>
        </w:rPr>
        <w:t xml:space="preserve">, </w:t>
      </w:r>
      <w:proofErr w:type="spellStart"/>
      <w:r>
        <w:rPr>
          <w:rFonts w:eastAsia="Times New Roman"/>
          <w:i/>
          <w:iCs/>
          <w:sz w:val="28"/>
          <w:szCs w:val="28"/>
        </w:rPr>
        <w:t>give</w:t>
      </w:r>
      <w:proofErr w:type="spellEnd"/>
      <w:r>
        <w:rPr>
          <w:rFonts w:eastAsia="Times New Roman"/>
          <w:i/>
          <w:iCs/>
          <w:sz w:val="28"/>
          <w:szCs w:val="28"/>
        </w:rPr>
        <w:t xml:space="preserve"> </w:t>
      </w:r>
      <w:proofErr w:type="spellStart"/>
      <w:r>
        <w:rPr>
          <w:rFonts w:eastAsia="Times New Roman"/>
          <w:i/>
          <w:iCs/>
          <w:sz w:val="28"/>
          <w:szCs w:val="28"/>
        </w:rPr>
        <w:t>up</w:t>
      </w:r>
      <w:proofErr w:type="spellEnd"/>
      <w:r>
        <w:rPr>
          <w:rFonts w:eastAsia="Times New Roman"/>
          <w:i/>
          <w:iCs/>
          <w:sz w:val="28"/>
          <w:szCs w:val="28"/>
        </w:rPr>
        <w:t xml:space="preserve">, </w:t>
      </w:r>
      <w:proofErr w:type="spellStart"/>
      <w:r>
        <w:rPr>
          <w:rFonts w:eastAsia="Times New Roman"/>
          <w:i/>
          <w:iCs/>
          <w:sz w:val="28"/>
          <w:szCs w:val="28"/>
        </w:rPr>
        <w:t>be</w:t>
      </w:r>
      <w:proofErr w:type="spellEnd"/>
      <w:r>
        <w:rPr>
          <w:rFonts w:eastAsia="Times New Roman"/>
          <w:i/>
          <w:iCs/>
          <w:sz w:val="28"/>
          <w:szCs w:val="28"/>
        </w:rPr>
        <w:t xml:space="preserve"> </w:t>
      </w:r>
      <w:proofErr w:type="spellStart"/>
      <w:r>
        <w:rPr>
          <w:rFonts w:eastAsia="Times New Roman"/>
          <w:i/>
          <w:iCs/>
          <w:sz w:val="28"/>
          <w:szCs w:val="28"/>
        </w:rPr>
        <w:t>over</w:t>
      </w:r>
      <w:proofErr w:type="spellEnd"/>
      <w:r>
        <w:rPr>
          <w:rFonts w:eastAsia="Times New Roman"/>
          <w:i/>
          <w:iCs/>
          <w:sz w:val="28"/>
          <w:szCs w:val="28"/>
        </w:rPr>
        <w:t xml:space="preserve">, </w:t>
      </w:r>
      <w:proofErr w:type="spellStart"/>
      <w:r>
        <w:rPr>
          <w:rFonts w:eastAsia="Times New Roman"/>
          <w:i/>
          <w:iCs/>
          <w:sz w:val="28"/>
          <w:szCs w:val="28"/>
        </w:rPr>
        <w:t>write</w:t>
      </w:r>
      <w:proofErr w:type="spellEnd"/>
      <w:r>
        <w:rPr>
          <w:rFonts w:eastAsia="Times New Roman"/>
          <w:i/>
          <w:iCs/>
          <w:sz w:val="28"/>
          <w:szCs w:val="28"/>
        </w:rPr>
        <w:t xml:space="preserve"> </w:t>
      </w:r>
      <w:proofErr w:type="spellStart"/>
      <w:r>
        <w:rPr>
          <w:rFonts w:eastAsia="Times New Roman"/>
          <w:i/>
          <w:iCs/>
          <w:sz w:val="28"/>
          <w:szCs w:val="28"/>
        </w:rPr>
        <w:t>down</w:t>
      </w:r>
      <w:proofErr w:type="spellEnd"/>
      <w:r>
        <w:rPr>
          <w:rFonts w:eastAsia="Times New Roman"/>
          <w:i/>
          <w:iCs/>
          <w:sz w:val="28"/>
          <w:szCs w:val="28"/>
        </w:rPr>
        <w:t xml:space="preserve"> </w:t>
      </w:r>
      <w:proofErr w:type="spellStart"/>
      <w:r>
        <w:rPr>
          <w:rFonts w:eastAsia="Times New Roman"/>
          <w:i/>
          <w:iCs/>
          <w:sz w:val="28"/>
          <w:szCs w:val="28"/>
        </w:rPr>
        <w:t>get</w:t>
      </w:r>
      <w:proofErr w:type="spellEnd"/>
      <w:r>
        <w:rPr>
          <w:rFonts w:eastAsia="Times New Roman"/>
          <w:i/>
          <w:iCs/>
          <w:sz w:val="28"/>
          <w:szCs w:val="28"/>
        </w:rPr>
        <w:t xml:space="preserve"> </w:t>
      </w:r>
      <w:proofErr w:type="spellStart"/>
      <w:r>
        <w:rPr>
          <w:rFonts w:eastAsia="Times New Roman"/>
          <w:i/>
          <w:iCs/>
          <w:sz w:val="28"/>
          <w:szCs w:val="28"/>
        </w:rPr>
        <w:t>on</w:t>
      </w:r>
      <w:proofErr w:type="spellEnd"/>
      <w:r>
        <w:rPr>
          <w:rFonts w:eastAsia="Times New Roman"/>
          <w:i/>
          <w:iCs/>
          <w:sz w:val="28"/>
          <w:szCs w:val="28"/>
        </w:rPr>
        <w:t>).</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w:t>
      </w:r>
      <w:proofErr w:type="spellStart"/>
      <w:r>
        <w:rPr>
          <w:rFonts w:eastAsia="Times New Roman"/>
          <w:i/>
          <w:iCs/>
          <w:sz w:val="28"/>
          <w:szCs w:val="28"/>
        </w:rPr>
        <w:t>collocations</w:t>
      </w:r>
      <w:proofErr w:type="spellEnd"/>
      <w:r>
        <w:rPr>
          <w:rFonts w:eastAsia="Times New Roman"/>
          <w:i/>
          <w:iCs/>
          <w:sz w:val="28"/>
          <w:szCs w:val="28"/>
        </w:rPr>
        <w:t xml:space="preserve"> – </w:t>
      </w:r>
      <w:proofErr w:type="spellStart"/>
      <w:r>
        <w:rPr>
          <w:rFonts w:eastAsia="Times New Roman"/>
          <w:i/>
          <w:iCs/>
          <w:sz w:val="28"/>
          <w:szCs w:val="28"/>
        </w:rPr>
        <w:t>get</w:t>
      </w:r>
      <w:proofErr w:type="spellEnd"/>
      <w:r>
        <w:rPr>
          <w:rFonts w:eastAsia="Times New Roman"/>
          <w:i/>
          <w:iCs/>
          <w:sz w:val="28"/>
          <w:szCs w:val="28"/>
        </w:rPr>
        <w:t xml:space="preserve"> </w:t>
      </w:r>
      <w:proofErr w:type="spellStart"/>
      <w:r>
        <w:rPr>
          <w:rFonts w:eastAsia="Times New Roman"/>
          <w:i/>
          <w:iCs/>
          <w:sz w:val="28"/>
          <w:szCs w:val="28"/>
        </w:rPr>
        <w:t>to</w:t>
      </w:r>
      <w:proofErr w:type="spellEnd"/>
      <w:r>
        <w:rPr>
          <w:rFonts w:eastAsia="Times New Roman"/>
          <w:i/>
          <w:iCs/>
          <w:sz w:val="28"/>
          <w:szCs w:val="28"/>
        </w:rPr>
        <w:t xml:space="preserve"> </w:t>
      </w:r>
      <w:proofErr w:type="spellStart"/>
      <w:r>
        <w:rPr>
          <w:rFonts w:eastAsia="Times New Roman"/>
          <w:i/>
          <w:iCs/>
          <w:sz w:val="28"/>
          <w:szCs w:val="28"/>
        </w:rPr>
        <w:t>know</w:t>
      </w:r>
      <w:proofErr w:type="spellEnd"/>
      <w:r>
        <w:rPr>
          <w:rFonts w:eastAsia="Times New Roman"/>
          <w:i/>
          <w:iCs/>
          <w:sz w:val="28"/>
          <w:szCs w:val="28"/>
        </w:rPr>
        <w:t xml:space="preserve"> </w:t>
      </w:r>
      <w:proofErr w:type="spellStart"/>
      <w:r>
        <w:rPr>
          <w:rFonts w:eastAsia="Times New Roman"/>
          <w:i/>
          <w:iCs/>
          <w:sz w:val="28"/>
          <w:szCs w:val="28"/>
        </w:rPr>
        <w:t>somebody</w:t>
      </w:r>
      <w:proofErr w:type="spellEnd"/>
      <w:r>
        <w:rPr>
          <w:rFonts w:eastAsia="Times New Roman"/>
          <w:i/>
          <w:iCs/>
          <w:sz w:val="28"/>
          <w:szCs w:val="28"/>
        </w:rPr>
        <w:t xml:space="preserve">, </w:t>
      </w:r>
      <w:proofErr w:type="spellStart"/>
      <w:r>
        <w:rPr>
          <w:rFonts w:eastAsia="Times New Roman"/>
          <w:i/>
          <w:iCs/>
          <w:sz w:val="28"/>
          <w:szCs w:val="28"/>
        </w:rPr>
        <w:t>keep</w:t>
      </w:r>
      <w:proofErr w:type="spellEnd"/>
      <w:r>
        <w:rPr>
          <w:rFonts w:eastAsia="Times New Roman"/>
          <w:i/>
          <w:iCs/>
          <w:sz w:val="28"/>
          <w:szCs w:val="28"/>
        </w:rPr>
        <w:t xml:space="preserve"> </w:t>
      </w:r>
      <w:proofErr w:type="spellStart"/>
      <w:r>
        <w:rPr>
          <w:rFonts w:eastAsia="Times New Roman"/>
          <w:i/>
          <w:iCs/>
          <w:sz w:val="28"/>
          <w:szCs w:val="28"/>
        </w:rPr>
        <w:t>in</w:t>
      </w:r>
      <w:proofErr w:type="spellEnd"/>
      <w:r>
        <w:rPr>
          <w:rFonts w:eastAsia="Times New Roman"/>
          <w:i/>
          <w:iCs/>
          <w:sz w:val="28"/>
          <w:szCs w:val="28"/>
        </w:rPr>
        <w:t xml:space="preserve"> </w:t>
      </w:r>
      <w:proofErr w:type="spellStart"/>
      <w:r>
        <w:rPr>
          <w:rFonts w:eastAsia="Times New Roman"/>
          <w:i/>
          <w:iCs/>
          <w:sz w:val="28"/>
          <w:szCs w:val="28"/>
        </w:rPr>
        <w:t>touch</w:t>
      </w:r>
      <w:proofErr w:type="spellEnd"/>
      <w:r>
        <w:rPr>
          <w:rFonts w:eastAsia="Times New Roman"/>
          <w:i/>
          <w:iCs/>
          <w:sz w:val="28"/>
          <w:szCs w:val="28"/>
        </w:rPr>
        <w:t xml:space="preserve"> </w:t>
      </w:r>
      <w:proofErr w:type="spellStart"/>
      <w:r>
        <w:rPr>
          <w:rFonts w:eastAsia="Times New Roman"/>
          <w:i/>
          <w:iCs/>
          <w:sz w:val="28"/>
          <w:szCs w:val="28"/>
        </w:rPr>
        <w:t>with</w:t>
      </w:r>
      <w:proofErr w:type="spellEnd"/>
      <w:r>
        <w:rPr>
          <w:rFonts w:eastAsia="Times New Roman"/>
          <w:i/>
          <w:iCs/>
          <w:sz w:val="28"/>
          <w:szCs w:val="28"/>
        </w:rPr>
        <w:t xml:space="preserve"> </w:t>
      </w:r>
      <w:proofErr w:type="spellStart"/>
      <w:r>
        <w:rPr>
          <w:rFonts w:eastAsia="Times New Roman"/>
          <w:i/>
          <w:iCs/>
          <w:sz w:val="28"/>
          <w:szCs w:val="28"/>
        </w:rPr>
        <w:t>somebody</w:t>
      </w:r>
      <w:proofErr w:type="spellEnd"/>
      <w:r>
        <w:rPr>
          <w:rFonts w:eastAsia="Times New Roman"/>
          <w:i/>
          <w:iCs/>
          <w:sz w:val="28"/>
          <w:szCs w:val="28"/>
        </w:rPr>
        <w:t xml:space="preserve">, </w:t>
      </w:r>
      <w:proofErr w:type="spellStart"/>
      <w:r>
        <w:rPr>
          <w:rFonts w:eastAsia="Times New Roman"/>
          <w:i/>
          <w:iCs/>
          <w:sz w:val="28"/>
          <w:szCs w:val="28"/>
        </w:rPr>
        <w:t>look</w:t>
      </w:r>
      <w:proofErr w:type="spellEnd"/>
      <w:r>
        <w:rPr>
          <w:rFonts w:eastAsia="Times New Roman"/>
          <w:i/>
          <w:iCs/>
          <w:sz w:val="28"/>
          <w:szCs w:val="28"/>
        </w:rPr>
        <w:t xml:space="preserve"> </w:t>
      </w:r>
      <w:proofErr w:type="spellStart"/>
      <w:r>
        <w:rPr>
          <w:rFonts w:eastAsia="Times New Roman"/>
          <w:i/>
          <w:iCs/>
          <w:sz w:val="28"/>
          <w:szCs w:val="28"/>
        </w:rPr>
        <w:t>forward</w:t>
      </w:r>
      <w:proofErr w:type="spellEnd"/>
      <w:r>
        <w:rPr>
          <w:rFonts w:eastAsia="Times New Roman"/>
          <w:i/>
          <w:iCs/>
          <w:sz w:val="28"/>
          <w:szCs w:val="28"/>
        </w:rPr>
        <w:t xml:space="preserve"> </w:t>
      </w:r>
      <w:proofErr w:type="spellStart"/>
      <w:r>
        <w:rPr>
          <w:rFonts w:eastAsia="Times New Roman"/>
          <w:i/>
          <w:iCs/>
          <w:sz w:val="28"/>
          <w:szCs w:val="28"/>
        </w:rPr>
        <w:t>to</w:t>
      </w:r>
      <w:proofErr w:type="spellEnd"/>
      <w:r>
        <w:rPr>
          <w:rFonts w:eastAsia="Times New Roman"/>
          <w:i/>
          <w:iCs/>
          <w:sz w:val="28"/>
          <w:szCs w:val="28"/>
        </w:rPr>
        <w:t xml:space="preserve"> </w:t>
      </w:r>
      <w:proofErr w:type="spellStart"/>
      <w:r>
        <w:rPr>
          <w:rFonts w:eastAsia="Times New Roman"/>
          <w:i/>
          <w:iCs/>
          <w:sz w:val="28"/>
          <w:szCs w:val="28"/>
        </w:rPr>
        <w:t>doing</w:t>
      </w:r>
      <w:proofErr w:type="spellEnd"/>
      <w:r>
        <w:rPr>
          <w:rFonts w:eastAsia="Times New Roman"/>
          <w:i/>
          <w:iCs/>
          <w:sz w:val="28"/>
          <w:szCs w:val="28"/>
        </w:rPr>
        <w:t xml:space="preserve"> </w:t>
      </w:r>
      <w:proofErr w:type="spellStart"/>
      <w:r>
        <w:rPr>
          <w:rFonts w:eastAsia="Times New Roman"/>
          <w:i/>
          <w:iCs/>
          <w:sz w:val="28"/>
          <w:szCs w:val="28"/>
        </w:rPr>
        <w:t>something</w:t>
      </w:r>
      <w:proofErr w:type="spellEnd"/>
      <w:r>
        <w:rPr>
          <w:rFonts w:eastAsia="Times New Roman"/>
          <w:i/>
          <w:iCs/>
          <w:sz w:val="28"/>
          <w:szCs w:val="28"/>
        </w:rPr>
        <w:t>) в рамках тем, включенных в раздел «Предметное содержание речи».</w:t>
      </w:r>
    </w:p>
    <w:p w:rsidR="0096445B" w:rsidRDefault="0096445B">
      <w:pPr>
        <w:spacing w:line="270" w:lineRule="exact"/>
        <w:rPr>
          <w:sz w:val="20"/>
          <w:szCs w:val="20"/>
        </w:rPr>
      </w:pPr>
    </w:p>
    <w:p w:rsidR="0096445B" w:rsidRDefault="00C8517C">
      <w:pPr>
        <w:ind w:left="707"/>
        <w:rPr>
          <w:sz w:val="20"/>
          <w:szCs w:val="20"/>
        </w:rPr>
      </w:pPr>
      <w:r>
        <w:rPr>
          <w:rFonts w:eastAsia="Times New Roman"/>
          <w:b/>
          <w:bCs/>
          <w:sz w:val="28"/>
          <w:szCs w:val="28"/>
        </w:rPr>
        <w:t>Предметное содержание речи</w:t>
      </w:r>
    </w:p>
    <w:p w:rsidR="0096445B" w:rsidRDefault="00C8517C">
      <w:pPr>
        <w:ind w:left="707"/>
        <w:rPr>
          <w:sz w:val="20"/>
          <w:szCs w:val="20"/>
        </w:rPr>
      </w:pPr>
      <w:r>
        <w:rPr>
          <w:rFonts w:eastAsia="Times New Roman"/>
          <w:b/>
          <w:bCs/>
          <w:sz w:val="28"/>
          <w:szCs w:val="28"/>
        </w:rPr>
        <w:t>Повседневная жизнь</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Здоровье</w:t>
      </w:r>
    </w:p>
    <w:p w:rsidR="0096445B" w:rsidRDefault="00C8517C">
      <w:pPr>
        <w:ind w:left="707"/>
        <w:rPr>
          <w:sz w:val="20"/>
          <w:szCs w:val="20"/>
        </w:rPr>
      </w:pPr>
      <w:proofErr w:type="gramStart"/>
      <w:r>
        <w:rPr>
          <w:rFonts w:eastAsia="Times New Roman"/>
          <w:sz w:val="28"/>
          <w:szCs w:val="28"/>
        </w:rPr>
        <w:t>Посещение  врача</w:t>
      </w:r>
      <w:proofErr w:type="gramEnd"/>
      <w:r>
        <w:rPr>
          <w:rFonts w:eastAsia="Times New Roman"/>
          <w:sz w:val="28"/>
          <w:szCs w:val="28"/>
        </w:rPr>
        <w:t>. Здоровый образ жизни.</w:t>
      </w:r>
    </w:p>
    <w:p w:rsidR="0096445B" w:rsidRDefault="0096445B">
      <w:pPr>
        <w:spacing w:line="4" w:lineRule="exact"/>
        <w:rPr>
          <w:sz w:val="20"/>
          <w:szCs w:val="20"/>
        </w:rPr>
      </w:pPr>
    </w:p>
    <w:p w:rsidR="0096445B" w:rsidRDefault="00C8517C">
      <w:pPr>
        <w:ind w:left="707"/>
        <w:rPr>
          <w:sz w:val="20"/>
          <w:szCs w:val="20"/>
        </w:rPr>
      </w:pPr>
      <w:r>
        <w:rPr>
          <w:rFonts w:eastAsia="Times New Roman"/>
          <w:b/>
          <w:bCs/>
          <w:sz w:val="28"/>
          <w:szCs w:val="28"/>
        </w:rPr>
        <w:t>Спорт</w:t>
      </w:r>
    </w:p>
    <w:p w:rsidR="0096445B" w:rsidRDefault="00C8517C">
      <w:pPr>
        <w:spacing w:line="236" w:lineRule="auto"/>
        <w:ind w:left="707"/>
        <w:rPr>
          <w:sz w:val="20"/>
          <w:szCs w:val="20"/>
        </w:rPr>
      </w:pPr>
      <w:r>
        <w:rPr>
          <w:rFonts w:eastAsia="Times New Roman"/>
          <w:sz w:val="28"/>
          <w:szCs w:val="28"/>
        </w:rPr>
        <w:t>Активный отдых. Экстремальные виды спорта.</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Городская и сельская жизнь</w:t>
      </w:r>
    </w:p>
    <w:p w:rsidR="0096445B" w:rsidRDefault="0096445B">
      <w:pPr>
        <w:spacing w:line="11"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Научно-технический прогресс</w:t>
      </w:r>
    </w:p>
    <w:p w:rsidR="0096445B" w:rsidRDefault="00C8517C">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Природа и экология</w:t>
      </w:r>
    </w:p>
    <w:p w:rsidR="0096445B" w:rsidRDefault="0096445B">
      <w:pPr>
        <w:spacing w:line="11" w:lineRule="exact"/>
        <w:rPr>
          <w:sz w:val="20"/>
          <w:szCs w:val="20"/>
        </w:rPr>
      </w:pPr>
    </w:p>
    <w:p w:rsidR="0096445B" w:rsidRDefault="00C8517C" w:rsidP="005B4443">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6445B" w:rsidRDefault="00C8517C">
      <w:pPr>
        <w:ind w:left="700"/>
        <w:rPr>
          <w:sz w:val="20"/>
          <w:szCs w:val="20"/>
        </w:rPr>
      </w:pPr>
      <w:r>
        <w:rPr>
          <w:rFonts w:eastAsia="Times New Roman"/>
          <w:b/>
          <w:bCs/>
          <w:sz w:val="28"/>
          <w:szCs w:val="28"/>
        </w:rPr>
        <w:t>Современная молодежь</w:t>
      </w:r>
    </w:p>
    <w:p w:rsidR="0096445B" w:rsidRDefault="0096445B">
      <w:pPr>
        <w:spacing w:line="1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Профессии</w:t>
      </w:r>
    </w:p>
    <w:p w:rsidR="0096445B" w:rsidRDefault="00C8517C">
      <w:pPr>
        <w:ind w:left="700"/>
        <w:rPr>
          <w:sz w:val="20"/>
          <w:szCs w:val="20"/>
        </w:rPr>
      </w:pPr>
      <w:r>
        <w:rPr>
          <w:rFonts w:eastAsia="Times New Roman"/>
          <w:sz w:val="28"/>
          <w:szCs w:val="28"/>
        </w:rPr>
        <w:t>Современные профессии. Планы на будущее, проблемы выбора профессии.</w:t>
      </w:r>
    </w:p>
    <w:p w:rsidR="0096445B" w:rsidRDefault="00C8517C">
      <w:pPr>
        <w:rPr>
          <w:sz w:val="20"/>
          <w:szCs w:val="20"/>
        </w:rPr>
      </w:pPr>
      <w:r>
        <w:rPr>
          <w:rFonts w:eastAsia="Times New Roman"/>
          <w:sz w:val="28"/>
          <w:szCs w:val="28"/>
        </w:rPr>
        <w:t>Образование и профессии.</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Страны изучаемого языка</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6445B" w:rsidRDefault="0096445B">
      <w:pPr>
        <w:spacing w:line="9" w:lineRule="exact"/>
        <w:rPr>
          <w:sz w:val="20"/>
          <w:szCs w:val="20"/>
        </w:rPr>
      </w:pPr>
    </w:p>
    <w:p w:rsidR="0096445B" w:rsidRDefault="00C8517C">
      <w:pPr>
        <w:ind w:left="700"/>
        <w:rPr>
          <w:sz w:val="20"/>
          <w:szCs w:val="20"/>
        </w:rPr>
      </w:pPr>
      <w:r>
        <w:rPr>
          <w:rFonts w:eastAsia="Times New Roman"/>
          <w:b/>
          <w:bCs/>
          <w:sz w:val="28"/>
          <w:szCs w:val="28"/>
        </w:rPr>
        <w:t>Иностранные языки</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5B4443" w:rsidRDefault="005B4443">
      <w:pPr>
        <w:spacing w:line="200" w:lineRule="exact"/>
        <w:rPr>
          <w:sz w:val="20"/>
          <w:szCs w:val="20"/>
        </w:rPr>
      </w:pPr>
    </w:p>
    <w:p w:rsidR="005B4443" w:rsidRDefault="005B4443">
      <w:pPr>
        <w:spacing w:line="200" w:lineRule="exact"/>
        <w:rPr>
          <w:sz w:val="20"/>
          <w:szCs w:val="20"/>
        </w:rPr>
      </w:pPr>
    </w:p>
    <w:p w:rsidR="0096445B" w:rsidRDefault="0096445B">
      <w:pPr>
        <w:spacing w:line="239"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История</w:t>
      </w:r>
    </w:p>
    <w:p w:rsidR="0096445B" w:rsidRDefault="0096445B">
      <w:pPr>
        <w:spacing w:line="332"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Место учебного предмета «История»</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96445B" w:rsidRDefault="0096445B">
      <w:pPr>
        <w:spacing w:line="2" w:lineRule="exact"/>
        <w:rPr>
          <w:sz w:val="20"/>
          <w:szCs w:val="20"/>
        </w:rPr>
      </w:pPr>
    </w:p>
    <w:p w:rsidR="0096445B" w:rsidRDefault="00C8517C">
      <w:pPr>
        <w:rPr>
          <w:sz w:val="20"/>
          <w:szCs w:val="20"/>
        </w:rPr>
      </w:pPr>
      <w:r>
        <w:rPr>
          <w:rFonts w:eastAsia="Times New Roman"/>
          <w:sz w:val="28"/>
          <w:szCs w:val="28"/>
        </w:rPr>
        <w:t>— («История России»).</w:t>
      </w:r>
    </w:p>
    <w:p w:rsidR="0096445B" w:rsidRDefault="0096445B">
      <w:pPr>
        <w:spacing w:line="15" w:lineRule="exact"/>
        <w:rPr>
          <w:sz w:val="20"/>
          <w:szCs w:val="20"/>
        </w:rPr>
      </w:pPr>
    </w:p>
    <w:p w:rsidR="0096445B" w:rsidRDefault="0096445B">
      <w:pPr>
        <w:spacing w:line="9"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Общая характеристика примерной программы по истории</w:t>
      </w:r>
    </w:p>
    <w:p w:rsidR="0096445B" w:rsidRDefault="0096445B">
      <w:pPr>
        <w:spacing w:line="11" w:lineRule="exact"/>
        <w:rPr>
          <w:sz w:val="20"/>
          <w:szCs w:val="20"/>
        </w:rPr>
      </w:pPr>
    </w:p>
    <w:p w:rsidR="0096445B" w:rsidRDefault="00C8517C" w:rsidP="004F50E5">
      <w:pPr>
        <w:numPr>
          <w:ilvl w:val="0"/>
          <w:numId w:val="81"/>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6445B" w:rsidRDefault="0096445B">
      <w:pPr>
        <w:spacing w:line="23"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96445B" w:rsidRDefault="00C8517C" w:rsidP="004F50E5">
      <w:pPr>
        <w:numPr>
          <w:ilvl w:val="1"/>
          <w:numId w:val="82"/>
        </w:numPr>
        <w:tabs>
          <w:tab w:val="left" w:pos="1149"/>
        </w:tabs>
        <w:spacing w:line="235" w:lineRule="auto"/>
        <w:ind w:left="7" w:firstLine="704"/>
        <w:jc w:val="both"/>
        <w:rPr>
          <w:rFonts w:eastAsia="Times New Roman"/>
          <w:sz w:val="28"/>
          <w:szCs w:val="28"/>
        </w:rPr>
      </w:pPr>
      <w:r>
        <w:rPr>
          <w:rFonts w:eastAsia="Times New Roman"/>
          <w:sz w:val="28"/>
          <w:szCs w:val="28"/>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6445B" w:rsidRDefault="0096445B">
      <w:pPr>
        <w:spacing w:line="19" w:lineRule="exact"/>
        <w:rPr>
          <w:rFonts w:eastAsia="Times New Roman"/>
          <w:sz w:val="28"/>
          <w:szCs w:val="28"/>
        </w:rPr>
      </w:pPr>
    </w:p>
    <w:p w:rsidR="0096445B" w:rsidRDefault="00C8517C" w:rsidP="004F50E5">
      <w:pPr>
        <w:numPr>
          <w:ilvl w:val="1"/>
          <w:numId w:val="82"/>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96445B" w:rsidRDefault="00C8517C" w:rsidP="004F50E5">
      <w:pPr>
        <w:numPr>
          <w:ilvl w:val="1"/>
          <w:numId w:val="82"/>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96445B" w:rsidRDefault="00C8517C" w:rsidP="004F50E5">
      <w:pPr>
        <w:numPr>
          <w:ilvl w:val="0"/>
          <w:numId w:val="82"/>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96445B" w:rsidRDefault="0096445B">
      <w:pPr>
        <w:spacing w:line="14" w:lineRule="exact"/>
        <w:rPr>
          <w:rFonts w:eastAsia="Times New Roman"/>
          <w:sz w:val="28"/>
          <w:szCs w:val="28"/>
        </w:rPr>
      </w:pPr>
    </w:p>
    <w:p w:rsidR="0096445B" w:rsidRDefault="00C8517C" w:rsidP="004F50E5">
      <w:pPr>
        <w:numPr>
          <w:ilvl w:val="1"/>
          <w:numId w:val="83"/>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96445B" w:rsidRDefault="0096445B">
      <w:pPr>
        <w:spacing w:line="15" w:lineRule="exact"/>
        <w:rPr>
          <w:rFonts w:eastAsia="Times New Roman"/>
          <w:sz w:val="28"/>
          <w:szCs w:val="28"/>
        </w:rPr>
      </w:pPr>
    </w:p>
    <w:p w:rsidR="0096445B" w:rsidRDefault="00C8517C" w:rsidP="004F50E5">
      <w:pPr>
        <w:numPr>
          <w:ilvl w:val="1"/>
          <w:numId w:val="83"/>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96445B" w:rsidRDefault="0096445B">
      <w:pPr>
        <w:spacing w:line="15" w:lineRule="exact"/>
        <w:rPr>
          <w:sz w:val="20"/>
          <w:szCs w:val="20"/>
        </w:rPr>
      </w:pPr>
    </w:p>
    <w:p w:rsidR="0096445B" w:rsidRDefault="00C8517C" w:rsidP="004F50E5">
      <w:pPr>
        <w:numPr>
          <w:ilvl w:val="0"/>
          <w:numId w:val="84"/>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96445B" w:rsidRDefault="0096445B">
      <w:pPr>
        <w:spacing w:line="15" w:lineRule="exact"/>
        <w:rPr>
          <w:rFonts w:eastAsia="Times New Roman"/>
          <w:sz w:val="28"/>
          <w:szCs w:val="28"/>
        </w:rPr>
      </w:pPr>
    </w:p>
    <w:p w:rsidR="0096445B" w:rsidRDefault="00C8517C" w:rsidP="004F50E5">
      <w:pPr>
        <w:numPr>
          <w:ilvl w:val="0"/>
          <w:numId w:val="84"/>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96445B" w:rsidRDefault="0096445B">
      <w:pPr>
        <w:spacing w:line="20" w:lineRule="exact"/>
        <w:rPr>
          <w:rFonts w:eastAsia="Times New Roman"/>
          <w:sz w:val="28"/>
          <w:szCs w:val="28"/>
        </w:rPr>
      </w:pPr>
    </w:p>
    <w:p w:rsidR="0096445B" w:rsidRDefault="00C8517C" w:rsidP="004F50E5">
      <w:pPr>
        <w:numPr>
          <w:ilvl w:val="0"/>
          <w:numId w:val="84"/>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6445B" w:rsidRDefault="0096445B">
      <w:pPr>
        <w:spacing w:line="15" w:lineRule="exact"/>
        <w:rPr>
          <w:rFonts w:eastAsia="Times New Roman"/>
          <w:sz w:val="28"/>
          <w:szCs w:val="28"/>
        </w:rPr>
      </w:pPr>
    </w:p>
    <w:p w:rsidR="0096445B" w:rsidRDefault="00C8517C" w:rsidP="004F50E5">
      <w:pPr>
        <w:numPr>
          <w:ilvl w:val="0"/>
          <w:numId w:val="84"/>
        </w:numPr>
        <w:tabs>
          <w:tab w:val="left" w:pos="1016"/>
        </w:tabs>
        <w:spacing w:line="234" w:lineRule="auto"/>
        <w:ind w:left="287" w:firstLine="424"/>
        <w:rPr>
          <w:rFonts w:eastAsia="Times New Roman"/>
          <w:sz w:val="28"/>
          <w:szCs w:val="28"/>
        </w:rPr>
      </w:pPr>
      <w:r>
        <w:rPr>
          <w:rFonts w:eastAsia="Times New Roman"/>
          <w:sz w:val="28"/>
          <w:szCs w:val="28"/>
        </w:rPr>
        <w:t>формирование умений оценивать различные исторические версии. Методологическая основа преподавания курса истории в школе базируется на</w:t>
      </w:r>
    </w:p>
    <w:p w:rsidR="0096445B" w:rsidRDefault="00C8517C">
      <w:pPr>
        <w:ind w:left="7"/>
        <w:rPr>
          <w:sz w:val="20"/>
          <w:szCs w:val="20"/>
        </w:rPr>
      </w:pPr>
      <w:r>
        <w:rPr>
          <w:rFonts w:eastAsia="Times New Roman"/>
          <w:sz w:val="28"/>
          <w:szCs w:val="28"/>
        </w:rPr>
        <w:t>следующих образовательных и воспитательных приоритетах:</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lastRenderedPageBreak/>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96445B" w:rsidRDefault="00C8517C" w:rsidP="004F50E5">
      <w:pPr>
        <w:numPr>
          <w:ilvl w:val="0"/>
          <w:numId w:val="85"/>
        </w:numPr>
        <w:tabs>
          <w:tab w:val="left" w:pos="227"/>
        </w:tabs>
        <w:ind w:left="227" w:hanging="227"/>
        <w:rPr>
          <w:rFonts w:eastAsia="Times New Roman"/>
          <w:sz w:val="28"/>
          <w:szCs w:val="28"/>
        </w:rPr>
      </w:pPr>
      <w:r>
        <w:rPr>
          <w:rFonts w:eastAsia="Times New Roman"/>
          <w:sz w:val="28"/>
          <w:szCs w:val="28"/>
        </w:rPr>
        <w:t>общества;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xml:space="preserve">– исторический подход как основа формирования содержания курса и </w:t>
      </w:r>
      <w:proofErr w:type="spellStart"/>
      <w:r>
        <w:rPr>
          <w:rFonts w:eastAsia="Times New Roman"/>
          <w:sz w:val="28"/>
          <w:szCs w:val="28"/>
        </w:rPr>
        <w:t>межпредметных</w:t>
      </w:r>
      <w:proofErr w:type="spellEnd"/>
      <w:r>
        <w:rPr>
          <w:rFonts w:eastAsia="Times New Roman"/>
          <w:sz w:val="28"/>
          <w:szCs w:val="28"/>
        </w:rPr>
        <w:t xml:space="preserve"> связей, прежде всего, с учебными предметами социально-гуманитарного цикла;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Новейшая история</w:t>
      </w:r>
    </w:p>
    <w:p w:rsidR="0096445B" w:rsidRDefault="0096445B">
      <w:pPr>
        <w:spacing w:line="337" w:lineRule="exact"/>
        <w:rPr>
          <w:sz w:val="20"/>
          <w:szCs w:val="20"/>
        </w:rPr>
      </w:pPr>
    </w:p>
    <w:p w:rsidR="0096445B" w:rsidRDefault="00C8517C">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96445B" w:rsidRDefault="0096445B">
      <w:pPr>
        <w:spacing w:line="11" w:lineRule="exact"/>
        <w:rPr>
          <w:sz w:val="20"/>
          <w:szCs w:val="20"/>
        </w:rPr>
      </w:pPr>
    </w:p>
    <w:p w:rsidR="0096445B" w:rsidRDefault="00C8517C" w:rsidP="005B4443">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Pr>
          <w:rFonts w:eastAsia="Times New Roman"/>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Pr>
          <w:rFonts w:eastAsia="Times New Roman"/>
          <w:i/>
          <w:iCs/>
          <w:sz w:val="28"/>
          <w:szCs w:val="28"/>
        </w:rPr>
        <w:t xml:space="preserve"> </w:t>
      </w:r>
      <w:r>
        <w:rPr>
          <w:rFonts w:eastAsia="Times New Roman"/>
          <w:sz w:val="28"/>
          <w:szCs w:val="28"/>
        </w:rPr>
        <w:t>Колониальные и</w:t>
      </w:r>
      <w:r>
        <w:rPr>
          <w:rFonts w:eastAsia="Times New Roman"/>
          <w:i/>
          <w:iCs/>
          <w:sz w:val="28"/>
          <w:szCs w:val="28"/>
        </w:rPr>
        <w:t xml:space="preserve"> </w:t>
      </w:r>
      <w:r>
        <w:rPr>
          <w:rFonts w:eastAsia="Times New Roman"/>
          <w:sz w:val="28"/>
          <w:szCs w:val="28"/>
        </w:rPr>
        <w:t xml:space="preserve">континентальные империи. Мировой порядок перед Первой мировой войной. Антанта и Тройственный союз. Гаагские конвенции и декларации. </w:t>
      </w:r>
      <w:proofErr w:type="gramStart"/>
      <w:r>
        <w:rPr>
          <w:rFonts w:eastAsia="Times New Roman"/>
          <w:i/>
          <w:iCs/>
          <w:sz w:val="28"/>
          <w:szCs w:val="28"/>
        </w:rPr>
        <w:t>Гонка</w:t>
      </w:r>
      <w:r w:rsidR="005B4443">
        <w:rPr>
          <w:sz w:val="20"/>
          <w:szCs w:val="20"/>
        </w:rPr>
        <w:t xml:space="preserve">  </w:t>
      </w:r>
      <w:r>
        <w:rPr>
          <w:rFonts w:eastAsia="Times New Roman"/>
          <w:i/>
          <w:iCs/>
          <w:sz w:val="28"/>
          <w:szCs w:val="28"/>
        </w:rPr>
        <w:t>вооружений</w:t>
      </w:r>
      <w:proofErr w:type="gramEnd"/>
      <w:r>
        <w:rPr>
          <w:rFonts w:eastAsia="Times New Roman"/>
          <w:i/>
          <w:iCs/>
          <w:sz w:val="28"/>
          <w:szCs w:val="28"/>
        </w:rPr>
        <w:t xml:space="preserve"> и милитаризация. Пропаганда. </w:t>
      </w:r>
      <w:r>
        <w:rPr>
          <w:rFonts w:eastAsia="Times New Roman"/>
          <w:sz w:val="28"/>
          <w:szCs w:val="28"/>
        </w:rPr>
        <w:t>Региональные конфликты накануне</w:t>
      </w:r>
      <w:r>
        <w:rPr>
          <w:rFonts w:eastAsia="Times New Roman"/>
          <w:i/>
          <w:iCs/>
          <w:sz w:val="28"/>
          <w:szCs w:val="28"/>
        </w:rPr>
        <w:t xml:space="preserve"> </w:t>
      </w:r>
      <w:r>
        <w:rPr>
          <w:rFonts w:eastAsia="Times New Roman"/>
          <w:sz w:val="28"/>
          <w:szCs w:val="28"/>
        </w:rPr>
        <w:t>Первой мировой войны. Причины Первой мировой войны.</w:t>
      </w:r>
    </w:p>
    <w:p w:rsidR="0096445B" w:rsidRDefault="0096445B">
      <w:pPr>
        <w:spacing w:line="5" w:lineRule="exact"/>
        <w:rPr>
          <w:sz w:val="20"/>
          <w:szCs w:val="20"/>
        </w:rPr>
      </w:pPr>
    </w:p>
    <w:p w:rsidR="005A1C0A" w:rsidRDefault="005A1C0A">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Первая мировая война</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Ситуация на Балканах. </w:t>
      </w:r>
      <w:proofErr w:type="spellStart"/>
      <w:r>
        <w:rPr>
          <w:rFonts w:eastAsia="Times New Roman"/>
          <w:sz w:val="28"/>
          <w:szCs w:val="28"/>
        </w:rPr>
        <w:t>Сараевское</w:t>
      </w:r>
      <w:proofErr w:type="spellEnd"/>
      <w:r>
        <w:rPr>
          <w:rFonts w:eastAsia="Times New Roman"/>
          <w:sz w:val="28"/>
          <w:szCs w:val="28"/>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w:t>
      </w:r>
      <w:proofErr w:type="spellStart"/>
      <w:r>
        <w:rPr>
          <w:rFonts w:eastAsia="Times New Roman"/>
          <w:sz w:val="28"/>
          <w:szCs w:val="28"/>
        </w:rPr>
        <w:t>Гумбиненом</w:t>
      </w:r>
      <w:proofErr w:type="spellEnd"/>
      <w:r>
        <w:rPr>
          <w:rFonts w:eastAsia="Times New Roman"/>
          <w:sz w:val="28"/>
          <w:szCs w:val="28"/>
        </w:rPr>
        <w:t xml:space="preserve"> и поражение под </w:t>
      </w:r>
      <w:proofErr w:type="spellStart"/>
      <w:r>
        <w:rPr>
          <w:rFonts w:eastAsia="Times New Roman"/>
          <w:sz w:val="28"/>
          <w:szCs w:val="28"/>
        </w:rPr>
        <w:t>Танненбергом</w:t>
      </w:r>
      <w:proofErr w:type="spellEnd"/>
      <w:r>
        <w:rPr>
          <w:rFonts w:eastAsia="Times New Roman"/>
          <w:sz w:val="28"/>
          <w:szCs w:val="28"/>
        </w:rPr>
        <w:t xml:space="preserve">. Наступление в Галиции. </w:t>
      </w:r>
      <w:r>
        <w:rPr>
          <w:rFonts w:eastAsia="Times New Roman"/>
          <w:i/>
          <w:iCs/>
          <w:sz w:val="28"/>
          <w:szCs w:val="28"/>
        </w:rPr>
        <w:t xml:space="preserve">Морское сражение при </w:t>
      </w:r>
      <w:proofErr w:type="spellStart"/>
      <w:r>
        <w:rPr>
          <w:rFonts w:eastAsia="Times New Roman"/>
          <w:i/>
          <w:iCs/>
          <w:sz w:val="28"/>
          <w:szCs w:val="28"/>
        </w:rPr>
        <w:t>Гельголанде</w:t>
      </w:r>
      <w:proofErr w:type="spellEnd"/>
      <w:r>
        <w:rPr>
          <w:rFonts w:eastAsia="Times New Roman"/>
          <w:i/>
          <w:iCs/>
          <w:sz w:val="28"/>
          <w:szCs w:val="28"/>
        </w:rPr>
        <w:t>.</w:t>
      </w:r>
      <w:r>
        <w:rPr>
          <w:rFonts w:eastAsia="Times New Roman"/>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w:t>
      </w:r>
      <w:r>
        <w:rPr>
          <w:rFonts w:eastAsia="Times New Roman"/>
          <w:i/>
          <w:iCs/>
          <w:sz w:val="28"/>
          <w:szCs w:val="28"/>
        </w:rPr>
        <w:t xml:space="preserve"> </w:t>
      </w:r>
      <w:r>
        <w:rPr>
          <w:rFonts w:eastAsia="Times New Roman"/>
          <w:sz w:val="28"/>
          <w:szCs w:val="28"/>
        </w:rPr>
        <w:t>(Центральные державы).</w:t>
      </w:r>
      <w:r>
        <w:rPr>
          <w:rFonts w:eastAsia="Times New Roman"/>
          <w:i/>
          <w:iCs/>
          <w:sz w:val="28"/>
          <w:szCs w:val="28"/>
        </w:rPr>
        <w:t xml:space="preserve"> </w:t>
      </w:r>
      <w:r>
        <w:rPr>
          <w:rFonts w:eastAsia="Times New Roman"/>
          <w:sz w:val="28"/>
          <w:szCs w:val="28"/>
        </w:rPr>
        <w:t>Верден.</w:t>
      </w:r>
      <w:r>
        <w:rPr>
          <w:rFonts w:eastAsia="Times New Roman"/>
          <w:i/>
          <w:iCs/>
          <w:sz w:val="28"/>
          <w:szCs w:val="28"/>
        </w:rPr>
        <w:t xml:space="preserve"> </w:t>
      </w:r>
      <w:r>
        <w:rPr>
          <w:rFonts w:eastAsia="Times New Roman"/>
          <w:sz w:val="28"/>
          <w:szCs w:val="28"/>
        </w:rPr>
        <w:t>Отступление</w:t>
      </w:r>
      <w:r>
        <w:rPr>
          <w:rFonts w:eastAsia="Times New Roman"/>
          <w:i/>
          <w:iCs/>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proofErr w:type="spellStart"/>
      <w:r>
        <w:rPr>
          <w:rFonts w:eastAsia="Times New Roman"/>
          <w:i/>
          <w:iCs/>
          <w:sz w:val="28"/>
          <w:szCs w:val="28"/>
        </w:rPr>
        <w:t>Ютландское</w:t>
      </w:r>
      <w:proofErr w:type="spellEnd"/>
      <w:r>
        <w:rPr>
          <w:rFonts w:eastAsia="Times New Roman"/>
          <w:i/>
          <w:iCs/>
          <w:sz w:val="28"/>
          <w:szCs w:val="28"/>
        </w:rPr>
        <w:t xml:space="preserve"> сражение. Вступление в войну Румынии. </w:t>
      </w:r>
      <w:r>
        <w:rPr>
          <w:rFonts w:eastAsia="Times New Roman"/>
          <w:sz w:val="28"/>
          <w:szCs w:val="28"/>
        </w:rPr>
        <w:t>Брусиловский прорыв.</w:t>
      </w:r>
      <w:r>
        <w:rPr>
          <w:rFonts w:eastAsia="Times New Roman"/>
          <w:i/>
          <w:iCs/>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Pr>
          <w:rFonts w:eastAsia="Times New Roman"/>
          <w:sz w:val="28"/>
          <w:szCs w:val="28"/>
        </w:rPr>
        <w:t xml:space="preserve"> </w:t>
      </w:r>
      <w:r>
        <w:rPr>
          <w:rFonts w:eastAsia="Times New Roman"/>
          <w:i/>
          <w:iCs/>
          <w:sz w:val="28"/>
          <w:szCs w:val="28"/>
        </w:rPr>
        <w:t>Националистическая пропаганда.</w:t>
      </w:r>
      <w:r>
        <w:rPr>
          <w:rFonts w:eastAsia="Times New Roman"/>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Pr>
          <w:rFonts w:eastAsia="Times New Roman"/>
          <w:i/>
          <w:iCs/>
          <w:sz w:val="28"/>
          <w:szCs w:val="28"/>
        </w:rPr>
        <w:t xml:space="preserve"> </w:t>
      </w:r>
      <w:r>
        <w:rPr>
          <w:rFonts w:eastAsia="Times New Roman"/>
          <w:sz w:val="28"/>
          <w:szCs w:val="28"/>
        </w:rPr>
        <w:t>экономические,</w:t>
      </w:r>
      <w:r>
        <w:rPr>
          <w:rFonts w:eastAsia="Times New Roman"/>
          <w:i/>
          <w:iCs/>
          <w:sz w:val="28"/>
          <w:szCs w:val="28"/>
        </w:rPr>
        <w:t xml:space="preserve"> </w:t>
      </w:r>
      <w:r>
        <w:rPr>
          <w:rFonts w:eastAsia="Times New Roman"/>
          <w:sz w:val="28"/>
          <w:szCs w:val="28"/>
        </w:rPr>
        <w:t>социальные и культурные последствия</w:t>
      </w:r>
      <w:r>
        <w:rPr>
          <w:rFonts w:eastAsia="Times New Roman"/>
          <w:i/>
          <w:iCs/>
          <w:sz w:val="28"/>
          <w:szCs w:val="28"/>
        </w:rPr>
        <w:t xml:space="preserve"> </w:t>
      </w:r>
      <w:r>
        <w:rPr>
          <w:rFonts w:eastAsia="Times New Roman"/>
          <w:sz w:val="28"/>
          <w:szCs w:val="28"/>
        </w:rPr>
        <w:t>Первой мировой войны.</w:t>
      </w:r>
    </w:p>
    <w:p w:rsidR="0096445B" w:rsidRDefault="0096445B">
      <w:pPr>
        <w:spacing w:line="16"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proofErr w:type="spellStart"/>
      <w:r>
        <w:rPr>
          <w:rFonts w:eastAsia="Times New Roman"/>
          <w:b/>
          <w:bCs/>
          <w:sz w:val="28"/>
          <w:szCs w:val="28"/>
        </w:rPr>
        <w:t>Межвоенный</w:t>
      </w:r>
      <w:proofErr w:type="spellEnd"/>
      <w:r>
        <w:rPr>
          <w:rFonts w:eastAsia="Times New Roman"/>
          <w:b/>
          <w:bCs/>
          <w:sz w:val="28"/>
          <w:szCs w:val="28"/>
        </w:rPr>
        <w:t xml:space="preserve"> период (1918–1939)</w:t>
      </w:r>
    </w:p>
    <w:p w:rsidR="0096445B" w:rsidRDefault="00C8517C">
      <w:pPr>
        <w:ind w:left="700"/>
        <w:rPr>
          <w:sz w:val="20"/>
          <w:szCs w:val="20"/>
        </w:rPr>
      </w:pPr>
      <w:r>
        <w:rPr>
          <w:rFonts w:eastAsia="Times New Roman"/>
          <w:b/>
          <w:bCs/>
          <w:sz w:val="28"/>
          <w:szCs w:val="28"/>
        </w:rPr>
        <w:t>Революционная волна после Первой мировой войны</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Pr>
          <w:rFonts w:eastAsia="Times New Roman"/>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Pr>
          <w:rFonts w:eastAsia="Times New Roman"/>
          <w:i/>
          <w:iCs/>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Pr>
          <w:rFonts w:eastAsia="Times New Roman"/>
          <w:sz w:val="28"/>
          <w:szCs w:val="28"/>
        </w:rPr>
        <w:t xml:space="preserve"> </w:t>
      </w:r>
      <w:r>
        <w:rPr>
          <w:rFonts w:eastAsia="Times New Roman"/>
          <w:i/>
          <w:iCs/>
          <w:sz w:val="28"/>
          <w:szCs w:val="28"/>
        </w:rPr>
        <w:t>Образование</w:t>
      </w:r>
      <w:r>
        <w:rPr>
          <w:rFonts w:eastAsia="Times New Roman"/>
          <w:sz w:val="28"/>
          <w:szCs w:val="28"/>
        </w:rPr>
        <w:t xml:space="preserve"> </w:t>
      </w:r>
      <w:r>
        <w:rPr>
          <w:rFonts w:eastAsia="Times New Roman"/>
          <w:i/>
          <w:iCs/>
          <w:sz w:val="28"/>
          <w:szCs w:val="28"/>
        </w:rPr>
        <w:t>республики в Турции и кемализм.</w:t>
      </w:r>
    </w:p>
    <w:p w:rsidR="0096445B" w:rsidRDefault="0096445B">
      <w:pPr>
        <w:spacing w:line="7" w:lineRule="exact"/>
        <w:rPr>
          <w:sz w:val="20"/>
          <w:szCs w:val="20"/>
        </w:rPr>
      </w:pPr>
    </w:p>
    <w:p w:rsidR="0096445B" w:rsidRDefault="00C8517C">
      <w:pPr>
        <w:ind w:left="700"/>
        <w:rPr>
          <w:sz w:val="20"/>
          <w:szCs w:val="20"/>
        </w:rPr>
      </w:pPr>
      <w:r>
        <w:rPr>
          <w:rFonts w:eastAsia="Times New Roman"/>
          <w:b/>
          <w:bCs/>
          <w:sz w:val="28"/>
          <w:szCs w:val="28"/>
        </w:rPr>
        <w:lastRenderedPageBreak/>
        <w:t>Версальско-вашингтонская система</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Pr>
          <w:rFonts w:eastAsia="Times New Roman"/>
          <w:sz w:val="28"/>
          <w:szCs w:val="28"/>
        </w:rPr>
        <w:t>Рапалльское</w:t>
      </w:r>
      <w:proofErr w:type="spellEnd"/>
      <w:r>
        <w:rPr>
          <w:rFonts w:eastAsia="Times New Roman"/>
          <w:sz w:val="28"/>
          <w:szCs w:val="28"/>
        </w:rPr>
        <w:t xml:space="preserve"> соглашение и признание СССР. Вашингтонская конференция. Смягчение Версальской системы. Планы </w:t>
      </w:r>
      <w:proofErr w:type="spellStart"/>
      <w:r>
        <w:rPr>
          <w:rFonts w:eastAsia="Times New Roman"/>
          <w:sz w:val="28"/>
          <w:szCs w:val="28"/>
        </w:rPr>
        <w:t>Дауэса</w:t>
      </w:r>
      <w:proofErr w:type="spellEnd"/>
      <w:r>
        <w:rPr>
          <w:rFonts w:eastAsia="Times New Roman"/>
          <w:sz w:val="28"/>
          <w:szCs w:val="28"/>
        </w:rPr>
        <w:t xml:space="preserve"> и Юнга. </w:t>
      </w:r>
      <w:proofErr w:type="spellStart"/>
      <w:r>
        <w:rPr>
          <w:rFonts w:eastAsia="Times New Roman"/>
          <w:i/>
          <w:iCs/>
          <w:sz w:val="28"/>
          <w:szCs w:val="28"/>
        </w:rPr>
        <w:t>Локарнские</w:t>
      </w:r>
      <w:proofErr w:type="spellEnd"/>
      <w:r>
        <w:rPr>
          <w:rFonts w:eastAsia="Times New Roman"/>
          <w:i/>
          <w:iCs/>
          <w:sz w:val="28"/>
          <w:szCs w:val="28"/>
        </w:rPr>
        <w:t xml:space="preserve"> договоры.</w:t>
      </w:r>
      <w:r>
        <w:rPr>
          <w:rFonts w:eastAsia="Times New Roman"/>
          <w:sz w:val="28"/>
          <w:szCs w:val="28"/>
        </w:rPr>
        <w:t xml:space="preserve"> </w:t>
      </w:r>
      <w:r>
        <w:rPr>
          <w:rFonts w:eastAsia="Times New Roman"/>
          <w:i/>
          <w:iCs/>
          <w:sz w:val="28"/>
          <w:szCs w:val="28"/>
        </w:rPr>
        <w:t>Формирование</w:t>
      </w:r>
      <w:r>
        <w:rPr>
          <w:rFonts w:eastAsia="Times New Roman"/>
          <w:sz w:val="28"/>
          <w:szCs w:val="28"/>
        </w:rPr>
        <w:t xml:space="preserve"> </w:t>
      </w:r>
      <w:r>
        <w:rPr>
          <w:rFonts w:eastAsia="Times New Roman"/>
          <w:i/>
          <w:iCs/>
          <w:sz w:val="28"/>
          <w:szCs w:val="28"/>
        </w:rPr>
        <w:t xml:space="preserve">новых военно-политических блоков – Малая Антанта, Балканская и Балтийская Антанты. Пацифистское движение. Пакт </w:t>
      </w:r>
      <w:proofErr w:type="spellStart"/>
      <w:r>
        <w:rPr>
          <w:rFonts w:eastAsia="Times New Roman"/>
          <w:i/>
          <w:iCs/>
          <w:sz w:val="28"/>
          <w:szCs w:val="28"/>
        </w:rPr>
        <w:t>Бриана</w:t>
      </w:r>
      <w:proofErr w:type="spellEnd"/>
      <w:r>
        <w:rPr>
          <w:rFonts w:eastAsia="Times New Roman"/>
          <w:i/>
          <w:iCs/>
          <w:sz w:val="28"/>
          <w:szCs w:val="28"/>
        </w:rPr>
        <w:t>-Келлога.</w:t>
      </w:r>
    </w:p>
    <w:p w:rsidR="0096445B" w:rsidRDefault="0096445B">
      <w:pPr>
        <w:spacing w:line="8"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Страны Запада в 1920-е гг.</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Pr>
          <w:rFonts w:eastAsia="Times New Roman"/>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Pr>
          <w:rFonts w:eastAsia="Times New Roman"/>
          <w:i/>
          <w:iCs/>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 xml:space="preserve">Кризис </w:t>
      </w:r>
      <w:proofErr w:type="spellStart"/>
      <w:r>
        <w:rPr>
          <w:rFonts w:eastAsia="Times New Roman"/>
          <w:i/>
          <w:iCs/>
          <w:sz w:val="28"/>
          <w:szCs w:val="28"/>
        </w:rPr>
        <w:t>Матеотти</w:t>
      </w:r>
      <w:proofErr w:type="spellEnd"/>
      <w:r>
        <w:rPr>
          <w:rFonts w:eastAsia="Times New Roman"/>
          <w:i/>
          <w:iCs/>
          <w:sz w:val="28"/>
          <w:szCs w:val="28"/>
        </w:rPr>
        <w:t>.</w:t>
      </w:r>
      <w:r>
        <w:rPr>
          <w:rFonts w:eastAsia="Times New Roman"/>
          <w:sz w:val="28"/>
          <w:szCs w:val="28"/>
        </w:rPr>
        <w:t xml:space="preserve"> Фашистский режим в Италии.</w:t>
      </w:r>
    </w:p>
    <w:p w:rsidR="0096445B" w:rsidRDefault="0096445B">
      <w:pPr>
        <w:spacing w:line="12"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Политическое развитие стран Южной и Восточной Азии</w:t>
      </w:r>
    </w:p>
    <w:p w:rsidR="0096445B" w:rsidRDefault="0096445B">
      <w:pPr>
        <w:spacing w:line="10" w:lineRule="exact"/>
        <w:rPr>
          <w:sz w:val="20"/>
          <w:szCs w:val="20"/>
        </w:rPr>
      </w:pPr>
    </w:p>
    <w:p w:rsidR="005B4443" w:rsidRDefault="00C8517C" w:rsidP="005B4443">
      <w:pPr>
        <w:spacing w:line="237" w:lineRule="auto"/>
        <w:ind w:firstLine="710"/>
        <w:jc w:val="both"/>
        <w:rPr>
          <w:sz w:val="20"/>
          <w:szCs w:val="20"/>
        </w:rPr>
      </w:pPr>
      <w:r>
        <w:rPr>
          <w:rFonts w:eastAsia="Times New Roman"/>
          <w:sz w:val="28"/>
          <w:szCs w:val="28"/>
        </w:rPr>
        <w:t xml:space="preserve">Китай после </w:t>
      </w:r>
      <w:proofErr w:type="spellStart"/>
      <w:r>
        <w:rPr>
          <w:rFonts w:eastAsia="Times New Roman"/>
          <w:sz w:val="28"/>
          <w:szCs w:val="28"/>
        </w:rPr>
        <w:t>Синьхайской</w:t>
      </w:r>
      <w:proofErr w:type="spellEnd"/>
      <w:r>
        <w:rPr>
          <w:rFonts w:eastAsia="Times New Roman"/>
          <w:sz w:val="28"/>
          <w:szCs w:val="28"/>
        </w:rPr>
        <w:t xml:space="preserve">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Pr>
          <w:rFonts w:eastAsia="Times New Roman"/>
          <w:sz w:val="28"/>
          <w:szCs w:val="28"/>
        </w:rPr>
        <w:t xml:space="preserve"> </w:t>
      </w:r>
      <w:r>
        <w:rPr>
          <w:rFonts w:eastAsia="Times New Roman"/>
          <w:i/>
          <w:iCs/>
          <w:sz w:val="28"/>
          <w:szCs w:val="28"/>
        </w:rPr>
        <w:t>Красной</w:t>
      </w:r>
      <w:r>
        <w:rPr>
          <w:rFonts w:eastAsia="Times New Roman"/>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96445B" w:rsidRDefault="00C8517C" w:rsidP="005B4443">
      <w:pPr>
        <w:spacing w:line="237" w:lineRule="auto"/>
        <w:ind w:firstLine="710"/>
        <w:jc w:val="both"/>
        <w:rPr>
          <w:sz w:val="20"/>
          <w:szCs w:val="20"/>
        </w:rPr>
      </w:pPr>
      <w:r>
        <w:rPr>
          <w:rFonts w:eastAsia="Times New Roman"/>
          <w:i/>
          <w:iCs/>
          <w:sz w:val="28"/>
          <w:szCs w:val="28"/>
        </w:rPr>
        <w:t xml:space="preserve">Национально-освободительное движение в Индии в 1919–1939 гг. </w:t>
      </w:r>
      <w:r>
        <w:rPr>
          <w:rFonts w:eastAsia="Times New Roman"/>
          <w:sz w:val="28"/>
          <w:szCs w:val="28"/>
        </w:rPr>
        <w:t>Индийский</w:t>
      </w:r>
      <w:r>
        <w:rPr>
          <w:rFonts w:eastAsia="Times New Roman"/>
          <w:i/>
          <w:iCs/>
          <w:sz w:val="28"/>
          <w:szCs w:val="28"/>
        </w:rPr>
        <w:t xml:space="preserve"> </w:t>
      </w:r>
      <w:r>
        <w:rPr>
          <w:rFonts w:eastAsia="Times New Roman"/>
          <w:sz w:val="28"/>
          <w:szCs w:val="28"/>
        </w:rPr>
        <w:t>национальный конгресс и М. Ганди.</w:t>
      </w:r>
    </w:p>
    <w:p w:rsidR="0096445B" w:rsidRDefault="0096445B">
      <w:pPr>
        <w:spacing w:line="20" w:lineRule="exact"/>
        <w:rPr>
          <w:sz w:val="20"/>
          <w:szCs w:val="20"/>
        </w:rPr>
      </w:pPr>
    </w:p>
    <w:p w:rsidR="00CC540D" w:rsidRDefault="00CC540D">
      <w:pPr>
        <w:spacing w:line="234" w:lineRule="auto"/>
        <w:ind w:left="7" w:firstLine="710"/>
        <w:jc w:val="both"/>
        <w:rPr>
          <w:rFonts w:eastAsia="Times New Roman"/>
          <w:b/>
          <w:bCs/>
          <w:sz w:val="28"/>
          <w:szCs w:val="28"/>
        </w:rPr>
      </w:pPr>
    </w:p>
    <w:p w:rsidR="0096445B" w:rsidRDefault="00C8517C">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w:t>
      </w:r>
      <w:r>
        <w:rPr>
          <w:rFonts w:eastAsia="Times New Roman"/>
          <w:i/>
          <w:iCs/>
          <w:sz w:val="28"/>
          <w:szCs w:val="28"/>
        </w:rPr>
        <w:t xml:space="preserve"> </w:t>
      </w:r>
      <w:r>
        <w:rPr>
          <w:rFonts w:eastAsia="Times New Roman"/>
          <w:sz w:val="28"/>
          <w:szCs w:val="28"/>
        </w:rPr>
        <w:t>Рузвельта на выборах в США. «Новый</w:t>
      </w:r>
      <w:r>
        <w:rPr>
          <w:rFonts w:eastAsia="Times New Roman"/>
          <w:i/>
          <w:iCs/>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96445B" w:rsidRDefault="0096445B">
      <w:pPr>
        <w:spacing w:line="12" w:lineRule="exact"/>
        <w:rPr>
          <w:sz w:val="20"/>
          <w:szCs w:val="20"/>
        </w:rPr>
      </w:pPr>
    </w:p>
    <w:p w:rsidR="00CC540D" w:rsidRDefault="00CC540D">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t>Нарастание агрессии. Германский нацизм</w:t>
      </w:r>
    </w:p>
    <w:p w:rsidR="0096445B" w:rsidRDefault="00C8517C">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96445B" w:rsidRDefault="00C8517C">
      <w:pPr>
        <w:ind w:left="7"/>
        <w:rPr>
          <w:sz w:val="20"/>
          <w:szCs w:val="20"/>
        </w:rPr>
      </w:pPr>
      <w:r>
        <w:rPr>
          <w:rFonts w:eastAsia="Times New Roman"/>
          <w:sz w:val="28"/>
          <w:szCs w:val="28"/>
        </w:rPr>
        <w:t>НСДАП и А. Гитлер. «Пивной» путч. Приход нацистов к власти. Поджог Рейхстага.</w:t>
      </w:r>
    </w:p>
    <w:p w:rsidR="0096445B" w:rsidRDefault="00C8517C">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96445B" w:rsidRDefault="00C8517C">
      <w:pPr>
        <w:ind w:left="7"/>
        <w:rPr>
          <w:sz w:val="20"/>
          <w:szCs w:val="20"/>
        </w:rPr>
      </w:pPr>
      <w:r>
        <w:rPr>
          <w:rFonts w:eastAsia="Times New Roman"/>
          <w:sz w:val="28"/>
          <w:szCs w:val="28"/>
        </w:rPr>
        <w:t>Подготовка Германии к войне.</w:t>
      </w:r>
    </w:p>
    <w:p w:rsidR="0096445B" w:rsidRDefault="0096445B">
      <w:pPr>
        <w:spacing w:line="4" w:lineRule="exact"/>
        <w:rPr>
          <w:sz w:val="20"/>
          <w:szCs w:val="20"/>
        </w:rPr>
      </w:pPr>
    </w:p>
    <w:p w:rsidR="00CC540D" w:rsidRDefault="00CC540D">
      <w:pPr>
        <w:ind w:left="707"/>
        <w:rPr>
          <w:rFonts w:eastAsia="Times New Roman"/>
          <w:b/>
          <w:bCs/>
          <w:sz w:val="28"/>
          <w:szCs w:val="28"/>
        </w:rPr>
      </w:pPr>
    </w:p>
    <w:p w:rsidR="0096445B" w:rsidRDefault="00C8517C">
      <w:pPr>
        <w:ind w:left="707"/>
        <w:rPr>
          <w:sz w:val="20"/>
          <w:szCs w:val="20"/>
        </w:rPr>
      </w:pPr>
      <w:r>
        <w:rPr>
          <w:rFonts w:eastAsia="Times New Roman"/>
          <w:b/>
          <w:bCs/>
          <w:sz w:val="28"/>
          <w:szCs w:val="28"/>
        </w:rPr>
        <w:t>«Народный фронт» и Гражданская война в Испании</w:t>
      </w:r>
    </w:p>
    <w:p w:rsidR="0096445B" w:rsidRDefault="0096445B">
      <w:pPr>
        <w:spacing w:line="11" w:lineRule="exact"/>
        <w:rPr>
          <w:sz w:val="20"/>
          <w:szCs w:val="20"/>
        </w:rPr>
      </w:pPr>
    </w:p>
    <w:p w:rsidR="0096445B" w:rsidRDefault="00C8517C">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Pr>
          <w:rFonts w:eastAsia="Times New Roman"/>
          <w:i/>
          <w:iCs/>
          <w:sz w:val="28"/>
          <w:szCs w:val="28"/>
        </w:rPr>
        <w:t xml:space="preserve"> </w:t>
      </w:r>
      <w:r>
        <w:rPr>
          <w:rFonts w:eastAsia="Times New Roman"/>
          <w:sz w:val="28"/>
          <w:szCs w:val="28"/>
        </w:rPr>
        <w:t>Конгресс Коминтерна.</w:t>
      </w:r>
      <w:r>
        <w:rPr>
          <w:rFonts w:eastAsia="Times New Roman"/>
          <w:i/>
          <w:iCs/>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96445B" w:rsidRDefault="0096445B">
      <w:pPr>
        <w:spacing w:line="17" w:lineRule="exact"/>
        <w:rPr>
          <w:sz w:val="20"/>
          <w:szCs w:val="20"/>
        </w:rPr>
      </w:pPr>
    </w:p>
    <w:p w:rsidR="0096445B" w:rsidRDefault="00C8517C" w:rsidP="004F50E5">
      <w:pPr>
        <w:numPr>
          <w:ilvl w:val="0"/>
          <w:numId w:val="86"/>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w:t>
      </w:r>
      <w:proofErr w:type="spellStart"/>
      <w:r>
        <w:rPr>
          <w:rFonts w:eastAsia="Times New Roman"/>
          <w:sz w:val="28"/>
          <w:szCs w:val="28"/>
        </w:rPr>
        <w:t>Франкистский</w:t>
      </w:r>
      <w:proofErr w:type="spellEnd"/>
      <w:r>
        <w:rPr>
          <w:rFonts w:eastAsia="Times New Roman"/>
          <w:sz w:val="28"/>
          <w:szCs w:val="28"/>
        </w:rPr>
        <w:t xml:space="preserve"> мятеж и фашистское вмешательство. </w:t>
      </w:r>
      <w:r>
        <w:rPr>
          <w:rFonts w:eastAsia="Times New Roman"/>
          <w:i/>
          <w:iCs/>
          <w:sz w:val="28"/>
          <w:szCs w:val="28"/>
        </w:rPr>
        <w:t>Социальные</w:t>
      </w:r>
      <w:r>
        <w:rPr>
          <w:rFonts w:eastAsia="Times New Roman"/>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Pr>
          <w:rFonts w:eastAsia="Times New Roman"/>
          <w:i/>
          <w:iCs/>
          <w:sz w:val="28"/>
          <w:szCs w:val="28"/>
        </w:rPr>
        <w:t xml:space="preserve"> </w:t>
      </w:r>
      <w:r>
        <w:rPr>
          <w:rFonts w:eastAsia="Times New Roman"/>
          <w:sz w:val="28"/>
          <w:szCs w:val="28"/>
        </w:rPr>
        <w:t>«невмешательства».</w:t>
      </w:r>
      <w:r>
        <w:rPr>
          <w:rFonts w:eastAsia="Times New Roman"/>
          <w:i/>
          <w:iCs/>
          <w:sz w:val="28"/>
          <w:szCs w:val="28"/>
        </w:rPr>
        <w:t xml:space="preserve"> </w:t>
      </w:r>
      <w:r>
        <w:rPr>
          <w:rFonts w:eastAsia="Times New Roman"/>
          <w:sz w:val="28"/>
          <w:szCs w:val="28"/>
        </w:rPr>
        <w:t>Советская помощь</w:t>
      </w:r>
      <w:r>
        <w:rPr>
          <w:rFonts w:eastAsia="Times New Roman"/>
          <w:i/>
          <w:iCs/>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Pr>
          <w:rFonts w:eastAsia="Times New Roman"/>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96445B" w:rsidRDefault="0096445B">
      <w:pPr>
        <w:spacing w:line="9" w:lineRule="exact"/>
        <w:rPr>
          <w:rFonts w:eastAsia="Times New Roman"/>
          <w:sz w:val="28"/>
          <w:szCs w:val="28"/>
        </w:rPr>
      </w:pPr>
    </w:p>
    <w:p w:rsidR="00CC540D" w:rsidRDefault="00CC540D">
      <w:pPr>
        <w:ind w:left="707"/>
        <w:rPr>
          <w:rFonts w:eastAsia="Times New Roman"/>
          <w:b/>
          <w:bCs/>
          <w:sz w:val="28"/>
          <w:szCs w:val="28"/>
        </w:rPr>
      </w:pPr>
    </w:p>
    <w:p w:rsidR="00256536" w:rsidRDefault="00256536">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lastRenderedPageBreak/>
        <w:t>Политика «умиротворения» агрессора</w:t>
      </w:r>
    </w:p>
    <w:p w:rsidR="0096445B" w:rsidRDefault="0096445B">
      <w:pPr>
        <w:spacing w:line="10"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Pr>
          <w:rFonts w:eastAsia="Times New Roman"/>
          <w:sz w:val="28"/>
          <w:szCs w:val="28"/>
        </w:rPr>
        <w:t xml:space="preserve"> </w:t>
      </w:r>
      <w:r>
        <w:rPr>
          <w:rFonts w:eastAsia="Times New Roman"/>
          <w:i/>
          <w:iCs/>
          <w:sz w:val="28"/>
          <w:szCs w:val="28"/>
        </w:rPr>
        <w:t>сферы влияния Германии и СССР.</w:t>
      </w:r>
    </w:p>
    <w:p w:rsidR="0096445B" w:rsidRDefault="0096445B">
      <w:pPr>
        <w:spacing w:line="10" w:lineRule="exact"/>
        <w:rPr>
          <w:rFonts w:eastAsia="Times New Roman"/>
          <w:sz w:val="28"/>
          <w:szCs w:val="28"/>
        </w:rPr>
      </w:pPr>
    </w:p>
    <w:p w:rsidR="00CC540D" w:rsidRDefault="00CC540D">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t>Развитие культуры в первой трети ХХ в.</w:t>
      </w:r>
    </w:p>
    <w:p w:rsidR="0096445B" w:rsidRDefault="00C8517C">
      <w:pPr>
        <w:spacing w:line="236" w:lineRule="auto"/>
        <w:ind w:left="707"/>
        <w:rPr>
          <w:rFonts w:eastAsia="Times New Roman"/>
          <w:sz w:val="28"/>
          <w:szCs w:val="28"/>
        </w:rPr>
      </w:pPr>
      <w:proofErr w:type="gramStart"/>
      <w:r>
        <w:rPr>
          <w:rFonts w:eastAsia="Times New Roman"/>
          <w:sz w:val="28"/>
          <w:szCs w:val="28"/>
        </w:rPr>
        <w:t>Основные  направления</w:t>
      </w:r>
      <w:proofErr w:type="gramEnd"/>
      <w:r>
        <w:rPr>
          <w:rFonts w:eastAsia="Times New Roman"/>
          <w:sz w:val="28"/>
          <w:szCs w:val="28"/>
        </w:rPr>
        <w:t xml:space="preserve">  в  искусстве.  </w:t>
      </w:r>
      <w:proofErr w:type="gramStart"/>
      <w:r>
        <w:rPr>
          <w:rFonts w:eastAsia="Times New Roman"/>
          <w:sz w:val="28"/>
          <w:szCs w:val="28"/>
        </w:rPr>
        <w:t>Модернизм,  авангардизм</w:t>
      </w:r>
      <w:proofErr w:type="gramEnd"/>
      <w:r>
        <w:rPr>
          <w:rFonts w:eastAsia="Times New Roman"/>
          <w:sz w:val="28"/>
          <w:szCs w:val="28"/>
        </w:rPr>
        <w:t>,  сюрреализм,</w:t>
      </w:r>
    </w:p>
    <w:p w:rsidR="0096445B" w:rsidRDefault="0096445B">
      <w:pPr>
        <w:spacing w:line="16"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Pr>
          <w:rFonts w:eastAsia="Times New Roman"/>
          <w:sz w:val="28"/>
          <w:szCs w:val="28"/>
        </w:rPr>
        <w:t xml:space="preserve"> </w:t>
      </w:r>
      <w:r>
        <w:rPr>
          <w:rFonts w:eastAsia="Times New Roman"/>
          <w:i/>
          <w:iCs/>
          <w:sz w:val="28"/>
          <w:szCs w:val="28"/>
        </w:rPr>
        <w:t>Психоанализ.</w:t>
      </w:r>
      <w:r>
        <w:rPr>
          <w:rFonts w:eastAsia="Times New Roman"/>
          <w:sz w:val="28"/>
          <w:szCs w:val="28"/>
        </w:rPr>
        <w:t xml:space="preserve"> </w:t>
      </w:r>
      <w:r>
        <w:rPr>
          <w:rFonts w:eastAsia="Times New Roman"/>
          <w:i/>
          <w:iCs/>
          <w:sz w:val="28"/>
          <w:szCs w:val="28"/>
        </w:rPr>
        <w:t>Потерянное поколение.</w:t>
      </w:r>
      <w:r>
        <w:rPr>
          <w:rFonts w:eastAsia="Times New Roman"/>
          <w:sz w:val="28"/>
          <w:szCs w:val="28"/>
        </w:rPr>
        <w:t xml:space="preserve"> </w:t>
      </w:r>
      <w:r>
        <w:rPr>
          <w:rFonts w:eastAsia="Times New Roman"/>
          <w:i/>
          <w:iCs/>
          <w:sz w:val="28"/>
          <w:szCs w:val="28"/>
        </w:rPr>
        <w:t>Ведущие деятели</w:t>
      </w:r>
      <w:r>
        <w:rPr>
          <w:rFonts w:eastAsia="Times New Roman"/>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Вторая мировая война</w:t>
      </w:r>
    </w:p>
    <w:p w:rsidR="0096445B" w:rsidRDefault="00C8517C">
      <w:pPr>
        <w:ind w:left="707"/>
        <w:rPr>
          <w:sz w:val="20"/>
          <w:szCs w:val="20"/>
        </w:rPr>
      </w:pPr>
      <w:r>
        <w:rPr>
          <w:rFonts w:eastAsia="Times New Roman"/>
          <w:b/>
          <w:bCs/>
          <w:sz w:val="28"/>
          <w:szCs w:val="28"/>
        </w:rPr>
        <w:t>Начало Второй мировой войны</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Pr>
          <w:rFonts w:eastAsia="Times New Roman"/>
          <w:sz w:val="28"/>
          <w:szCs w:val="28"/>
        </w:rPr>
        <w:t>Буковины</w:t>
      </w:r>
      <w:proofErr w:type="spellEnd"/>
      <w:r>
        <w:rPr>
          <w:rFonts w:eastAsia="Times New Roman"/>
          <w:sz w:val="28"/>
          <w:szCs w:val="28"/>
        </w:rPr>
        <w:t xml:space="preserve">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96445B" w:rsidRDefault="00C8517C" w:rsidP="005B4443">
      <w:pPr>
        <w:rPr>
          <w:sz w:val="20"/>
          <w:szCs w:val="20"/>
        </w:rPr>
      </w:pPr>
      <w:r>
        <w:rPr>
          <w:rFonts w:eastAsia="Times New Roman"/>
          <w:sz w:val="28"/>
          <w:szCs w:val="28"/>
        </w:rPr>
        <w:t xml:space="preserve">Разгром Франции и ее союзников. </w:t>
      </w:r>
      <w:r>
        <w:rPr>
          <w:rFonts w:eastAsia="Times New Roman"/>
          <w:i/>
          <w:iCs/>
          <w:sz w:val="28"/>
          <w:szCs w:val="28"/>
        </w:rPr>
        <w:t>Германо-британская борьба и захват Балкан.</w:t>
      </w:r>
    </w:p>
    <w:p w:rsidR="0096445B" w:rsidRDefault="00C8517C">
      <w:pPr>
        <w:ind w:left="7"/>
        <w:rPr>
          <w:sz w:val="20"/>
          <w:szCs w:val="20"/>
        </w:rPr>
      </w:pPr>
      <w:r>
        <w:rPr>
          <w:rFonts w:eastAsia="Times New Roman"/>
          <w:sz w:val="28"/>
          <w:szCs w:val="28"/>
        </w:rPr>
        <w:t>Битва за Британию. Рост советско-германских противоречий.</w:t>
      </w:r>
    </w:p>
    <w:p w:rsidR="0096445B" w:rsidRDefault="0096445B">
      <w:pPr>
        <w:spacing w:line="20" w:lineRule="exact"/>
        <w:rPr>
          <w:sz w:val="20"/>
          <w:szCs w:val="20"/>
        </w:rPr>
      </w:pPr>
    </w:p>
    <w:p w:rsidR="0096445B" w:rsidRDefault="00C8517C">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96445B" w:rsidRDefault="0096445B">
      <w:pPr>
        <w:spacing w:line="21" w:lineRule="exact"/>
        <w:rPr>
          <w:sz w:val="20"/>
          <w:szCs w:val="20"/>
        </w:rPr>
      </w:pPr>
    </w:p>
    <w:p w:rsidR="0096445B" w:rsidRDefault="00C8517C">
      <w:pPr>
        <w:spacing w:line="236" w:lineRule="auto"/>
        <w:ind w:left="7"/>
        <w:jc w:val="both"/>
        <w:rPr>
          <w:sz w:val="20"/>
          <w:szCs w:val="20"/>
        </w:rPr>
      </w:pPr>
      <w:proofErr w:type="spellStart"/>
      <w:r>
        <w:rPr>
          <w:rFonts w:eastAsia="Times New Roman"/>
          <w:sz w:val="28"/>
          <w:szCs w:val="28"/>
        </w:rPr>
        <w:t>Пёрл-Харбор</w:t>
      </w:r>
      <w:proofErr w:type="spellEnd"/>
      <w:r>
        <w:rPr>
          <w:rFonts w:eastAsia="Times New Roman"/>
          <w:sz w:val="28"/>
          <w:szCs w:val="28"/>
        </w:rPr>
        <w:t xml:space="preserve">.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Pr>
          <w:rFonts w:eastAsia="Times New Roman"/>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Pr>
          <w:rFonts w:eastAsia="Times New Roman"/>
          <w:i/>
          <w:iCs/>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Коренной перелом в войне</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Pr>
          <w:rFonts w:eastAsia="Times New Roman"/>
          <w:sz w:val="28"/>
          <w:szCs w:val="28"/>
        </w:rPr>
        <w:t xml:space="preserve"> </w:t>
      </w:r>
      <w:r>
        <w:rPr>
          <w:rFonts w:eastAsia="Times New Roman"/>
          <w:i/>
          <w:iCs/>
          <w:sz w:val="28"/>
          <w:szCs w:val="28"/>
        </w:rPr>
        <w:t>Роспуск</w:t>
      </w:r>
      <w:r>
        <w:rPr>
          <w:rFonts w:eastAsia="Times New Roman"/>
          <w:sz w:val="28"/>
          <w:szCs w:val="28"/>
        </w:rPr>
        <w:t xml:space="preserve"> </w:t>
      </w:r>
      <w:r>
        <w:rPr>
          <w:rFonts w:eastAsia="Times New Roman"/>
          <w:i/>
          <w:iCs/>
          <w:sz w:val="28"/>
          <w:szCs w:val="28"/>
        </w:rPr>
        <w:t>Коминтерна.</w:t>
      </w:r>
    </w:p>
    <w:p w:rsidR="0096445B" w:rsidRDefault="0096445B">
      <w:pPr>
        <w:spacing w:line="8" w:lineRule="exact"/>
        <w:rPr>
          <w:sz w:val="20"/>
          <w:szCs w:val="20"/>
        </w:rPr>
      </w:pPr>
    </w:p>
    <w:p w:rsidR="0096445B" w:rsidRDefault="00C8517C">
      <w:pPr>
        <w:ind w:left="707"/>
        <w:rPr>
          <w:sz w:val="20"/>
          <w:szCs w:val="20"/>
        </w:rPr>
      </w:pPr>
      <w:r>
        <w:rPr>
          <w:rFonts w:eastAsia="Times New Roman"/>
          <w:b/>
          <w:bCs/>
          <w:sz w:val="28"/>
          <w:szCs w:val="28"/>
        </w:rPr>
        <w:t>Жизнь во время войны. Сопротивление оккупантам</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Pr>
          <w:rFonts w:eastAsia="Times New Roman"/>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Разгром Германии, Японии и их союзников</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Переход на сторону</w:t>
      </w:r>
      <w:r>
        <w:rPr>
          <w:rFonts w:eastAsia="Times New Roman"/>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Pr>
          <w:rFonts w:eastAsia="Times New Roman"/>
          <w:i/>
          <w:iCs/>
          <w:sz w:val="28"/>
          <w:szCs w:val="28"/>
        </w:rPr>
        <w:t xml:space="preserve"> </w:t>
      </w:r>
      <w:r>
        <w:rPr>
          <w:rFonts w:eastAsia="Times New Roman"/>
          <w:sz w:val="28"/>
          <w:szCs w:val="28"/>
        </w:rPr>
        <w:t>Попытка</w:t>
      </w:r>
      <w:r>
        <w:rPr>
          <w:rFonts w:eastAsia="Times New Roman"/>
          <w:i/>
          <w:iCs/>
          <w:sz w:val="28"/>
          <w:szCs w:val="28"/>
        </w:rPr>
        <w:t xml:space="preserve"> </w:t>
      </w:r>
      <w:r>
        <w:rPr>
          <w:rFonts w:eastAsia="Times New Roman"/>
          <w:sz w:val="28"/>
          <w:szCs w:val="28"/>
        </w:rPr>
        <w:t>переворота в Германии 20 июля 1944 г. Бои в Арденнах. Висло-</w:t>
      </w:r>
      <w:proofErr w:type="spellStart"/>
      <w:r>
        <w:rPr>
          <w:rFonts w:eastAsia="Times New Roman"/>
          <w:sz w:val="28"/>
          <w:szCs w:val="28"/>
        </w:rPr>
        <w:t>Одерская</w:t>
      </w:r>
      <w:proofErr w:type="spellEnd"/>
      <w:r>
        <w:rPr>
          <w:rFonts w:eastAsia="Times New Roman"/>
          <w:sz w:val="28"/>
          <w:szCs w:val="28"/>
        </w:rPr>
        <w:t xml:space="preserve"> операция. </w:t>
      </w:r>
      <w:r>
        <w:rPr>
          <w:rFonts w:eastAsia="Times New Roman"/>
          <w:sz w:val="28"/>
          <w:szCs w:val="28"/>
        </w:rPr>
        <w:lastRenderedPageBreak/>
        <w:t>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Наступление союзников против Японии. Атомные бомбардировки Хиросимы</w:t>
      </w:r>
    </w:p>
    <w:p w:rsidR="0096445B" w:rsidRDefault="0096445B">
      <w:pPr>
        <w:spacing w:line="15" w:lineRule="exact"/>
        <w:rPr>
          <w:sz w:val="20"/>
          <w:szCs w:val="20"/>
        </w:rPr>
      </w:pPr>
    </w:p>
    <w:p w:rsidR="0096445B" w:rsidRDefault="00C8517C" w:rsidP="004F50E5">
      <w:pPr>
        <w:numPr>
          <w:ilvl w:val="0"/>
          <w:numId w:val="87"/>
        </w:numPr>
        <w:tabs>
          <w:tab w:val="left" w:pos="309"/>
        </w:tabs>
        <w:spacing w:line="236" w:lineRule="auto"/>
        <w:ind w:left="7" w:right="20" w:hanging="7"/>
        <w:jc w:val="both"/>
        <w:rPr>
          <w:rFonts w:eastAsia="Times New Roman"/>
          <w:sz w:val="28"/>
          <w:szCs w:val="28"/>
        </w:rPr>
      </w:pPr>
      <w:r>
        <w:rPr>
          <w:rFonts w:eastAsia="Times New Roman"/>
          <w:sz w:val="28"/>
          <w:szCs w:val="28"/>
        </w:rPr>
        <w:t xml:space="preserve">Нагасаки. Вступление СССР в войну против Японии и разгром </w:t>
      </w:r>
      <w:proofErr w:type="spellStart"/>
      <w:r>
        <w:rPr>
          <w:rFonts w:eastAsia="Times New Roman"/>
          <w:sz w:val="28"/>
          <w:szCs w:val="28"/>
        </w:rPr>
        <w:t>Квантунской</w:t>
      </w:r>
      <w:proofErr w:type="spellEnd"/>
      <w:r>
        <w:rPr>
          <w:rFonts w:eastAsia="Times New Roman"/>
          <w:sz w:val="28"/>
          <w:szCs w:val="28"/>
        </w:rPr>
        <w:t xml:space="preserve">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Соревнование социальных систем</w:t>
      </w:r>
    </w:p>
    <w:p w:rsidR="0096445B" w:rsidRDefault="00C8517C">
      <w:pPr>
        <w:ind w:left="707"/>
        <w:rPr>
          <w:sz w:val="20"/>
          <w:szCs w:val="20"/>
        </w:rPr>
      </w:pPr>
      <w:r>
        <w:rPr>
          <w:rFonts w:eastAsia="Times New Roman"/>
          <w:b/>
          <w:bCs/>
          <w:sz w:val="28"/>
          <w:szCs w:val="28"/>
        </w:rPr>
        <w:t>Начало «холодной войны»</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Pr>
          <w:rFonts w:eastAsia="Times New Roman"/>
          <w:sz w:val="28"/>
          <w:szCs w:val="28"/>
        </w:rPr>
        <w:t>Коминформ</w:t>
      </w:r>
      <w:proofErr w:type="spellEnd"/>
      <w:r>
        <w:rPr>
          <w:rFonts w:eastAsia="Times New Roman"/>
          <w:sz w:val="28"/>
          <w:szCs w:val="28"/>
        </w:rPr>
        <w:t xml:space="preserve">.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96445B" w:rsidRDefault="0096445B">
      <w:pPr>
        <w:spacing w:line="13" w:lineRule="exact"/>
        <w:rPr>
          <w:sz w:val="20"/>
          <w:szCs w:val="20"/>
        </w:rPr>
      </w:pPr>
    </w:p>
    <w:p w:rsidR="0096445B" w:rsidRDefault="00C8517C">
      <w:pPr>
        <w:ind w:left="707"/>
        <w:rPr>
          <w:sz w:val="20"/>
          <w:szCs w:val="20"/>
        </w:rPr>
      </w:pPr>
      <w:r>
        <w:rPr>
          <w:rFonts w:eastAsia="Times New Roman"/>
          <w:b/>
          <w:bCs/>
          <w:sz w:val="28"/>
          <w:szCs w:val="28"/>
        </w:rPr>
        <w:t>Гонка вооружений. Берлинский и Карибский кризисы</w:t>
      </w:r>
    </w:p>
    <w:p w:rsidR="0096445B" w:rsidRDefault="00C8517C">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96445B" w:rsidRDefault="00C8517C">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96445B" w:rsidRDefault="00C8517C" w:rsidP="005B4443">
      <w:pPr>
        <w:spacing w:line="238" w:lineRule="auto"/>
        <w:jc w:val="both"/>
        <w:rPr>
          <w:sz w:val="20"/>
          <w:szCs w:val="20"/>
        </w:rPr>
      </w:pPr>
      <w:r>
        <w:rPr>
          <w:rFonts w:eastAsia="Times New Roman"/>
          <w:sz w:val="28"/>
          <w:szCs w:val="28"/>
        </w:rPr>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6445B" w:rsidRDefault="00C8517C">
      <w:pPr>
        <w:ind w:left="707"/>
        <w:rPr>
          <w:sz w:val="20"/>
          <w:szCs w:val="20"/>
        </w:rPr>
      </w:pPr>
      <w:r>
        <w:rPr>
          <w:rFonts w:eastAsia="Times New Roman"/>
          <w:b/>
          <w:bCs/>
          <w:sz w:val="28"/>
          <w:szCs w:val="28"/>
        </w:rPr>
        <w:t>Дальний Восток в 40–70-е гг. Войны и революции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Pr>
          <w:rFonts w:eastAsia="Times New Roman"/>
          <w:i/>
          <w:iCs/>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Pr>
          <w:rFonts w:eastAsia="Times New Roman"/>
          <w:i/>
          <w:iCs/>
          <w:sz w:val="28"/>
          <w:szCs w:val="28"/>
        </w:rPr>
        <w:t xml:space="preserve"> </w:t>
      </w:r>
      <w:r>
        <w:rPr>
          <w:rFonts w:eastAsia="Times New Roman"/>
          <w:sz w:val="28"/>
          <w:szCs w:val="28"/>
        </w:rPr>
        <w:t>Советско-китайский конфликт.</w:t>
      </w:r>
    </w:p>
    <w:p w:rsidR="0096445B" w:rsidRDefault="0096445B">
      <w:pPr>
        <w:spacing w:line="10" w:lineRule="exact"/>
        <w:rPr>
          <w:sz w:val="20"/>
          <w:szCs w:val="20"/>
        </w:rPr>
      </w:pPr>
    </w:p>
    <w:p w:rsidR="0096445B" w:rsidRDefault="00C8517C">
      <w:pPr>
        <w:ind w:left="707"/>
        <w:rPr>
          <w:sz w:val="20"/>
          <w:szCs w:val="20"/>
        </w:rPr>
      </w:pPr>
      <w:r>
        <w:rPr>
          <w:rFonts w:eastAsia="Times New Roman"/>
          <w:b/>
          <w:bCs/>
          <w:sz w:val="28"/>
          <w:szCs w:val="28"/>
        </w:rPr>
        <w:t>«Разрядка»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6445B" w:rsidRDefault="0096445B">
      <w:pPr>
        <w:spacing w:line="15" w:lineRule="exact"/>
        <w:rPr>
          <w:sz w:val="20"/>
          <w:szCs w:val="20"/>
        </w:rPr>
      </w:pPr>
    </w:p>
    <w:p w:rsidR="0096445B" w:rsidRDefault="00C8517C">
      <w:pPr>
        <w:ind w:left="707"/>
        <w:rPr>
          <w:sz w:val="20"/>
          <w:szCs w:val="20"/>
        </w:rPr>
      </w:pPr>
      <w:r>
        <w:rPr>
          <w:rFonts w:eastAsia="Times New Roman"/>
          <w:b/>
          <w:bCs/>
          <w:sz w:val="28"/>
          <w:szCs w:val="28"/>
        </w:rPr>
        <w:t>Западная Европа и Северная Америка в 50–80-е годы ХХ века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Pr>
          <w:rFonts w:eastAsia="Times New Roman"/>
          <w:sz w:val="28"/>
          <w:szCs w:val="28"/>
        </w:rPr>
        <w:t xml:space="preserve"> </w:t>
      </w:r>
      <w:r>
        <w:rPr>
          <w:rFonts w:eastAsia="Times New Roman"/>
          <w:i/>
          <w:iCs/>
          <w:sz w:val="28"/>
          <w:szCs w:val="28"/>
        </w:rPr>
        <w:t>общественно-политического и социально-экономического развития.</w:t>
      </w:r>
    </w:p>
    <w:p w:rsidR="0096445B" w:rsidRDefault="0096445B">
      <w:pPr>
        <w:spacing w:line="2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96445B" w:rsidRDefault="00C8517C">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96445B" w:rsidRDefault="00C8517C" w:rsidP="004F50E5">
      <w:pPr>
        <w:numPr>
          <w:ilvl w:val="0"/>
          <w:numId w:val="88"/>
        </w:numPr>
        <w:tabs>
          <w:tab w:val="left" w:pos="387"/>
        </w:tabs>
        <w:ind w:left="387" w:hanging="387"/>
        <w:rPr>
          <w:rFonts w:eastAsia="Times New Roman"/>
          <w:sz w:val="28"/>
          <w:szCs w:val="28"/>
        </w:rPr>
      </w:pPr>
      <w:proofErr w:type="gramStart"/>
      <w:r>
        <w:rPr>
          <w:rFonts w:eastAsia="Times New Roman"/>
          <w:sz w:val="28"/>
          <w:szCs w:val="28"/>
        </w:rPr>
        <w:t>зеленое  движение</w:t>
      </w:r>
      <w:proofErr w:type="gramEnd"/>
      <w:r>
        <w:rPr>
          <w:rFonts w:eastAsia="Times New Roman"/>
          <w:sz w:val="28"/>
          <w:szCs w:val="28"/>
        </w:rPr>
        <w:t xml:space="preserve">.  </w:t>
      </w:r>
      <w:proofErr w:type="gramStart"/>
      <w:r>
        <w:rPr>
          <w:rFonts w:eastAsia="Times New Roman"/>
          <w:sz w:val="28"/>
          <w:szCs w:val="28"/>
        </w:rPr>
        <w:t>Экономические  кризисы</w:t>
      </w:r>
      <w:proofErr w:type="gramEnd"/>
      <w:r>
        <w:rPr>
          <w:rFonts w:eastAsia="Times New Roman"/>
          <w:sz w:val="28"/>
          <w:szCs w:val="28"/>
        </w:rPr>
        <w:t xml:space="preserve">  1970-х  –  начала  1980-х  гг.</w:t>
      </w:r>
    </w:p>
    <w:p w:rsidR="0096445B" w:rsidRDefault="00C8517C">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Pr>
          <w:rFonts w:eastAsia="Times New Roman"/>
          <w:sz w:val="28"/>
          <w:szCs w:val="28"/>
        </w:rPr>
        <w:t xml:space="preserve"> </w:t>
      </w:r>
      <w:r>
        <w:rPr>
          <w:rFonts w:eastAsia="Times New Roman"/>
          <w:i/>
          <w:iCs/>
          <w:sz w:val="28"/>
          <w:szCs w:val="28"/>
        </w:rPr>
        <w:t>Португалии и Испании.</w:t>
      </w:r>
    </w:p>
    <w:p w:rsidR="0096445B" w:rsidRDefault="00C8517C">
      <w:pPr>
        <w:ind w:left="7"/>
        <w:rPr>
          <w:rFonts w:eastAsia="Times New Roman"/>
          <w:sz w:val="28"/>
          <w:szCs w:val="28"/>
        </w:rPr>
      </w:pPr>
      <w:r>
        <w:rPr>
          <w:rFonts w:eastAsia="Times New Roman"/>
          <w:sz w:val="28"/>
          <w:szCs w:val="28"/>
        </w:rPr>
        <w:t>Неоконсерватизм. Внутренняя политика Р. Рейгана.</w:t>
      </w:r>
    </w:p>
    <w:p w:rsidR="0096445B" w:rsidRDefault="0096445B">
      <w:pPr>
        <w:spacing w:line="4" w:lineRule="exact"/>
        <w:rPr>
          <w:rFonts w:eastAsia="Times New Roman"/>
          <w:sz w:val="28"/>
          <w:szCs w:val="28"/>
        </w:rPr>
      </w:pPr>
    </w:p>
    <w:p w:rsidR="00256536" w:rsidRDefault="00256536">
      <w:pPr>
        <w:ind w:left="707"/>
        <w:rPr>
          <w:rFonts w:eastAsia="Times New Roman"/>
          <w:b/>
          <w:bCs/>
          <w:sz w:val="28"/>
          <w:szCs w:val="28"/>
        </w:rPr>
      </w:pPr>
    </w:p>
    <w:p w:rsidR="00256536" w:rsidRDefault="00256536">
      <w:pPr>
        <w:ind w:left="707"/>
        <w:rPr>
          <w:rFonts w:eastAsia="Times New Roman"/>
          <w:b/>
          <w:bCs/>
          <w:sz w:val="28"/>
          <w:szCs w:val="28"/>
        </w:rPr>
      </w:pPr>
    </w:p>
    <w:p w:rsidR="0096445B" w:rsidRDefault="00C8517C">
      <w:pPr>
        <w:ind w:left="707"/>
        <w:rPr>
          <w:rFonts w:eastAsia="Times New Roman"/>
          <w:sz w:val="28"/>
          <w:szCs w:val="28"/>
        </w:rPr>
      </w:pPr>
      <w:r>
        <w:rPr>
          <w:rFonts w:eastAsia="Times New Roman"/>
          <w:b/>
          <w:bCs/>
          <w:sz w:val="28"/>
          <w:szCs w:val="28"/>
        </w:rPr>
        <w:lastRenderedPageBreak/>
        <w:t>Достижения и кризисы социалистического 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Pr>
          <w:rFonts w:eastAsia="Times New Roman"/>
          <w:sz w:val="28"/>
          <w:szCs w:val="28"/>
        </w:rPr>
        <w:t xml:space="preserve"> </w:t>
      </w:r>
      <w:r>
        <w:rPr>
          <w:rFonts w:eastAsia="Times New Roman"/>
          <w:i/>
          <w:iCs/>
          <w:sz w:val="28"/>
          <w:szCs w:val="28"/>
        </w:rPr>
        <w:t xml:space="preserve">Корее. </w:t>
      </w:r>
      <w:proofErr w:type="spellStart"/>
      <w:r>
        <w:rPr>
          <w:rFonts w:eastAsia="Times New Roman"/>
          <w:i/>
          <w:iCs/>
          <w:sz w:val="28"/>
          <w:szCs w:val="28"/>
        </w:rPr>
        <w:t>Полпотовский</w:t>
      </w:r>
      <w:proofErr w:type="spellEnd"/>
      <w:r>
        <w:rPr>
          <w:rFonts w:eastAsia="Times New Roman"/>
          <w:i/>
          <w:iCs/>
          <w:sz w:val="28"/>
          <w:szCs w:val="28"/>
        </w:rPr>
        <w:t xml:space="preserve"> режим в Камбодже.</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Pr>
          <w:rFonts w:eastAsia="Times New Roman"/>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Pr>
          <w:rFonts w:eastAsia="Times New Roman"/>
          <w:i/>
          <w:iCs/>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Pr>
          <w:rFonts w:eastAsia="Times New Roman"/>
          <w:i/>
          <w:iCs/>
          <w:sz w:val="28"/>
          <w:szCs w:val="28"/>
        </w:rPr>
        <w:t xml:space="preserve"> </w:t>
      </w:r>
      <w:r>
        <w:rPr>
          <w:rFonts w:eastAsia="Times New Roman"/>
          <w:sz w:val="28"/>
          <w:szCs w:val="28"/>
        </w:rPr>
        <w:t>Изменение</w:t>
      </w:r>
      <w:r>
        <w:rPr>
          <w:rFonts w:eastAsia="Times New Roman"/>
          <w:i/>
          <w:iCs/>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96445B" w:rsidRDefault="0096445B">
      <w:pPr>
        <w:spacing w:line="1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Латинская Америка в 1950–1990-е гг.</w:t>
      </w:r>
    </w:p>
    <w:p w:rsidR="0096445B" w:rsidRDefault="00C8517C">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96445B" w:rsidRPr="005B4443" w:rsidRDefault="005B4443" w:rsidP="005B4443">
      <w:pPr>
        <w:tabs>
          <w:tab w:val="left" w:pos="267"/>
        </w:tabs>
        <w:spacing w:line="235" w:lineRule="auto"/>
        <w:ind w:left="267" w:right="20"/>
        <w:jc w:val="both"/>
        <w:rPr>
          <w:sz w:val="20"/>
          <w:szCs w:val="20"/>
        </w:rPr>
      </w:pPr>
      <w:r>
        <w:rPr>
          <w:rFonts w:eastAsia="Times New Roman"/>
          <w:i/>
          <w:iCs/>
          <w:sz w:val="28"/>
          <w:szCs w:val="28"/>
        </w:rPr>
        <w:t xml:space="preserve">и </w:t>
      </w:r>
      <w:proofErr w:type="spellStart"/>
      <w:r w:rsidR="00C8517C" w:rsidRPr="005B4443">
        <w:rPr>
          <w:rFonts w:eastAsia="Times New Roman"/>
          <w:i/>
          <w:iCs/>
          <w:sz w:val="28"/>
          <w:szCs w:val="28"/>
        </w:rPr>
        <w:t>импортзамещающая</w:t>
      </w:r>
      <w:proofErr w:type="spellEnd"/>
      <w:r w:rsidR="00C8517C" w:rsidRPr="005B4443">
        <w:rPr>
          <w:rFonts w:eastAsia="Times New Roman"/>
          <w:i/>
          <w:iCs/>
          <w:sz w:val="28"/>
          <w:szCs w:val="28"/>
        </w:rPr>
        <w:t xml:space="preserve"> индустриализация. </w:t>
      </w:r>
      <w:r w:rsidR="00C8517C" w:rsidRPr="005B4443">
        <w:rPr>
          <w:rFonts w:eastAsia="Times New Roman"/>
          <w:sz w:val="28"/>
          <w:szCs w:val="28"/>
        </w:rPr>
        <w:t>Революция на Кубе.</w:t>
      </w:r>
      <w:r w:rsidR="00C8517C" w:rsidRPr="005B4443">
        <w:rPr>
          <w:rFonts w:eastAsia="Times New Roman"/>
          <w:i/>
          <w:iCs/>
          <w:sz w:val="28"/>
          <w:szCs w:val="28"/>
        </w:rPr>
        <w:t xml:space="preserve"> Социалистические</w:t>
      </w:r>
      <w:r>
        <w:rPr>
          <w:rFonts w:eastAsia="Times New Roman"/>
          <w:i/>
          <w:iCs/>
          <w:sz w:val="28"/>
          <w:szCs w:val="28"/>
        </w:rPr>
        <w:t xml:space="preserve"> </w:t>
      </w:r>
      <w:r w:rsidR="00C8517C" w:rsidRPr="005B4443">
        <w:rPr>
          <w:rFonts w:eastAsia="Times New Roman"/>
          <w:i/>
          <w:iCs/>
          <w:sz w:val="28"/>
          <w:szCs w:val="28"/>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Страны Азии и Африки в 1940–1990-е гг.</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Pr>
          <w:rFonts w:eastAsia="Times New Roman"/>
          <w:i/>
          <w:iCs/>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Pr>
          <w:rFonts w:eastAsia="Times New Roman"/>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Pr>
          <w:rFonts w:eastAsia="Times New Roman"/>
          <w:i/>
          <w:iCs/>
          <w:sz w:val="28"/>
          <w:szCs w:val="28"/>
        </w:rPr>
        <w:t xml:space="preserve"> </w:t>
      </w:r>
      <w:r>
        <w:rPr>
          <w:rFonts w:eastAsia="Times New Roman"/>
          <w:sz w:val="28"/>
          <w:szCs w:val="28"/>
        </w:rPr>
        <w:t>Кризис в</w:t>
      </w:r>
      <w:r>
        <w:rPr>
          <w:rFonts w:eastAsia="Times New Roman"/>
          <w:i/>
          <w:iCs/>
          <w:sz w:val="28"/>
          <w:szCs w:val="28"/>
        </w:rPr>
        <w:t xml:space="preserve"> </w:t>
      </w:r>
      <w:r>
        <w:rPr>
          <w:rFonts w:eastAsia="Times New Roman"/>
          <w:sz w:val="28"/>
          <w:szCs w:val="28"/>
        </w:rPr>
        <w:t>Персидском заливе и войны в Ираке.</w:t>
      </w:r>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Pr>
          <w:rFonts w:eastAsia="Times New Roman"/>
          <w:sz w:val="28"/>
          <w:szCs w:val="28"/>
        </w:rPr>
        <w:t xml:space="preserve"> </w:t>
      </w:r>
      <w:r>
        <w:rPr>
          <w:rFonts w:eastAsia="Times New Roman"/>
          <w:i/>
          <w:iCs/>
          <w:sz w:val="28"/>
          <w:szCs w:val="28"/>
        </w:rPr>
        <w:t>Индией и КНР.</w:t>
      </w:r>
      <w:r>
        <w:rPr>
          <w:rFonts w:eastAsia="Times New Roman"/>
          <w:sz w:val="28"/>
          <w:szCs w:val="28"/>
        </w:rPr>
        <w:t xml:space="preserve"> </w:t>
      </w:r>
      <w:r>
        <w:rPr>
          <w:rFonts w:eastAsia="Times New Roman"/>
          <w:i/>
          <w:iCs/>
          <w:sz w:val="28"/>
          <w:szCs w:val="28"/>
        </w:rPr>
        <w:t xml:space="preserve">Реформы И. Ганди. </w:t>
      </w:r>
      <w:r>
        <w:rPr>
          <w:rFonts w:eastAsia="Times New Roman"/>
          <w:sz w:val="28"/>
          <w:szCs w:val="28"/>
        </w:rPr>
        <w:t>Индия в конце ХХ в.</w:t>
      </w:r>
      <w:r>
        <w:rPr>
          <w:rFonts w:eastAsia="Times New Roman"/>
          <w:i/>
          <w:iCs/>
          <w:sz w:val="28"/>
          <w:szCs w:val="28"/>
        </w:rPr>
        <w:t xml:space="preserve"> Индонезия при </w:t>
      </w:r>
      <w:proofErr w:type="spellStart"/>
      <w:r>
        <w:rPr>
          <w:rFonts w:eastAsia="Times New Roman"/>
          <w:i/>
          <w:iCs/>
          <w:sz w:val="28"/>
          <w:szCs w:val="28"/>
        </w:rPr>
        <w:t>Сукарно</w:t>
      </w:r>
      <w:proofErr w:type="spellEnd"/>
      <w:r>
        <w:rPr>
          <w:rFonts w:eastAsia="Times New Roman"/>
          <w:i/>
          <w:iCs/>
          <w:sz w:val="28"/>
          <w:szCs w:val="28"/>
        </w:rPr>
        <w:t xml:space="preserve"> и Сухарто. Страны Юго-Восточной Азии после войны в Индокитае.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Pr>
          <w:rFonts w:eastAsia="Times New Roman"/>
          <w:sz w:val="28"/>
          <w:szCs w:val="28"/>
        </w:rPr>
        <w:t xml:space="preserve"> </w:t>
      </w:r>
      <w:r>
        <w:rPr>
          <w:rFonts w:eastAsia="Times New Roman"/>
          <w:i/>
          <w:iCs/>
          <w:sz w:val="28"/>
          <w:szCs w:val="28"/>
        </w:rPr>
        <w:t>общества. Развитие Южной Кореи. «Тихоокеанские драконы».</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Современный мир</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Pr>
          <w:rFonts w:eastAsia="Times New Roman"/>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proofErr w:type="spellStart"/>
      <w:r>
        <w:rPr>
          <w:rFonts w:eastAsia="Times New Roman"/>
          <w:sz w:val="28"/>
          <w:szCs w:val="28"/>
        </w:rPr>
        <w:t>Модернизационные</w:t>
      </w:r>
      <w:proofErr w:type="spellEnd"/>
      <w:r>
        <w:rPr>
          <w:rFonts w:eastAsia="Times New Roman"/>
          <w:i/>
          <w:iCs/>
          <w:sz w:val="28"/>
          <w:szCs w:val="28"/>
        </w:rPr>
        <w:t xml:space="preserve"> </w:t>
      </w:r>
      <w:r>
        <w:rPr>
          <w:rFonts w:eastAsia="Times New Roman"/>
          <w:sz w:val="28"/>
          <w:szCs w:val="28"/>
        </w:rPr>
        <w:t xml:space="preserve">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w:t>
      </w:r>
      <w:r>
        <w:rPr>
          <w:rFonts w:eastAsia="Times New Roman"/>
          <w:i/>
          <w:iCs/>
          <w:sz w:val="28"/>
          <w:szCs w:val="28"/>
        </w:rPr>
        <w:t xml:space="preserve"> </w:t>
      </w:r>
      <w:r>
        <w:rPr>
          <w:rFonts w:eastAsia="Times New Roman"/>
          <w:sz w:val="28"/>
          <w:szCs w:val="28"/>
        </w:rPr>
        <w:t xml:space="preserve">терроризм. Война в Ираке. «Цветные революции». «Арабская весна» и ее последствия. Постсоветское пространство: политическое и социально-экономическое развитие, </w:t>
      </w:r>
      <w:r>
        <w:rPr>
          <w:rFonts w:eastAsia="Times New Roman"/>
          <w:sz w:val="28"/>
          <w:szCs w:val="28"/>
        </w:rPr>
        <w:lastRenderedPageBreak/>
        <w:t>интеграционные процессы, кризисы и военные конфликты. Россия в современном мире.</w:t>
      </w:r>
    </w:p>
    <w:p w:rsidR="0096445B" w:rsidRDefault="0096445B">
      <w:pPr>
        <w:spacing w:line="326" w:lineRule="exact"/>
        <w:rPr>
          <w:sz w:val="20"/>
          <w:szCs w:val="20"/>
        </w:rPr>
      </w:pPr>
    </w:p>
    <w:p w:rsidR="00CC540D" w:rsidRDefault="00CC540D">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История России</w:t>
      </w:r>
    </w:p>
    <w:p w:rsidR="0096445B" w:rsidRDefault="0096445B">
      <w:pPr>
        <w:spacing w:line="15" w:lineRule="exact"/>
        <w:rPr>
          <w:sz w:val="20"/>
          <w:szCs w:val="20"/>
        </w:rPr>
      </w:pPr>
    </w:p>
    <w:p w:rsidR="0096445B" w:rsidRDefault="00C8517C">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96445B" w:rsidRDefault="0096445B">
      <w:pPr>
        <w:spacing w:line="11" w:lineRule="exact"/>
        <w:rPr>
          <w:sz w:val="20"/>
          <w:szCs w:val="20"/>
        </w:rPr>
      </w:pPr>
    </w:p>
    <w:p w:rsidR="0096445B" w:rsidRDefault="00C8517C" w:rsidP="005B4443">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rFonts w:eastAsia="Times New Roman"/>
          <w:i/>
          <w:iCs/>
          <w:sz w:val="28"/>
          <w:szCs w:val="28"/>
        </w:rPr>
        <w:t>Содействие гражданского населения армии и создание общественных</w:t>
      </w:r>
      <w:r>
        <w:rPr>
          <w:rFonts w:eastAsia="Times New Roman"/>
          <w:sz w:val="28"/>
          <w:szCs w:val="28"/>
        </w:rPr>
        <w:t xml:space="preserve"> </w:t>
      </w:r>
      <w:r>
        <w:rPr>
          <w:rFonts w:eastAsia="Times New Roman"/>
          <w:i/>
          <w:iCs/>
          <w:sz w:val="28"/>
          <w:szCs w:val="28"/>
        </w:rPr>
        <w:t xml:space="preserve">организаций помощи фронту. Благотворительность. </w:t>
      </w:r>
      <w:r>
        <w:rPr>
          <w:rFonts w:eastAsia="Times New Roman"/>
          <w:sz w:val="28"/>
          <w:szCs w:val="28"/>
        </w:rPr>
        <w:t>Введение государством</w:t>
      </w:r>
      <w:r>
        <w:rPr>
          <w:rFonts w:eastAsia="Times New Roman"/>
          <w:i/>
          <w:iCs/>
          <w:sz w:val="28"/>
          <w:szCs w:val="28"/>
        </w:rPr>
        <w:t xml:space="preserve"> </w:t>
      </w:r>
      <w:r>
        <w:rPr>
          <w:rFonts w:eastAsia="Times New Roman"/>
          <w:sz w:val="28"/>
          <w:szCs w:val="28"/>
        </w:rPr>
        <w:t xml:space="preserve">карточной системы снабжения в городе и разверстки в деревне. </w:t>
      </w:r>
      <w:r>
        <w:rPr>
          <w:rFonts w:eastAsia="Times New Roman"/>
          <w:i/>
          <w:iCs/>
          <w:sz w:val="28"/>
          <w:szCs w:val="28"/>
        </w:rPr>
        <w:t>Война и реформы:</w:t>
      </w:r>
      <w:r>
        <w:rPr>
          <w:rFonts w:eastAsia="Times New Roman"/>
          <w:sz w:val="28"/>
          <w:szCs w:val="28"/>
        </w:rPr>
        <w:t xml:space="preserve"> </w:t>
      </w:r>
      <w:r>
        <w:rPr>
          <w:rFonts w:eastAsia="Times New Roman"/>
          <w:i/>
          <w:iCs/>
          <w:sz w:val="28"/>
          <w:szCs w:val="28"/>
        </w:rPr>
        <w:t xml:space="preserve">несбывшиеся ожидания. </w:t>
      </w:r>
      <w:r>
        <w:rPr>
          <w:rFonts w:eastAsia="Times New Roman"/>
          <w:sz w:val="28"/>
          <w:szCs w:val="28"/>
        </w:rPr>
        <w:t>Нарастание экономического кризиса и смена</w:t>
      </w:r>
      <w:r>
        <w:rPr>
          <w:rFonts w:eastAsia="Times New Roman"/>
          <w:i/>
          <w:iCs/>
          <w:sz w:val="28"/>
          <w:szCs w:val="28"/>
        </w:rPr>
        <w:t xml:space="preserve"> </w:t>
      </w:r>
      <w:r>
        <w:rPr>
          <w:rFonts w:eastAsia="Times New Roman"/>
          <w:sz w:val="28"/>
          <w:szCs w:val="28"/>
        </w:rPr>
        <w:t>общественных настроений: от патриотического подъема к усталости и отчаянию от войны. Кадровая чехарда в правительстве.</w:t>
      </w:r>
    </w:p>
    <w:p w:rsidR="0096445B" w:rsidRDefault="0096445B">
      <w:pPr>
        <w:spacing w:line="6" w:lineRule="exact"/>
        <w:rPr>
          <w:sz w:val="20"/>
          <w:szCs w:val="20"/>
        </w:rPr>
      </w:pPr>
    </w:p>
    <w:p w:rsidR="0096445B" w:rsidRDefault="00C8517C">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96445B" w:rsidRDefault="00C8517C">
      <w:pPr>
        <w:rPr>
          <w:sz w:val="20"/>
          <w:szCs w:val="20"/>
        </w:rPr>
      </w:pPr>
      <w:r>
        <w:rPr>
          <w:rFonts w:eastAsia="Times New Roman"/>
          <w:sz w:val="28"/>
          <w:szCs w:val="28"/>
        </w:rPr>
        <w:t xml:space="preserve">«Прогрессивный блок» и его программа. </w:t>
      </w:r>
      <w:proofErr w:type="spellStart"/>
      <w:r>
        <w:rPr>
          <w:rFonts w:eastAsia="Times New Roman"/>
          <w:sz w:val="28"/>
          <w:szCs w:val="28"/>
        </w:rPr>
        <w:t>Распутинщина</w:t>
      </w:r>
      <w:proofErr w:type="spellEnd"/>
      <w:r>
        <w:rPr>
          <w:rFonts w:eastAsia="Times New Roman"/>
          <w:sz w:val="28"/>
          <w:szCs w:val="28"/>
        </w:rPr>
        <w:t xml:space="preserve"> и </w:t>
      </w:r>
      <w:proofErr w:type="spellStart"/>
      <w:r>
        <w:rPr>
          <w:rFonts w:eastAsia="Times New Roman"/>
          <w:sz w:val="28"/>
          <w:szCs w:val="28"/>
        </w:rPr>
        <w:t>десакрализация</w:t>
      </w:r>
      <w:proofErr w:type="spellEnd"/>
      <w:r>
        <w:rPr>
          <w:rFonts w:eastAsia="Times New Roman"/>
          <w:sz w:val="28"/>
          <w:szCs w:val="28"/>
        </w:rPr>
        <w:t xml:space="preserve"> власти.</w:t>
      </w:r>
    </w:p>
    <w:p w:rsidR="0096445B" w:rsidRDefault="00C8517C">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96445B" w:rsidRDefault="00C8517C">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96445B" w:rsidRDefault="00C8517C">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96445B" w:rsidRDefault="0096445B">
      <w:pPr>
        <w:spacing w:line="5" w:lineRule="exact"/>
        <w:rPr>
          <w:sz w:val="20"/>
          <w:szCs w:val="20"/>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Великая российская революция 1917 г.</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Национальные и</w:t>
      </w:r>
      <w:r>
        <w:rPr>
          <w:rFonts w:eastAsia="Times New Roman"/>
          <w:sz w:val="28"/>
          <w:szCs w:val="28"/>
        </w:rPr>
        <w:t xml:space="preserve"> </w:t>
      </w:r>
      <w:r>
        <w:rPr>
          <w:rFonts w:eastAsia="Times New Roman"/>
          <w:i/>
          <w:iCs/>
          <w:sz w:val="28"/>
          <w:szCs w:val="28"/>
        </w:rPr>
        <w:t xml:space="preserve">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Реакция за рубежом.</w:t>
      </w:r>
      <w:r>
        <w:rPr>
          <w:rFonts w:eastAsia="Times New Roman"/>
          <w:sz w:val="28"/>
          <w:szCs w:val="28"/>
        </w:rPr>
        <w:t xml:space="preserve"> </w:t>
      </w:r>
      <w:r>
        <w:rPr>
          <w:rFonts w:eastAsia="Times New Roman"/>
          <w:i/>
          <w:iCs/>
          <w:sz w:val="28"/>
          <w:szCs w:val="28"/>
        </w:rPr>
        <w:t xml:space="preserve">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w:t>
      </w:r>
      <w:r>
        <w:rPr>
          <w:rFonts w:eastAsia="Times New Roman"/>
          <w:i/>
          <w:iCs/>
          <w:sz w:val="28"/>
          <w:szCs w:val="28"/>
        </w:rPr>
        <w:t xml:space="preserve"> </w:t>
      </w:r>
      <w:r>
        <w:rPr>
          <w:rFonts w:eastAsia="Times New Roman"/>
          <w:sz w:val="28"/>
          <w:szCs w:val="28"/>
        </w:rPr>
        <w:t xml:space="preserve">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w:t>
      </w:r>
      <w:r>
        <w:rPr>
          <w:rFonts w:eastAsia="Times New Roman"/>
          <w:i/>
          <w:iCs/>
          <w:sz w:val="28"/>
          <w:szCs w:val="28"/>
        </w:rPr>
        <w:t xml:space="preserve"> </w:t>
      </w:r>
      <w:r>
        <w:rPr>
          <w:rFonts w:eastAsia="Times New Roman"/>
          <w:sz w:val="28"/>
          <w:szCs w:val="28"/>
        </w:rPr>
        <w:t>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6445B" w:rsidRDefault="0096445B">
      <w:pPr>
        <w:spacing w:line="18" w:lineRule="exact"/>
        <w:rPr>
          <w:sz w:val="20"/>
          <w:szCs w:val="20"/>
        </w:rPr>
      </w:pPr>
    </w:p>
    <w:p w:rsidR="00256536" w:rsidRDefault="00256536">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Первые революционные преобразования большевиков</w:t>
      </w:r>
    </w:p>
    <w:p w:rsidR="0096445B" w:rsidRDefault="0096445B">
      <w:pPr>
        <w:spacing w:line="11"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Созыв и разгон Учредительного собрания</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w:t>
      </w:r>
      <w:r>
        <w:rPr>
          <w:rFonts w:eastAsia="Times New Roman"/>
          <w:sz w:val="28"/>
          <w:szCs w:val="28"/>
        </w:rPr>
        <w:t xml:space="preserve"> </w:t>
      </w:r>
      <w:r>
        <w:rPr>
          <w:rFonts w:eastAsia="Times New Roman"/>
          <w:i/>
          <w:iCs/>
          <w:sz w:val="28"/>
          <w:szCs w:val="28"/>
        </w:rPr>
        <w:t>Советы как форма власти.</w:t>
      </w:r>
      <w:r>
        <w:rPr>
          <w:rFonts w:eastAsia="Times New Roman"/>
          <w:sz w:val="28"/>
          <w:szCs w:val="28"/>
        </w:rPr>
        <w:t xml:space="preserve"> </w:t>
      </w:r>
      <w:r>
        <w:rPr>
          <w:rFonts w:eastAsia="Times New Roman"/>
          <w:i/>
          <w:iCs/>
          <w:sz w:val="28"/>
          <w:szCs w:val="28"/>
        </w:rPr>
        <w:t xml:space="preserve">Слабость центра и формирование «многовластия» на местах. </w:t>
      </w:r>
      <w:r>
        <w:rPr>
          <w:rFonts w:eastAsia="Times New Roman"/>
          <w:sz w:val="28"/>
          <w:szCs w:val="28"/>
        </w:rPr>
        <w:t>ВЦИК Советов.</w:t>
      </w:r>
      <w:r>
        <w:rPr>
          <w:rFonts w:eastAsia="Times New Roman"/>
          <w:i/>
          <w:iCs/>
          <w:sz w:val="28"/>
          <w:szCs w:val="28"/>
        </w:rPr>
        <w:t xml:space="preserve"> </w:t>
      </w:r>
      <w:r>
        <w:rPr>
          <w:rFonts w:eastAsia="Times New Roman"/>
          <w:sz w:val="28"/>
          <w:szCs w:val="28"/>
        </w:rPr>
        <w:t>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6445B" w:rsidRDefault="0096445B">
      <w:pPr>
        <w:spacing w:line="93" w:lineRule="exact"/>
        <w:rPr>
          <w:sz w:val="20"/>
          <w:szCs w:val="20"/>
        </w:rPr>
      </w:pPr>
    </w:p>
    <w:p w:rsidR="0096445B" w:rsidRDefault="00C8517C">
      <w:pPr>
        <w:ind w:left="700"/>
        <w:rPr>
          <w:sz w:val="20"/>
          <w:szCs w:val="20"/>
        </w:rPr>
      </w:pPr>
      <w:r>
        <w:rPr>
          <w:rFonts w:eastAsia="Times New Roman"/>
          <w:b/>
          <w:bCs/>
          <w:sz w:val="28"/>
          <w:szCs w:val="28"/>
        </w:rPr>
        <w:t>Гражданская война и ее последствия</w:t>
      </w:r>
    </w:p>
    <w:p w:rsidR="0096445B" w:rsidRDefault="00C8517C">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96445B" w:rsidRDefault="0096445B">
      <w:pPr>
        <w:spacing w:line="15" w:lineRule="exact"/>
        <w:rPr>
          <w:sz w:val="20"/>
          <w:szCs w:val="20"/>
        </w:rPr>
      </w:pPr>
    </w:p>
    <w:p w:rsidR="0096445B" w:rsidRDefault="00C8517C">
      <w:pPr>
        <w:spacing w:line="237" w:lineRule="auto"/>
        <w:jc w:val="both"/>
        <w:rPr>
          <w:sz w:val="20"/>
          <w:szCs w:val="20"/>
        </w:rPr>
      </w:pPr>
      <w:r>
        <w:rPr>
          <w:rFonts w:eastAsia="Times New Roman"/>
          <w:sz w:val="28"/>
          <w:szCs w:val="28"/>
        </w:rPr>
        <w:t xml:space="preserve">1918 г.: </w:t>
      </w:r>
      <w:r>
        <w:rPr>
          <w:rFonts w:eastAsia="Times New Roman"/>
          <w:i/>
          <w:iCs/>
          <w:sz w:val="28"/>
          <w:szCs w:val="28"/>
        </w:rPr>
        <w:t>Центр,</w:t>
      </w:r>
      <w:r>
        <w:rPr>
          <w:rFonts w:eastAsia="Times New Roman"/>
          <w:sz w:val="28"/>
          <w:szCs w:val="28"/>
        </w:rPr>
        <w:t xml:space="preserve"> </w:t>
      </w:r>
      <w:r>
        <w:rPr>
          <w:rFonts w:eastAsia="Times New Roman"/>
          <w:i/>
          <w:iCs/>
          <w:sz w:val="28"/>
          <w:szCs w:val="28"/>
        </w:rPr>
        <w:t>Украина,</w:t>
      </w:r>
      <w:r>
        <w:rPr>
          <w:rFonts w:eastAsia="Times New Roman"/>
          <w:sz w:val="28"/>
          <w:szCs w:val="28"/>
        </w:rPr>
        <w:t xml:space="preserve"> </w:t>
      </w:r>
      <w:r>
        <w:rPr>
          <w:rFonts w:eastAsia="Times New Roman"/>
          <w:i/>
          <w:iCs/>
          <w:sz w:val="28"/>
          <w:szCs w:val="28"/>
        </w:rPr>
        <w:t>Поволжье,</w:t>
      </w:r>
      <w:r>
        <w:rPr>
          <w:rFonts w:eastAsia="Times New Roman"/>
          <w:sz w:val="28"/>
          <w:szCs w:val="28"/>
        </w:rPr>
        <w:t xml:space="preserve"> </w:t>
      </w:r>
      <w:r>
        <w:rPr>
          <w:rFonts w:eastAsia="Times New Roman"/>
          <w:i/>
          <w:iCs/>
          <w:sz w:val="28"/>
          <w:szCs w:val="28"/>
        </w:rPr>
        <w:t>Урал,</w:t>
      </w:r>
      <w:r>
        <w:rPr>
          <w:rFonts w:eastAsia="Times New Roman"/>
          <w:sz w:val="28"/>
          <w:szCs w:val="28"/>
        </w:rPr>
        <w:t xml:space="preserve"> </w:t>
      </w:r>
      <w:r>
        <w:rPr>
          <w:rFonts w:eastAsia="Times New Roman"/>
          <w:i/>
          <w:iCs/>
          <w:sz w:val="28"/>
          <w:szCs w:val="28"/>
        </w:rPr>
        <w:t>Сибирь,</w:t>
      </w:r>
      <w:r>
        <w:rPr>
          <w:rFonts w:eastAsia="Times New Roman"/>
          <w:sz w:val="28"/>
          <w:szCs w:val="28"/>
        </w:rPr>
        <w:t xml:space="preserve"> </w:t>
      </w:r>
      <w:r>
        <w:rPr>
          <w:rFonts w:eastAsia="Times New Roman"/>
          <w:i/>
          <w:iCs/>
          <w:sz w:val="28"/>
          <w:szCs w:val="28"/>
        </w:rPr>
        <w:t>Дальний Восток,</w:t>
      </w:r>
      <w:r>
        <w:rPr>
          <w:rFonts w:eastAsia="Times New Roman"/>
          <w:sz w:val="28"/>
          <w:szCs w:val="28"/>
        </w:rPr>
        <w:t xml:space="preserve"> </w:t>
      </w:r>
      <w:r>
        <w:rPr>
          <w:rFonts w:eastAsia="Times New Roman"/>
          <w:i/>
          <w:iCs/>
          <w:sz w:val="28"/>
          <w:szCs w:val="28"/>
        </w:rPr>
        <w:t>Северный</w:t>
      </w:r>
      <w:r>
        <w:rPr>
          <w:rFonts w:eastAsia="Times New Roman"/>
          <w:sz w:val="28"/>
          <w:szCs w:val="28"/>
        </w:rPr>
        <w:t xml:space="preserve"> </w:t>
      </w:r>
      <w:r>
        <w:rPr>
          <w:rFonts w:eastAsia="Times New Roman"/>
          <w:i/>
          <w:iCs/>
          <w:sz w:val="28"/>
          <w:szCs w:val="28"/>
        </w:rPr>
        <w:t xml:space="preserve">Кавказ и Закавказье, Средняя Азия. </w:t>
      </w:r>
      <w:r>
        <w:rPr>
          <w:rFonts w:eastAsia="Times New Roman"/>
          <w:sz w:val="28"/>
          <w:szCs w:val="28"/>
        </w:rPr>
        <w:t>Начало формирования основных очагов</w:t>
      </w:r>
      <w:r>
        <w:rPr>
          <w:rFonts w:eastAsia="Times New Roman"/>
          <w:i/>
          <w:iCs/>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Pr>
          <w:rFonts w:eastAsia="Times New Roman"/>
          <w:sz w:val="28"/>
          <w:szCs w:val="28"/>
        </w:rPr>
        <w:t xml:space="preserve"> </w:t>
      </w:r>
      <w:r>
        <w:rPr>
          <w:rFonts w:eastAsia="Times New Roman"/>
          <w:i/>
          <w:iCs/>
          <w:sz w:val="28"/>
          <w:szCs w:val="28"/>
        </w:rPr>
        <w:t>Позиция Украинской Центральной</w:t>
      </w:r>
    </w:p>
    <w:p w:rsidR="0096445B" w:rsidRDefault="0096445B">
      <w:pPr>
        <w:spacing w:line="16" w:lineRule="exact"/>
        <w:rPr>
          <w:sz w:val="20"/>
          <w:szCs w:val="20"/>
        </w:rPr>
      </w:pPr>
    </w:p>
    <w:p w:rsidR="0096445B" w:rsidRDefault="00C8517C">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Pr>
          <w:rFonts w:eastAsia="Times New Roman"/>
          <w:i/>
          <w:iCs/>
          <w:sz w:val="28"/>
          <w:szCs w:val="28"/>
        </w:rPr>
        <w:t xml:space="preserve"> </w:t>
      </w:r>
      <w:r>
        <w:rPr>
          <w:rFonts w:eastAsia="Times New Roman"/>
          <w:sz w:val="28"/>
          <w:szCs w:val="28"/>
        </w:rPr>
        <w:t>Гражданская война как</w:t>
      </w:r>
      <w:r>
        <w:rPr>
          <w:rFonts w:eastAsia="Times New Roman"/>
          <w:i/>
          <w:iCs/>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w:t>
      </w:r>
      <w:proofErr w:type="spellStart"/>
      <w:r>
        <w:rPr>
          <w:rFonts w:eastAsia="Times New Roman"/>
          <w:sz w:val="28"/>
          <w:szCs w:val="28"/>
        </w:rPr>
        <w:t>Комуч</w:t>
      </w:r>
      <w:proofErr w:type="spellEnd"/>
      <w:r>
        <w:rPr>
          <w:rFonts w:eastAsia="Times New Roman"/>
          <w:sz w:val="28"/>
          <w:szCs w:val="28"/>
        </w:rPr>
        <w:t xml:space="preserve">,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Pr>
          <w:rFonts w:eastAsia="Times New Roman"/>
          <w:i/>
          <w:iCs/>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w:t>
      </w:r>
      <w:proofErr w:type="spellStart"/>
      <w:r>
        <w:rPr>
          <w:rFonts w:eastAsia="Times New Roman"/>
          <w:i/>
          <w:iCs/>
          <w:sz w:val="28"/>
          <w:szCs w:val="28"/>
        </w:rPr>
        <w:t>Главкизм</w:t>
      </w:r>
      <w:proofErr w:type="spellEnd"/>
      <w:r>
        <w:rPr>
          <w:rFonts w:eastAsia="Times New Roman"/>
          <w:i/>
          <w:iCs/>
          <w:sz w:val="28"/>
          <w:szCs w:val="28"/>
        </w:rPr>
        <w:t>».</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Pr>
          <w:rFonts w:eastAsia="Times New Roman"/>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Pr>
          <w:rFonts w:eastAsia="Times New Roman"/>
          <w:i/>
          <w:iCs/>
          <w:sz w:val="28"/>
          <w:szCs w:val="28"/>
        </w:rPr>
        <w:t xml:space="preserve"> </w:t>
      </w:r>
      <w:r>
        <w:rPr>
          <w:rFonts w:eastAsia="Times New Roman"/>
          <w:sz w:val="28"/>
          <w:szCs w:val="28"/>
        </w:rPr>
        <w:t>Поражение армии</w:t>
      </w:r>
      <w:r>
        <w:rPr>
          <w:rFonts w:eastAsia="Times New Roman"/>
          <w:i/>
          <w:iCs/>
          <w:sz w:val="28"/>
          <w:szCs w:val="28"/>
        </w:rPr>
        <w:t xml:space="preserve"> </w:t>
      </w:r>
      <w:r>
        <w:rPr>
          <w:rFonts w:eastAsia="Times New Roman"/>
          <w:sz w:val="28"/>
          <w:szCs w:val="28"/>
        </w:rPr>
        <w:t>Врангеля в Крыму.</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России и ее</w:t>
      </w:r>
      <w:r>
        <w:rPr>
          <w:rFonts w:eastAsia="Times New Roman"/>
          <w:i/>
          <w:iCs/>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96445B" w:rsidRDefault="0096445B">
      <w:pPr>
        <w:spacing w:line="2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w:t>
      </w:r>
      <w:r>
        <w:rPr>
          <w:rFonts w:eastAsia="Times New Roman"/>
          <w:i/>
          <w:iCs/>
          <w:sz w:val="28"/>
          <w:szCs w:val="28"/>
        </w:rPr>
        <w:lastRenderedPageBreak/>
        <w:t xml:space="preserve">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Pr>
          <w:rFonts w:eastAsia="Times New Roman"/>
          <w:i/>
          <w:iCs/>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годы революции и Гражданской войны.</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Советский Союз в 1920–1930-е гг.</w:t>
      </w:r>
    </w:p>
    <w:p w:rsidR="0096445B" w:rsidRDefault="00C8517C" w:rsidP="005B4443">
      <w:pPr>
        <w:ind w:left="700"/>
        <w:rPr>
          <w:sz w:val="20"/>
          <w:szCs w:val="20"/>
        </w:rPr>
      </w:pPr>
      <w:r>
        <w:rPr>
          <w:rFonts w:eastAsia="Times New Roman"/>
          <w:b/>
          <w:bCs/>
          <w:sz w:val="28"/>
          <w:szCs w:val="28"/>
        </w:rPr>
        <w:t>СССР в годы нэпа. 1921–1928</w:t>
      </w:r>
    </w:p>
    <w:p w:rsidR="0096445B" w:rsidRDefault="0096445B">
      <w:pPr>
        <w:spacing w:line="208"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Pr>
          <w:rFonts w:eastAsia="Times New Roman"/>
          <w:sz w:val="28"/>
          <w:szCs w:val="28"/>
        </w:rPr>
        <w:t>Тамбовщине</w:t>
      </w:r>
      <w:proofErr w:type="spellEnd"/>
      <w:r>
        <w:rPr>
          <w:rFonts w:eastAsia="Times New Roman"/>
          <w:sz w:val="28"/>
          <w:szCs w:val="28"/>
        </w:rPr>
        <w:t xml:space="preserve">,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Pr>
          <w:rFonts w:eastAsia="Times New Roman"/>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Предпосылки и значение образования СССР. Принятие Конституции СССР</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Pr>
          <w:rFonts w:eastAsia="Times New Roman"/>
          <w:sz w:val="28"/>
          <w:szCs w:val="28"/>
        </w:rPr>
        <w:t xml:space="preserve"> </w:t>
      </w:r>
      <w:r>
        <w:rPr>
          <w:rFonts w:eastAsia="Times New Roman"/>
          <w:i/>
          <w:iCs/>
          <w:sz w:val="28"/>
          <w:szCs w:val="28"/>
        </w:rPr>
        <w:t>Создание новых национальных</w:t>
      </w:r>
      <w:r>
        <w:rPr>
          <w:rFonts w:eastAsia="Times New Roman"/>
          <w:sz w:val="28"/>
          <w:szCs w:val="28"/>
        </w:rPr>
        <w:t xml:space="preserve"> </w:t>
      </w:r>
      <w:r>
        <w:rPr>
          <w:rFonts w:eastAsia="Times New Roman"/>
          <w:i/>
          <w:iCs/>
          <w:sz w:val="28"/>
          <w:szCs w:val="28"/>
        </w:rPr>
        <w:t>образований в 1920-е гг. Политика «</w:t>
      </w:r>
      <w:proofErr w:type="spellStart"/>
      <w:r>
        <w:rPr>
          <w:rFonts w:eastAsia="Times New Roman"/>
          <w:i/>
          <w:iCs/>
          <w:sz w:val="28"/>
          <w:szCs w:val="28"/>
        </w:rPr>
        <w:t>коренизации</w:t>
      </w:r>
      <w:proofErr w:type="spellEnd"/>
      <w:r>
        <w:rPr>
          <w:rFonts w:eastAsia="Times New Roman"/>
          <w:i/>
          <w:iCs/>
          <w:sz w:val="28"/>
          <w:szCs w:val="28"/>
        </w:rPr>
        <w:t xml:space="preserve">» и борьба по вопросу о национальном строительстве. </w:t>
      </w:r>
      <w:r>
        <w:rPr>
          <w:rFonts w:eastAsia="Times New Roman"/>
          <w:sz w:val="28"/>
          <w:szCs w:val="28"/>
        </w:rPr>
        <w:t>Административно-территориальные реформы</w:t>
      </w:r>
      <w:r>
        <w:rPr>
          <w:rFonts w:eastAsia="Times New Roman"/>
          <w:i/>
          <w:iCs/>
          <w:sz w:val="28"/>
          <w:szCs w:val="28"/>
        </w:rPr>
        <w:t xml:space="preserve"> </w:t>
      </w:r>
      <w:r>
        <w:rPr>
          <w:rFonts w:eastAsia="Times New Roman"/>
          <w:sz w:val="28"/>
          <w:szCs w:val="28"/>
        </w:rPr>
        <w:t>1920-х</w:t>
      </w:r>
      <w:r>
        <w:rPr>
          <w:rFonts w:eastAsia="Times New Roman"/>
          <w:i/>
          <w:iCs/>
          <w:sz w:val="28"/>
          <w:szCs w:val="28"/>
        </w:rPr>
        <w:t xml:space="preserve"> </w:t>
      </w:r>
      <w:r>
        <w:rPr>
          <w:rFonts w:eastAsia="Times New Roman"/>
          <w:sz w:val="28"/>
          <w:szCs w:val="28"/>
        </w:rPr>
        <w:t xml:space="preserve">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Pr>
          <w:rFonts w:eastAsia="Times New Roman"/>
          <w:sz w:val="28"/>
          <w:szCs w:val="28"/>
        </w:rPr>
        <w:t xml:space="preserve"> </w:t>
      </w:r>
      <w:r>
        <w:rPr>
          <w:rFonts w:eastAsia="Times New Roman"/>
          <w:i/>
          <w:iCs/>
          <w:sz w:val="28"/>
          <w:szCs w:val="28"/>
        </w:rPr>
        <w:t xml:space="preserve">партийного аппарата. Роль И.В. Сталина в создании номенклатуры. Ликвидация оппозиции внутри ВКП(б) к концу 1920-х гг. </w:t>
      </w:r>
      <w:r>
        <w:rPr>
          <w:rFonts w:eastAsia="Times New Roman"/>
          <w:sz w:val="28"/>
          <w:szCs w:val="28"/>
        </w:rPr>
        <w:t>Социальная политика большевиков.</w:t>
      </w:r>
      <w:r>
        <w:rPr>
          <w:rFonts w:eastAsia="Times New Roman"/>
          <w:i/>
          <w:iCs/>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Pr>
          <w:rFonts w:eastAsia="Times New Roman"/>
          <w:sz w:val="28"/>
          <w:szCs w:val="28"/>
        </w:rPr>
        <w:t xml:space="preserve"> </w:t>
      </w:r>
      <w:r>
        <w:rPr>
          <w:rFonts w:eastAsia="Times New Roman"/>
          <w:i/>
          <w:iCs/>
          <w:sz w:val="28"/>
          <w:szCs w:val="28"/>
        </w:rPr>
        <w:t>Молодежная политика.</w:t>
      </w:r>
      <w:r>
        <w:rPr>
          <w:rFonts w:eastAsia="Times New Roman"/>
          <w:sz w:val="28"/>
          <w:szCs w:val="28"/>
        </w:rPr>
        <w:t xml:space="preserve"> </w:t>
      </w:r>
      <w:r>
        <w:rPr>
          <w:rFonts w:eastAsia="Times New Roman"/>
          <w:i/>
          <w:iCs/>
          <w:sz w:val="28"/>
          <w:szCs w:val="28"/>
        </w:rPr>
        <w:t xml:space="preserve">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Pr>
          <w:rFonts w:eastAsia="Times New Roman"/>
          <w:i/>
          <w:iCs/>
          <w:sz w:val="28"/>
          <w:szCs w:val="28"/>
        </w:rPr>
        <w:t>ТОЗы</w:t>
      </w:r>
      <w:proofErr w:type="spellEnd"/>
      <w:r>
        <w:rPr>
          <w:rFonts w:eastAsia="Times New Roman"/>
          <w:i/>
          <w:iCs/>
          <w:sz w:val="28"/>
          <w:szCs w:val="28"/>
        </w:rPr>
        <w:t>. Отходничество. Сдача земли в аренду.</w:t>
      </w:r>
    </w:p>
    <w:p w:rsidR="0096445B" w:rsidRDefault="0096445B">
      <w:pPr>
        <w:spacing w:line="15" w:lineRule="exact"/>
        <w:rPr>
          <w:sz w:val="20"/>
          <w:szCs w:val="20"/>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Советский Союз в 1929–1941 гг.</w:t>
      </w:r>
    </w:p>
    <w:p w:rsidR="0096445B" w:rsidRDefault="00C8517C">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96445B" w:rsidRDefault="0096445B">
      <w:pPr>
        <w:spacing w:line="15" w:lineRule="exact"/>
        <w:rPr>
          <w:sz w:val="20"/>
          <w:szCs w:val="20"/>
        </w:rPr>
      </w:pPr>
    </w:p>
    <w:p w:rsidR="0096445B" w:rsidRDefault="00C8517C">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w:t>
      </w:r>
      <w:r>
        <w:rPr>
          <w:rFonts w:eastAsia="Times New Roman"/>
          <w:i/>
          <w:iCs/>
          <w:sz w:val="28"/>
          <w:szCs w:val="28"/>
        </w:rPr>
        <w:t xml:space="preserve"> </w:t>
      </w:r>
      <w:r>
        <w:rPr>
          <w:rFonts w:eastAsia="Times New Roman"/>
          <w:sz w:val="28"/>
          <w:szCs w:val="28"/>
        </w:rPr>
        <w:t xml:space="preserve">торговли и предпринимательства. Кризис снабжения и введение карточной системы. </w:t>
      </w:r>
      <w:r>
        <w:rPr>
          <w:rFonts w:eastAsia="Times New Roman"/>
          <w:sz w:val="28"/>
          <w:szCs w:val="28"/>
        </w:rPr>
        <w:lastRenderedPageBreak/>
        <w:t>Коллективизация сельского хозяйства и ее трагические последствия. «Раскулачивание». Сопротивление крестьян. Становление колхозного строя.</w:t>
      </w:r>
    </w:p>
    <w:p w:rsidR="0096445B" w:rsidRDefault="0096445B">
      <w:pPr>
        <w:spacing w:line="23"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Pr>
          <w:rFonts w:eastAsia="Times New Roman"/>
          <w:sz w:val="28"/>
          <w:szCs w:val="28"/>
        </w:rPr>
        <w:t xml:space="preserve"> </w:t>
      </w:r>
      <w:r>
        <w:rPr>
          <w:rFonts w:eastAsia="Times New Roman"/>
          <w:i/>
          <w:iCs/>
          <w:sz w:val="28"/>
          <w:szCs w:val="28"/>
        </w:rPr>
        <w:t xml:space="preserve">коллективизации. </w:t>
      </w:r>
      <w:r>
        <w:rPr>
          <w:rFonts w:eastAsia="Times New Roman"/>
          <w:sz w:val="28"/>
          <w:szCs w:val="28"/>
        </w:rPr>
        <w:t>Голод в СССР в</w:t>
      </w:r>
      <w:r>
        <w:rPr>
          <w:rFonts w:eastAsia="Times New Roman"/>
          <w:i/>
          <w:iCs/>
          <w:sz w:val="28"/>
          <w:szCs w:val="28"/>
        </w:rPr>
        <w:t xml:space="preserve"> </w:t>
      </w:r>
      <w:r>
        <w:rPr>
          <w:rFonts w:eastAsia="Times New Roman"/>
          <w:sz w:val="28"/>
          <w:szCs w:val="28"/>
        </w:rPr>
        <w:t>1932–1933</w:t>
      </w:r>
      <w:r>
        <w:rPr>
          <w:rFonts w:eastAsia="Times New Roman"/>
          <w:i/>
          <w:iCs/>
          <w:sz w:val="28"/>
          <w:szCs w:val="28"/>
        </w:rPr>
        <w:t xml:space="preserve"> </w:t>
      </w:r>
      <w:r>
        <w:rPr>
          <w:rFonts w:eastAsia="Times New Roman"/>
          <w:sz w:val="28"/>
          <w:szCs w:val="28"/>
        </w:rPr>
        <w:t>гг.</w:t>
      </w:r>
      <w:r>
        <w:rPr>
          <w:rFonts w:eastAsia="Times New Roman"/>
          <w:i/>
          <w:iCs/>
          <w:sz w:val="28"/>
          <w:szCs w:val="28"/>
        </w:rPr>
        <w:t xml:space="preserve"> </w:t>
      </w:r>
      <w:r>
        <w:rPr>
          <w:rFonts w:eastAsia="Times New Roman"/>
          <w:sz w:val="28"/>
          <w:szCs w:val="28"/>
        </w:rPr>
        <w:t>как следствие коллективизации.</w:t>
      </w:r>
      <w:r>
        <w:rPr>
          <w:rFonts w:eastAsia="Times New Roman"/>
          <w:i/>
          <w:iCs/>
          <w:sz w:val="28"/>
          <w:szCs w:val="28"/>
        </w:rPr>
        <w:t xml:space="preserve"> </w:t>
      </w:r>
      <w:r>
        <w:rPr>
          <w:rFonts w:eastAsia="Times New Roman"/>
          <w:sz w:val="28"/>
          <w:szCs w:val="28"/>
        </w:rPr>
        <w:t xml:space="preserve">Крупнейшие стройки первых пятилеток в центре и национальных республиках. </w:t>
      </w:r>
      <w:proofErr w:type="spellStart"/>
      <w:r>
        <w:rPr>
          <w:rFonts w:eastAsia="Times New Roman"/>
          <w:i/>
          <w:iCs/>
          <w:sz w:val="28"/>
          <w:szCs w:val="28"/>
        </w:rPr>
        <w:t>Днепрострой</w:t>
      </w:r>
      <w:proofErr w:type="spellEnd"/>
      <w:r>
        <w:rPr>
          <w:rFonts w:eastAsia="Times New Roman"/>
          <w:i/>
          <w:iCs/>
          <w:sz w:val="28"/>
          <w:szCs w:val="28"/>
        </w:rPr>
        <w:t xml:space="preserve">, Горьковский автозавод. Сталинградский и Харьковский тракторные заводы, </w:t>
      </w:r>
      <w:proofErr w:type="spellStart"/>
      <w:r>
        <w:rPr>
          <w:rFonts w:eastAsia="Times New Roman"/>
          <w:i/>
          <w:iCs/>
          <w:sz w:val="28"/>
          <w:szCs w:val="28"/>
        </w:rPr>
        <w:t>Турксиб</w:t>
      </w:r>
      <w:proofErr w:type="spellEnd"/>
      <w:r>
        <w:rPr>
          <w:rFonts w:eastAsia="Times New Roman"/>
          <w:i/>
          <w:iCs/>
          <w:sz w:val="28"/>
          <w:szCs w:val="28"/>
        </w:rPr>
        <w:t xml:space="preserve">.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Pr>
          <w:rFonts w:eastAsia="Times New Roman"/>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Pr>
          <w:rFonts w:eastAsia="Times New Roman"/>
          <w:i/>
          <w:iCs/>
          <w:sz w:val="28"/>
          <w:szCs w:val="28"/>
        </w:rPr>
        <w:t xml:space="preserve"> </w:t>
      </w:r>
      <w:r>
        <w:rPr>
          <w:rFonts w:eastAsia="Times New Roman"/>
          <w:sz w:val="28"/>
          <w:szCs w:val="28"/>
        </w:rPr>
        <w:t>цена и издержки модернизации.</w:t>
      </w:r>
    </w:p>
    <w:p w:rsidR="0096445B" w:rsidRDefault="0096445B">
      <w:pPr>
        <w:spacing w:line="100" w:lineRule="exact"/>
        <w:rPr>
          <w:sz w:val="20"/>
          <w:szCs w:val="20"/>
        </w:rPr>
      </w:pPr>
    </w:p>
    <w:p w:rsidR="0096445B" w:rsidRDefault="00C8517C">
      <w:pPr>
        <w:ind w:left="7"/>
        <w:jc w:val="both"/>
        <w:rPr>
          <w:sz w:val="20"/>
          <w:szCs w:val="20"/>
        </w:rPr>
      </w:pPr>
      <w:r>
        <w:rPr>
          <w:rFonts w:eastAsia="Times New Roman"/>
          <w:sz w:val="28"/>
          <w:szCs w:val="28"/>
        </w:rPr>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Pr>
          <w:rFonts w:eastAsia="Times New Roman"/>
          <w:i/>
          <w:iCs/>
          <w:sz w:val="28"/>
          <w:szCs w:val="28"/>
        </w:rPr>
        <w:t xml:space="preserve"> </w:t>
      </w:r>
      <w:r>
        <w:rPr>
          <w:rFonts w:eastAsia="Times New Roman"/>
          <w:sz w:val="28"/>
          <w:szCs w:val="28"/>
        </w:rPr>
        <w:t>«культа личности»</w:t>
      </w:r>
      <w:r>
        <w:rPr>
          <w:rFonts w:eastAsia="Times New Roman"/>
          <w:i/>
          <w:iCs/>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Pr>
          <w:rFonts w:eastAsia="Times New Roman"/>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Pr>
          <w:rFonts w:eastAsia="Times New Roman"/>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Pr>
          <w:rFonts w:eastAsia="Times New Roman"/>
          <w:i/>
          <w:iCs/>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96445B" w:rsidRDefault="0096445B">
      <w:pPr>
        <w:spacing w:line="323"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Pr>
          <w:rFonts w:eastAsia="Times New Roman"/>
          <w:sz w:val="28"/>
          <w:szCs w:val="28"/>
        </w:rPr>
        <w:t xml:space="preserve"> </w:t>
      </w:r>
      <w:r>
        <w:rPr>
          <w:rFonts w:eastAsia="Times New Roman"/>
          <w:i/>
          <w:iCs/>
          <w:sz w:val="28"/>
          <w:szCs w:val="28"/>
        </w:rPr>
        <w:t xml:space="preserve">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Pr>
          <w:rFonts w:eastAsia="Times New Roman"/>
          <w:sz w:val="28"/>
          <w:szCs w:val="28"/>
        </w:rPr>
        <w:t xml:space="preserve"> </w:t>
      </w:r>
      <w:r>
        <w:rPr>
          <w:rFonts w:eastAsia="Times New Roman"/>
          <w:i/>
          <w:iCs/>
          <w:sz w:val="28"/>
          <w:szCs w:val="28"/>
        </w:rPr>
        <w:t>движение в церкви. Положение нехристианских конфессий.</w:t>
      </w:r>
    </w:p>
    <w:p w:rsidR="0096445B" w:rsidRDefault="0096445B">
      <w:pPr>
        <w:spacing w:line="2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Pr>
          <w:rFonts w:eastAsia="Times New Roman"/>
          <w:sz w:val="28"/>
          <w:szCs w:val="28"/>
        </w:rPr>
        <w:t xml:space="preserve"> </w:t>
      </w:r>
      <w:r>
        <w:rPr>
          <w:rFonts w:eastAsia="Times New Roman"/>
          <w:i/>
          <w:iCs/>
          <w:sz w:val="28"/>
          <w:szCs w:val="28"/>
        </w:rPr>
        <w:t>Основные направления в литературе</w:t>
      </w:r>
      <w:r>
        <w:rPr>
          <w:rFonts w:eastAsia="Times New Roman"/>
          <w:sz w:val="28"/>
          <w:szCs w:val="28"/>
        </w:rPr>
        <w:t xml:space="preserve"> </w:t>
      </w:r>
      <w:r>
        <w:rPr>
          <w:rFonts w:eastAsia="Times New Roman"/>
          <w:i/>
          <w:iCs/>
          <w:sz w:val="28"/>
          <w:szCs w:val="28"/>
        </w:rPr>
        <w:t xml:space="preserve">(футуризм)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Pr>
          <w:rFonts w:eastAsia="Times New Roman"/>
          <w:i/>
          <w:iCs/>
          <w:sz w:val="28"/>
          <w:szCs w:val="28"/>
        </w:rPr>
        <w:t>Наркомпроса</w:t>
      </w:r>
      <w:proofErr w:type="spellEnd"/>
      <w:r>
        <w:rPr>
          <w:rFonts w:eastAsia="Times New Roman"/>
          <w:i/>
          <w:iCs/>
          <w:sz w:val="28"/>
          <w:szCs w:val="28"/>
        </w:rPr>
        <w:t xml:space="preserve">.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96445B" w:rsidRDefault="0096445B">
      <w:pPr>
        <w:spacing w:line="17" w:lineRule="exact"/>
        <w:rPr>
          <w:sz w:val="20"/>
          <w:szCs w:val="20"/>
        </w:rPr>
      </w:pPr>
    </w:p>
    <w:p w:rsidR="0096445B" w:rsidRDefault="00C8517C">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Pr>
          <w:rFonts w:eastAsia="Times New Roman"/>
          <w:i/>
          <w:iCs/>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Pr>
          <w:rFonts w:eastAsia="Times New Roman"/>
          <w:sz w:val="28"/>
          <w:szCs w:val="28"/>
        </w:rPr>
        <w:t xml:space="preserve"> </w:t>
      </w:r>
      <w:r>
        <w:rPr>
          <w:rFonts w:eastAsia="Times New Roman"/>
          <w:i/>
          <w:iCs/>
          <w:sz w:val="28"/>
          <w:szCs w:val="28"/>
        </w:rPr>
        <w:t>Развитие спорта.</w:t>
      </w:r>
      <w:r>
        <w:rPr>
          <w:rFonts w:eastAsia="Times New Roman"/>
          <w:sz w:val="28"/>
          <w:szCs w:val="28"/>
        </w:rPr>
        <w:t xml:space="preserve"> </w:t>
      </w:r>
      <w:r>
        <w:rPr>
          <w:rFonts w:eastAsia="Times New Roman"/>
          <w:i/>
          <w:iCs/>
          <w:sz w:val="28"/>
          <w:szCs w:val="28"/>
        </w:rPr>
        <w:t>Освоение Арктики.</w:t>
      </w:r>
      <w:r>
        <w:rPr>
          <w:rFonts w:eastAsia="Times New Roman"/>
          <w:sz w:val="28"/>
          <w:szCs w:val="28"/>
        </w:rPr>
        <w:t xml:space="preserve"> </w:t>
      </w:r>
      <w:r>
        <w:rPr>
          <w:rFonts w:eastAsia="Times New Roman"/>
          <w:i/>
          <w:iCs/>
          <w:sz w:val="28"/>
          <w:szCs w:val="28"/>
        </w:rPr>
        <w:t>Рекорды</w:t>
      </w:r>
      <w:r>
        <w:rPr>
          <w:rFonts w:eastAsia="Times New Roman"/>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Pr>
          <w:rFonts w:eastAsia="Times New Roman"/>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w:t>
      </w:r>
      <w:r>
        <w:rPr>
          <w:rFonts w:eastAsia="Times New Roman"/>
          <w:i/>
          <w:iCs/>
          <w:sz w:val="28"/>
          <w:szCs w:val="28"/>
        </w:rPr>
        <w:lastRenderedPageBreak/>
        <w:t xml:space="preserve">советской культуры. </w:t>
      </w:r>
      <w:r>
        <w:rPr>
          <w:rFonts w:eastAsia="Times New Roman"/>
          <w:sz w:val="28"/>
          <w:szCs w:val="28"/>
        </w:rPr>
        <w:t>Социалистический реализм как художественный</w:t>
      </w:r>
      <w:r>
        <w:rPr>
          <w:rFonts w:eastAsia="Times New Roman"/>
          <w:i/>
          <w:iCs/>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Создание новых научных центров:</w:t>
      </w:r>
      <w:r>
        <w:rPr>
          <w:rFonts w:eastAsia="Times New Roman"/>
          <w:sz w:val="28"/>
          <w:szCs w:val="28"/>
        </w:rPr>
        <w:t xml:space="preserve"> </w:t>
      </w:r>
      <w:r>
        <w:rPr>
          <w:rFonts w:eastAsia="Times New Roman"/>
          <w:i/>
          <w:iCs/>
          <w:sz w:val="28"/>
          <w:szCs w:val="28"/>
        </w:rPr>
        <w:t>ВАСХНИЛ, ФИАН, РНИИ и др. Выдающиеся ученые и конструкторы гражданской</w:t>
      </w:r>
    </w:p>
    <w:p w:rsidR="0096445B" w:rsidRDefault="0096445B">
      <w:pPr>
        <w:spacing w:line="17" w:lineRule="exact"/>
        <w:rPr>
          <w:sz w:val="20"/>
          <w:szCs w:val="20"/>
        </w:rPr>
      </w:pPr>
    </w:p>
    <w:p w:rsidR="0096445B" w:rsidRDefault="00C8517C" w:rsidP="004F50E5">
      <w:pPr>
        <w:numPr>
          <w:ilvl w:val="0"/>
          <w:numId w:val="89"/>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w:t>
      </w:r>
      <w:r>
        <w:rPr>
          <w:rFonts w:eastAsia="Times New Roman"/>
          <w:i/>
          <w:iCs/>
          <w:sz w:val="28"/>
          <w:szCs w:val="28"/>
        </w:rPr>
        <w:t xml:space="preserve"> </w:t>
      </w:r>
      <w:r>
        <w:rPr>
          <w:rFonts w:eastAsia="Times New Roman"/>
          <w:sz w:val="28"/>
          <w:szCs w:val="28"/>
        </w:rPr>
        <w:t>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96445B" w:rsidRDefault="0096445B">
      <w:pPr>
        <w:spacing w:line="96" w:lineRule="exact"/>
        <w:rPr>
          <w:sz w:val="20"/>
          <w:szCs w:val="20"/>
        </w:rPr>
      </w:pPr>
    </w:p>
    <w:p w:rsidR="0096445B" w:rsidRDefault="00C8517C">
      <w:pPr>
        <w:spacing w:line="236" w:lineRule="auto"/>
        <w:jc w:val="both"/>
        <w:rPr>
          <w:sz w:val="20"/>
          <w:szCs w:val="20"/>
        </w:rPr>
      </w:pPr>
      <w:r>
        <w:rPr>
          <w:rFonts w:eastAsia="Times New Roman"/>
          <w:i/>
          <w:iCs/>
          <w:sz w:val="28"/>
          <w:szCs w:val="28"/>
        </w:rPr>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96445B" w:rsidRDefault="0096445B">
      <w:pPr>
        <w:spacing w:line="25" w:lineRule="exact"/>
        <w:rPr>
          <w:sz w:val="20"/>
          <w:szCs w:val="20"/>
        </w:rPr>
      </w:pPr>
    </w:p>
    <w:p w:rsidR="0096445B" w:rsidRDefault="00C8517C">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Pr>
          <w:rFonts w:eastAsia="Times New Roman"/>
          <w:i/>
          <w:iCs/>
          <w:sz w:val="28"/>
          <w:szCs w:val="28"/>
        </w:rPr>
        <w:t xml:space="preserve"> </w:t>
      </w:r>
      <w:r>
        <w:rPr>
          <w:rFonts w:eastAsia="Times New Roman"/>
          <w:sz w:val="28"/>
          <w:szCs w:val="28"/>
        </w:rPr>
        <w:t>колхозников.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Pr>
          <w:rFonts w:eastAsia="Times New Roman"/>
          <w:i/>
          <w:iCs/>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w:t>
      </w:r>
      <w:r>
        <w:rPr>
          <w:rFonts w:eastAsia="Times New Roman"/>
          <w:i/>
          <w:iCs/>
          <w:sz w:val="28"/>
          <w:szCs w:val="28"/>
        </w:rPr>
        <w:t xml:space="preserve"> </w:t>
      </w:r>
      <w:r>
        <w:rPr>
          <w:rFonts w:eastAsia="Times New Roman"/>
          <w:sz w:val="28"/>
          <w:szCs w:val="28"/>
        </w:rPr>
        <w:t>1938</w:t>
      </w:r>
      <w:r>
        <w:rPr>
          <w:rFonts w:eastAsia="Times New Roman"/>
          <w:i/>
          <w:iCs/>
          <w:sz w:val="28"/>
          <w:szCs w:val="28"/>
        </w:rPr>
        <w:t xml:space="preserve"> </w:t>
      </w:r>
      <w:r>
        <w:rPr>
          <w:rFonts w:eastAsia="Times New Roman"/>
          <w:sz w:val="28"/>
          <w:szCs w:val="28"/>
        </w:rPr>
        <w:t>г.</w:t>
      </w:r>
      <w:r>
        <w:rPr>
          <w:rFonts w:eastAsia="Times New Roman"/>
          <w:i/>
          <w:iCs/>
          <w:sz w:val="28"/>
          <w:szCs w:val="28"/>
        </w:rPr>
        <w:t xml:space="preserve"> </w:t>
      </w:r>
      <w:r>
        <w:rPr>
          <w:rFonts w:eastAsia="Times New Roman"/>
          <w:sz w:val="28"/>
          <w:szCs w:val="28"/>
        </w:rPr>
        <w:t>и</w:t>
      </w:r>
      <w:r>
        <w:rPr>
          <w:rFonts w:eastAsia="Times New Roman"/>
          <w:i/>
          <w:iCs/>
          <w:sz w:val="28"/>
          <w:szCs w:val="28"/>
        </w:rPr>
        <w:t xml:space="preserve"> </w:t>
      </w:r>
      <w:r>
        <w:rPr>
          <w:rFonts w:eastAsia="Times New Roman"/>
          <w:sz w:val="28"/>
          <w:szCs w:val="28"/>
        </w:rPr>
        <w:t>угроза международной изоляции СССР. Заключение договора о ненападении между</w:t>
      </w:r>
    </w:p>
    <w:p w:rsidR="0096445B" w:rsidRDefault="0096445B">
      <w:pPr>
        <w:spacing w:line="20" w:lineRule="exact"/>
        <w:rPr>
          <w:sz w:val="20"/>
          <w:szCs w:val="20"/>
        </w:rPr>
      </w:pPr>
    </w:p>
    <w:p w:rsidR="0096445B" w:rsidRDefault="00C8517C">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w:t>
      </w:r>
      <w:proofErr w:type="spellStart"/>
      <w:r>
        <w:rPr>
          <w:rFonts w:eastAsia="Times New Roman"/>
          <w:sz w:val="28"/>
          <w:szCs w:val="28"/>
        </w:rPr>
        <w:t>Буковины</w:t>
      </w:r>
      <w:proofErr w:type="spellEnd"/>
      <w:r>
        <w:rPr>
          <w:rFonts w:eastAsia="Times New Roman"/>
          <w:sz w:val="28"/>
          <w:szCs w:val="28"/>
        </w:rPr>
        <w:t xml:space="preserve">,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Pr>
          <w:rFonts w:eastAsia="Times New Roman"/>
          <w:i/>
          <w:iCs/>
          <w:sz w:val="28"/>
          <w:szCs w:val="28"/>
        </w:rPr>
        <w:t xml:space="preserve"> </w:t>
      </w:r>
      <w:r>
        <w:rPr>
          <w:rFonts w:eastAsia="Times New Roman"/>
          <w:sz w:val="28"/>
          <w:szCs w:val="28"/>
        </w:rPr>
        <w:t>с Финляндией.</w:t>
      </w:r>
    </w:p>
    <w:p w:rsidR="0096445B" w:rsidRDefault="0096445B">
      <w:pPr>
        <w:spacing w:line="4" w:lineRule="exact"/>
        <w:rPr>
          <w:sz w:val="20"/>
          <w:szCs w:val="20"/>
        </w:rPr>
      </w:pPr>
    </w:p>
    <w:p w:rsidR="0096445B" w:rsidRDefault="00C8517C">
      <w:pPr>
        <w:ind w:left="700"/>
        <w:rPr>
          <w:sz w:val="20"/>
          <w:szCs w:val="20"/>
        </w:rPr>
      </w:pPr>
      <w:r>
        <w:rPr>
          <w:rFonts w:eastAsia="Times New Roman"/>
          <w:i/>
          <w:iCs/>
          <w:sz w:val="28"/>
          <w:szCs w:val="28"/>
        </w:rPr>
        <w:t>Наш край в 1920–1930-е гг.</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Великая Отечественная война. 1941–1945</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Pr>
          <w:rFonts w:eastAsia="Times New Roman"/>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Pr>
          <w:rFonts w:eastAsia="Times New Roman"/>
          <w:i/>
          <w:iCs/>
          <w:sz w:val="28"/>
          <w:szCs w:val="28"/>
        </w:rPr>
        <w:t xml:space="preserve"> </w:t>
      </w:r>
      <w:r>
        <w:rPr>
          <w:rFonts w:eastAsia="Times New Roman"/>
          <w:sz w:val="28"/>
          <w:szCs w:val="28"/>
        </w:rPr>
        <w:t>Оборона</w:t>
      </w:r>
      <w:r>
        <w:rPr>
          <w:rFonts w:eastAsia="Times New Roman"/>
          <w:i/>
          <w:iCs/>
          <w:sz w:val="28"/>
          <w:szCs w:val="28"/>
        </w:rPr>
        <w:t xml:space="preserve"> </w:t>
      </w:r>
      <w:r>
        <w:rPr>
          <w:rFonts w:eastAsia="Times New Roman"/>
          <w:sz w:val="28"/>
          <w:szCs w:val="28"/>
        </w:rPr>
        <w:t>Одессы и Севастополя. Срыв гитлеровских планов «молниеносной войны».</w:t>
      </w:r>
    </w:p>
    <w:p w:rsidR="0096445B" w:rsidRDefault="0096445B">
      <w:pPr>
        <w:spacing w:line="27" w:lineRule="exact"/>
        <w:rPr>
          <w:sz w:val="20"/>
          <w:szCs w:val="20"/>
        </w:rPr>
      </w:pPr>
    </w:p>
    <w:p w:rsidR="0096445B" w:rsidRDefault="00C8517C" w:rsidP="005B4443">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Pr>
          <w:rFonts w:eastAsia="Times New Roman"/>
          <w:sz w:val="28"/>
          <w:szCs w:val="28"/>
        </w:rPr>
        <w:t xml:space="preserve"> </w:t>
      </w:r>
      <w:r>
        <w:rPr>
          <w:rFonts w:eastAsia="Times New Roman"/>
          <w:i/>
          <w:iCs/>
          <w:sz w:val="28"/>
          <w:szCs w:val="28"/>
        </w:rPr>
        <w:t>Битва за</w:t>
      </w:r>
      <w:r>
        <w:rPr>
          <w:rFonts w:eastAsia="Times New Roman"/>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Pr>
          <w:rFonts w:eastAsia="Times New Roman"/>
          <w:i/>
          <w:iCs/>
          <w:sz w:val="28"/>
          <w:szCs w:val="28"/>
        </w:rPr>
        <w:t xml:space="preserve"> </w:t>
      </w:r>
      <w:r>
        <w:rPr>
          <w:rFonts w:eastAsia="Times New Roman"/>
          <w:sz w:val="28"/>
          <w:szCs w:val="28"/>
        </w:rPr>
        <w:t>Блокада Ленинграда.</w:t>
      </w:r>
      <w:r>
        <w:rPr>
          <w:rFonts w:eastAsia="Times New Roman"/>
          <w:i/>
          <w:iCs/>
          <w:sz w:val="28"/>
          <w:szCs w:val="28"/>
        </w:rPr>
        <w:t xml:space="preserve"> </w:t>
      </w:r>
      <w:r>
        <w:rPr>
          <w:rFonts w:eastAsia="Times New Roman"/>
          <w:sz w:val="28"/>
          <w:szCs w:val="28"/>
        </w:rPr>
        <w:t>Героизм и трагедия</w:t>
      </w:r>
      <w:r>
        <w:rPr>
          <w:rFonts w:eastAsia="Times New Roman"/>
          <w:i/>
          <w:iCs/>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w:t>
      </w:r>
      <w:r>
        <w:rPr>
          <w:rFonts w:eastAsia="Times New Roman"/>
          <w:sz w:val="28"/>
          <w:szCs w:val="28"/>
        </w:rPr>
        <w:lastRenderedPageBreak/>
        <w:t xml:space="preserve">экономики на военный лад. </w:t>
      </w:r>
      <w:r>
        <w:rPr>
          <w:rFonts w:eastAsia="Times New Roman"/>
          <w:i/>
          <w:iCs/>
          <w:sz w:val="28"/>
          <w:szCs w:val="28"/>
        </w:rPr>
        <w:t>Эвакуация предприятий,</w:t>
      </w:r>
      <w:r>
        <w:rPr>
          <w:rFonts w:eastAsia="Times New Roman"/>
          <w:sz w:val="28"/>
          <w:szCs w:val="28"/>
        </w:rPr>
        <w:t xml:space="preserve"> </w:t>
      </w:r>
      <w:r>
        <w:rPr>
          <w:rFonts w:eastAsia="Times New Roman"/>
          <w:i/>
          <w:iCs/>
          <w:sz w:val="28"/>
          <w:szCs w:val="28"/>
        </w:rPr>
        <w:t>населения и ресурсов.</w:t>
      </w:r>
      <w:r>
        <w:rPr>
          <w:rFonts w:eastAsia="Times New Roman"/>
          <w:sz w:val="28"/>
          <w:szCs w:val="28"/>
        </w:rPr>
        <w:t xml:space="preserve"> </w:t>
      </w:r>
      <w:r>
        <w:rPr>
          <w:rFonts w:eastAsia="Times New Roman"/>
          <w:i/>
          <w:iCs/>
          <w:sz w:val="28"/>
          <w:szCs w:val="28"/>
        </w:rPr>
        <w:t>Введение</w:t>
      </w:r>
      <w:r>
        <w:rPr>
          <w:rFonts w:eastAsia="Times New Roman"/>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Pr>
          <w:rFonts w:eastAsia="Times New Roman"/>
          <w:i/>
          <w:iCs/>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Pr>
          <w:rFonts w:eastAsia="Times New Roman"/>
          <w:sz w:val="28"/>
          <w:szCs w:val="28"/>
        </w:rPr>
        <w:t xml:space="preserve"> </w:t>
      </w:r>
      <w:r>
        <w:rPr>
          <w:rFonts w:eastAsia="Times New Roman"/>
          <w:i/>
          <w:iCs/>
          <w:sz w:val="28"/>
          <w:szCs w:val="28"/>
        </w:rPr>
        <w:t>Холокост.</w:t>
      </w:r>
      <w:r>
        <w:rPr>
          <w:rFonts w:eastAsia="Times New Roman"/>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r w:rsidR="005B4443">
        <w:rPr>
          <w:sz w:val="20"/>
          <w:szCs w:val="20"/>
        </w:rPr>
        <w:t xml:space="preserve"> </w:t>
      </w:r>
      <w:r>
        <w:rPr>
          <w:rFonts w:eastAsia="Times New Roman"/>
          <w:i/>
          <w:iCs/>
          <w:sz w:val="28"/>
          <w:szCs w:val="28"/>
        </w:rPr>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Pr>
          <w:rFonts w:eastAsia="Times New Roman"/>
          <w:i/>
          <w:iCs/>
          <w:sz w:val="28"/>
          <w:szCs w:val="28"/>
        </w:rPr>
        <w:t xml:space="preserve"> </w:t>
      </w:r>
      <w:r>
        <w:rPr>
          <w:rFonts w:eastAsia="Times New Roman"/>
          <w:sz w:val="28"/>
          <w:szCs w:val="28"/>
        </w:rPr>
        <w:t>Коренной перелом в ходе войны</w:t>
      </w:r>
      <w:r>
        <w:rPr>
          <w:rFonts w:eastAsia="Times New Roman"/>
          <w:i/>
          <w:iCs/>
          <w:sz w:val="28"/>
          <w:szCs w:val="28"/>
        </w:rPr>
        <w:t xml:space="preserve"> </w:t>
      </w:r>
      <w:r>
        <w:rPr>
          <w:rFonts w:eastAsia="Times New Roman"/>
          <w:sz w:val="28"/>
          <w:szCs w:val="28"/>
        </w:rPr>
        <w:t xml:space="preserve">(осень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Pr>
          <w:rFonts w:eastAsia="Times New Roman"/>
          <w:sz w:val="28"/>
          <w:szCs w:val="28"/>
        </w:rPr>
        <w:t>Обоянью</w:t>
      </w:r>
      <w:proofErr w:type="spellEnd"/>
      <w:r>
        <w:rPr>
          <w:rFonts w:eastAsia="Times New Roman"/>
          <w:sz w:val="28"/>
          <w:szCs w:val="28"/>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6445B" w:rsidRDefault="0096445B">
      <w:pPr>
        <w:spacing w:line="18"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Pr>
          <w:rFonts w:eastAsia="Times New Roman"/>
          <w:i/>
          <w:iCs/>
          <w:sz w:val="28"/>
          <w:szCs w:val="28"/>
        </w:rPr>
        <w:t xml:space="preserve"> </w:t>
      </w:r>
      <w:r>
        <w:rPr>
          <w:rFonts w:eastAsia="Times New Roman"/>
          <w:sz w:val="28"/>
          <w:szCs w:val="28"/>
        </w:rPr>
        <w:t>единство фронта и тыла. «Всё для</w:t>
      </w:r>
      <w:r>
        <w:rPr>
          <w:rFonts w:eastAsia="Times New Roman"/>
          <w:i/>
          <w:iCs/>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Pr>
          <w:rFonts w:eastAsia="Times New Roman"/>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Pr>
          <w:rFonts w:eastAsia="Times New Roman"/>
          <w:i/>
          <w:iCs/>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Pr>
          <w:rFonts w:eastAsia="Times New Roman"/>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Pr>
          <w:rFonts w:eastAsia="Times New Roman"/>
          <w:i/>
          <w:iCs/>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Pr>
          <w:rFonts w:eastAsia="Times New Roman"/>
          <w:i/>
          <w:iCs/>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Pr>
          <w:rFonts w:eastAsia="Times New Roman"/>
          <w:sz w:val="28"/>
          <w:szCs w:val="28"/>
        </w:rPr>
        <w:t xml:space="preserve"> </w:t>
      </w:r>
      <w:r>
        <w:rPr>
          <w:rFonts w:eastAsia="Times New Roman"/>
          <w:i/>
          <w:iCs/>
          <w:sz w:val="28"/>
          <w:szCs w:val="28"/>
        </w:rPr>
        <w:t>(</w:t>
      </w:r>
      <w:proofErr w:type="spellStart"/>
      <w:r>
        <w:rPr>
          <w:rFonts w:eastAsia="Times New Roman"/>
          <w:i/>
          <w:iCs/>
          <w:sz w:val="28"/>
          <w:szCs w:val="28"/>
        </w:rPr>
        <w:t>Страгородского</w:t>
      </w:r>
      <w:proofErr w:type="spellEnd"/>
      <w:r>
        <w:rPr>
          <w:rFonts w:eastAsia="Times New Roman"/>
          <w:i/>
          <w:iCs/>
          <w:sz w:val="28"/>
          <w:szCs w:val="28"/>
        </w:rPr>
        <w:t>)</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Pr>
          <w:rFonts w:eastAsia="Times New Roman"/>
          <w:i/>
          <w:iCs/>
          <w:sz w:val="28"/>
          <w:szCs w:val="28"/>
        </w:rPr>
        <w:t xml:space="preserve"> </w:t>
      </w:r>
      <w:r>
        <w:rPr>
          <w:rFonts w:eastAsia="Times New Roman"/>
          <w:sz w:val="28"/>
          <w:szCs w:val="28"/>
        </w:rPr>
        <w:t>Проблема второго</w:t>
      </w:r>
      <w:r>
        <w:rPr>
          <w:rFonts w:eastAsia="Times New Roman"/>
          <w:i/>
          <w:iCs/>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Pr>
          <w:rFonts w:eastAsia="Times New Roman"/>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96445B" w:rsidRDefault="0096445B">
      <w:pPr>
        <w:spacing w:line="38"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Pr>
          <w:rFonts w:eastAsia="Times New Roman"/>
          <w:sz w:val="28"/>
          <w:szCs w:val="28"/>
        </w:rPr>
        <w:t xml:space="preserve"> </w:t>
      </w:r>
      <w:r>
        <w:rPr>
          <w:rFonts w:eastAsia="Times New Roman"/>
          <w:i/>
          <w:iCs/>
          <w:sz w:val="28"/>
          <w:szCs w:val="28"/>
        </w:rPr>
        <w:t xml:space="preserve">Боевые </w:t>
      </w:r>
      <w:r>
        <w:rPr>
          <w:rFonts w:eastAsia="Times New Roman"/>
          <w:i/>
          <w:iCs/>
          <w:sz w:val="28"/>
          <w:szCs w:val="28"/>
        </w:rPr>
        <w:lastRenderedPageBreak/>
        <w:t>действия в Восточной и Центральной Европе и освободительная миссия Красной Армии. Боевое содружество советской армии и войск стран</w:t>
      </w:r>
    </w:p>
    <w:p w:rsidR="0096445B" w:rsidRDefault="0096445B">
      <w:pPr>
        <w:spacing w:line="93" w:lineRule="exact"/>
        <w:rPr>
          <w:sz w:val="20"/>
          <w:szCs w:val="20"/>
        </w:rPr>
      </w:pPr>
    </w:p>
    <w:p w:rsidR="0096445B" w:rsidRDefault="00C8517C">
      <w:pPr>
        <w:ind w:left="7"/>
        <w:rPr>
          <w:sz w:val="20"/>
          <w:szCs w:val="20"/>
        </w:rPr>
      </w:pPr>
      <w:r>
        <w:rPr>
          <w:rFonts w:eastAsia="Times New Roman"/>
          <w:i/>
          <w:iCs/>
          <w:sz w:val="28"/>
          <w:szCs w:val="28"/>
        </w:rPr>
        <w:t xml:space="preserve">антигитлеровской коалиции. Встреча на Эльбе. </w:t>
      </w:r>
      <w:r>
        <w:rPr>
          <w:rFonts w:eastAsia="Times New Roman"/>
          <w:sz w:val="28"/>
          <w:szCs w:val="28"/>
        </w:rPr>
        <w:t>Битва за Берлин и окончание войны</w:t>
      </w:r>
    </w:p>
    <w:p w:rsidR="0096445B" w:rsidRDefault="0096445B">
      <w:pPr>
        <w:spacing w:line="15" w:lineRule="exact"/>
        <w:rPr>
          <w:sz w:val="20"/>
          <w:szCs w:val="20"/>
        </w:rPr>
      </w:pPr>
    </w:p>
    <w:p w:rsidR="0096445B" w:rsidRDefault="00C8517C" w:rsidP="004F50E5">
      <w:pPr>
        <w:numPr>
          <w:ilvl w:val="0"/>
          <w:numId w:val="90"/>
        </w:numPr>
        <w:tabs>
          <w:tab w:val="left" w:pos="400"/>
        </w:tabs>
        <w:spacing w:line="234" w:lineRule="auto"/>
        <w:ind w:left="7" w:hanging="7"/>
        <w:jc w:val="both"/>
        <w:rPr>
          <w:rFonts w:eastAsia="Times New Roman"/>
          <w:sz w:val="28"/>
          <w:szCs w:val="28"/>
        </w:rPr>
      </w:pPr>
      <w:r>
        <w:rPr>
          <w:rFonts w:eastAsia="Times New Roman"/>
          <w:sz w:val="28"/>
          <w:szCs w:val="28"/>
        </w:rPr>
        <w:t>Европе. Висло-</w:t>
      </w:r>
      <w:proofErr w:type="spellStart"/>
      <w:r>
        <w:rPr>
          <w:rFonts w:eastAsia="Times New Roman"/>
          <w:sz w:val="28"/>
          <w:szCs w:val="28"/>
        </w:rPr>
        <w:t>Одерская</w:t>
      </w:r>
      <w:proofErr w:type="spellEnd"/>
      <w:r>
        <w:rPr>
          <w:rFonts w:eastAsia="Times New Roman"/>
          <w:sz w:val="28"/>
          <w:szCs w:val="28"/>
        </w:rPr>
        <w:t xml:space="preserve"> операция. Капитуляция Германии. </w:t>
      </w:r>
      <w:r>
        <w:rPr>
          <w:rFonts w:eastAsia="Times New Roman"/>
          <w:i/>
          <w:iCs/>
          <w:sz w:val="28"/>
          <w:szCs w:val="28"/>
        </w:rPr>
        <w:t>Репатриация</w:t>
      </w:r>
      <w:r>
        <w:rPr>
          <w:rFonts w:eastAsia="Times New Roman"/>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Pr>
          <w:rFonts w:eastAsia="Times New Roman"/>
          <w:i/>
          <w:iCs/>
          <w:sz w:val="28"/>
          <w:szCs w:val="28"/>
        </w:rPr>
        <w:t xml:space="preserve"> </w:t>
      </w:r>
      <w:r>
        <w:rPr>
          <w:rFonts w:eastAsia="Times New Roman"/>
          <w:sz w:val="28"/>
          <w:szCs w:val="28"/>
        </w:rPr>
        <w:t>Война и общество.</w:t>
      </w:r>
      <w:r>
        <w:rPr>
          <w:rFonts w:eastAsia="Times New Roman"/>
          <w:i/>
          <w:iCs/>
          <w:sz w:val="28"/>
          <w:szCs w:val="28"/>
        </w:rPr>
        <w:t xml:space="preserve"> </w:t>
      </w:r>
      <w:r>
        <w:rPr>
          <w:rFonts w:eastAsia="Times New Roman"/>
          <w:sz w:val="28"/>
          <w:szCs w:val="28"/>
        </w:rPr>
        <w:t>Военно-</w:t>
      </w:r>
    </w:p>
    <w:p w:rsidR="0096445B" w:rsidRDefault="0096445B">
      <w:pPr>
        <w:spacing w:line="15"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Pr>
          <w:rFonts w:eastAsia="Times New Roman"/>
          <w:sz w:val="28"/>
          <w:szCs w:val="28"/>
        </w:rPr>
        <w:t xml:space="preserve"> </w:t>
      </w:r>
      <w:r>
        <w:rPr>
          <w:rFonts w:eastAsia="Times New Roman"/>
          <w:i/>
          <w:iCs/>
          <w:sz w:val="28"/>
          <w:szCs w:val="28"/>
        </w:rPr>
        <w:t>«Атомного проекта».</w:t>
      </w:r>
    </w:p>
    <w:p w:rsidR="0096445B" w:rsidRDefault="00C8517C">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96445B" w:rsidRDefault="0096445B">
      <w:pPr>
        <w:spacing w:line="14"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Pr>
          <w:rFonts w:eastAsia="Times New Roman"/>
          <w:sz w:val="28"/>
          <w:szCs w:val="28"/>
        </w:rPr>
        <w:t xml:space="preserve"> </w:t>
      </w:r>
      <w:r>
        <w:rPr>
          <w:rFonts w:eastAsia="Times New Roman"/>
          <w:i/>
          <w:iCs/>
          <w:sz w:val="28"/>
          <w:szCs w:val="28"/>
        </w:rPr>
        <w:t>Поместный</w:t>
      </w:r>
      <w:r>
        <w:rPr>
          <w:rFonts w:eastAsia="Times New Roman"/>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Pr>
          <w:rFonts w:eastAsia="Times New Roman"/>
          <w:i/>
          <w:iCs/>
          <w:sz w:val="28"/>
          <w:szCs w:val="28"/>
        </w:rPr>
        <w:t xml:space="preserve"> </w:t>
      </w:r>
      <w:r>
        <w:rPr>
          <w:rFonts w:eastAsia="Times New Roman"/>
          <w:sz w:val="28"/>
          <w:szCs w:val="28"/>
        </w:rPr>
        <w:t>Открытие Второго фронта в Европе.</w:t>
      </w:r>
      <w:r>
        <w:rPr>
          <w:rFonts w:eastAsia="Times New Roman"/>
          <w:i/>
          <w:iCs/>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Pr>
          <w:rFonts w:eastAsia="Times New Roman"/>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Pr>
          <w:rFonts w:eastAsia="Times New Roman"/>
          <w:i/>
          <w:iCs/>
          <w:sz w:val="28"/>
          <w:szCs w:val="28"/>
        </w:rPr>
        <w:t xml:space="preserve"> </w:t>
      </w:r>
      <w:r>
        <w:rPr>
          <w:rFonts w:eastAsia="Times New Roman"/>
          <w:sz w:val="28"/>
          <w:szCs w:val="28"/>
        </w:rPr>
        <w:t>Судьба</w:t>
      </w:r>
    </w:p>
    <w:p w:rsidR="0096445B" w:rsidRDefault="0096445B">
      <w:pPr>
        <w:spacing w:line="20"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Pr>
          <w:rFonts w:eastAsia="Times New Roman"/>
          <w:sz w:val="28"/>
          <w:szCs w:val="28"/>
        </w:rPr>
        <w:t>Квантунской</w:t>
      </w:r>
      <w:proofErr w:type="spellEnd"/>
      <w:r>
        <w:rPr>
          <w:rFonts w:eastAsia="Times New Roman"/>
          <w:sz w:val="28"/>
          <w:szCs w:val="28"/>
        </w:rPr>
        <w:t xml:space="preserve"> армии. </w:t>
      </w:r>
      <w:r>
        <w:rPr>
          <w:rFonts w:eastAsia="Times New Roman"/>
          <w:i/>
          <w:iCs/>
          <w:sz w:val="28"/>
          <w:szCs w:val="28"/>
        </w:rPr>
        <w:t>Боевые действия в</w:t>
      </w:r>
      <w:r>
        <w:rPr>
          <w:rFonts w:eastAsia="Times New Roman"/>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96445B" w:rsidRDefault="0096445B">
      <w:pPr>
        <w:spacing w:line="22" w:lineRule="exact"/>
        <w:rPr>
          <w:rFonts w:eastAsia="Times New Roman"/>
          <w:sz w:val="28"/>
          <w:szCs w:val="28"/>
        </w:rPr>
      </w:pPr>
    </w:p>
    <w:p w:rsidR="0096445B" w:rsidRDefault="00C8517C">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Pr>
          <w:rFonts w:eastAsia="Times New Roman"/>
          <w:i/>
          <w:iCs/>
          <w:sz w:val="28"/>
          <w:szCs w:val="28"/>
        </w:rPr>
        <w:t xml:space="preserve"> </w:t>
      </w:r>
      <w:r>
        <w:rPr>
          <w:rFonts w:eastAsia="Times New Roman"/>
          <w:sz w:val="28"/>
          <w:szCs w:val="28"/>
        </w:rPr>
        <w:t>Осуждение</w:t>
      </w:r>
      <w:r>
        <w:rPr>
          <w:rFonts w:eastAsia="Times New Roman"/>
          <w:i/>
          <w:iCs/>
          <w:sz w:val="28"/>
          <w:szCs w:val="28"/>
        </w:rPr>
        <w:t xml:space="preserve"> </w:t>
      </w:r>
      <w:r>
        <w:rPr>
          <w:rFonts w:eastAsia="Times New Roman"/>
          <w:sz w:val="28"/>
          <w:szCs w:val="28"/>
        </w:rPr>
        <w:t>главных военных преступников.</w:t>
      </w:r>
    </w:p>
    <w:p w:rsidR="0096445B" w:rsidRDefault="0096445B">
      <w:pPr>
        <w:spacing w:line="2"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96445B" w:rsidRDefault="0096445B">
      <w:pPr>
        <w:spacing w:line="14"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96445B" w:rsidRDefault="00C8517C">
      <w:pPr>
        <w:ind w:left="707"/>
        <w:rPr>
          <w:rFonts w:eastAsia="Times New Roman"/>
          <w:sz w:val="28"/>
          <w:szCs w:val="28"/>
        </w:rPr>
      </w:pPr>
      <w:r>
        <w:rPr>
          <w:rFonts w:eastAsia="Times New Roman"/>
          <w:i/>
          <w:iCs/>
          <w:sz w:val="28"/>
          <w:szCs w:val="28"/>
        </w:rPr>
        <w:t>Наш край в годы Великой Отечественной войны.</w:t>
      </w:r>
    </w:p>
    <w:p w:rsidR="0096445B" w:rsidRDefault="0096445B">
      <w:pPr>
        <w:spacing w:line="342"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96445B" w:rsidRDefault="0096445B">
      <w:pPr>
        <w:spacing w:line="11" w:lineRule="exact"/>
        <w:rPr>
          <w:sz w:val="20"/>
          <w:szCs w:val="20"/>
        </w:rPr>
      </w:pPr>
    </w:p>
    <w:p w:rsidR="0096445B" w:rsidRDefault="00C8517C" w:rsidP="005B4443">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Pr>
          <w:rFonts w:eastAsia="Times New Roman"/>
          <w:sz w:val="28"/>
          <w:szCs w:val="28"/>
        </w:rPr>
        <w:t xml:space="preserve"> </w:t>
      </w:r>
      <w:r>
        <w:rPr>
          <w:rFonts w:eastAsia="Times New Roman"/>
          <w:i/>
          <w:iCs/>
          <w:sz w:val="28"/>
          <w:szCs w:val="28"/>
        </w:rPr>
        <w:t>Разруха.</w:t>
      </w:r>
      <w:r>
        <w:rPr>
          <w:rFonts w:eastAsia="Times New Roman"/>
          <w:sz w:val="28"/>
          <w:szCs w:val="28"/>
        </w:rPr>
        <w:t xml:space="preserve"> </w:t>
      </w:r>
      <w:r>
        <w:rPr>
          <w:rFonts w:eastAsia="Times New Roman"/>
          <w:i/>
          <w:iCs/>
          <w:sz w:val="28"/>
          <w:szCs w:val="28"/>
        </w:rPr>
        <w:t>Обострение жилищной проблемы.</w:t>
      </w:r>
      <w:r>
        <w:rPr>
          <w:rFonts w:eastAsia="Times New Roman"/>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Pr>
          <w:rFonts w:eastAsia="Times New Roman"/>
          <w:i/>
          <w:iCs/>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Pr>
          <w:rFonts w:eastAsia="Times New Roman"/>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Pr>
          <w:rFonts w:eastAsia="Times New Roman"/>
          <w:i/>
          <w:iCs/>
          <w:sz w:val="28"/>
          <w:szCs w:val="28"/>
        </w:rPr>
        <w:t xml:space="preserve"> </w:t>
      </w:r>
      <w:r>
        <w:rPr>
          <w:rFonts w:eastAsia="Times New Roman"/>
          <w:sz w:val="28"/>
          <w:szCs w:val="28"/>
        </w:rPr>
        <w:t>«атомный проект»,</w:t>
      </w:r>
      <w:r>
        <w:rPr>
          <w:rFonts w:eastAsia="Times New Roman"/>
          <w:i/>
          <w:iCs/>
          <w:sz w:val="28"/>
          <w:szCs w:val="28"/>
        </w:rPr>
        <w:t xml:space="preserve"> </w:t>
      </w:r>
      <w:r>
        <w:rPr>
          <w:rFonts w:eastAsia="Times New Roman"/>
          <w:sz w:val="28"/>
          <w:szCs w:val="28"/>
        </w:rPr>
        <w:t>его успехи и его</w:t>
      </w:r>
      <w:r>
        <w:rPr>
          <w:rFonts w:eastAsia="Times New Roman"/>
          <w:i/>
          <w:iCs/>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w:t>
      </w:r>
      <w:r>
        <w:rPr>
          <w:rFonts w:eastAsia="Times New Roman"/>
          <w:sz w:val="28"/>
          <w:szCs w:val="28"/>
        </w:rPr>
        <w:t xml:space="preserve"> </w:t>
      </w:r>
      <w:r>
        <w:rPr>
          <w:rFonts w:eastAsia="Times New Roman"/>
          <w:i/>
          <w:iCs/>
          <w:sz w:val="28"/>
          <w:szCs w:val="28"/>
        </w:rPr>
        <w:t>Лысенко и</w:t>
      </w:r>
      <w:r>
        <w:rPr>
          <w:rFonts w:eastAsia="Times New Roman"/>
          <w:sz w:val="28"/>
          <w:szCs w:val="28"/>
        </w:rPr>
        <w:t xml:space="preserve"> </w:t>
      </w:r>
      <w:r>
        <w:rPr>
          <w:rFonts w:eastAsia="Times New Roman"/>
          <w:i/>
          <w:iCs/>
          <w:sz w:val="28"/>
          <w:szCs w:val="28"/>
        </w:rPr>
        <w:t>«</w:t>
      </w:r>
      <w:proofErr w:type="spellStart"/>
      <w:r>
        <w:rPr>
          <w:rFonts w:eastAsia="Times New Roman"/>
          <w:i/>
          <w:iCs/>
          <w:sz w:val="28"/>
          <w:szCs w:val="28"/>
        </w:rPr>
        <w:t>лысенковщина</w:t>
      </w:r>
      <w:proofErr w:type="spellEnd"/>
      <w:r>
        <w:rPr>
          <w:rFonts w:eastAsia="Times New Roman"/>
          <w:i/>
          <w:iCs/>
          <w:sz w:val="28"/>
          <w:szCs w:val="28"/>
        </w:rPr>
        <w:t>».</w:t>
      </w:r>
      <w:r>
        <w:rPr>
          <w:rFonts w:eastAsia="Times New Roman"/>
          <w:sz w:val="28"/>
          <w:szCs w:val="28"/>
        </w:rPr>
        <w:t xml:space="preserve"> </w:t>
      </w:r>
      <w:r>
        <w:rPr>
          <w:rFonts w:eastAsia="Times New Roman"/>
          <w:i/>
          <w:iCs/>
          <w:sz w:val="28"/>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w:t>
      </w:r>
      <w:r w:rsidR="005B4443">
        <w:rPr>
          <w:sz w:val="20"/>
          <w:szCs w:val="20"/>
        </w:rPr>
        <w:t xml:space="preserve"> </w:t>
      </w:r>
      <w:r>
        <w:rPr>
          <w:rFonts w:eastAsia="Times New Roman"/>
          <w:i/>
          <w:iCs/>
          <w:sz w:val="28"/>
          <w:szCs w:val="28"/>
        </w:rPr>
        <w:t xml:space="preserve">проблемы взаимоотношений. </w:t>
      </w:r>
      <w:r>
        <w:rPr>
          <w:rFonts w:eastAsia="Times New Roman"/>
          <w:i/>
          <w:iCs/>
          <w:sz w:val="28"/>
          <w:szCs w:val="28"/>
        </w:rPr>
        <w:lastRenderedPageBreak/>
        <w:t xml:space="preserve">Положение в «старых» и «новых» республиках. </w:t>
      </w:r>
      <w:r>
        <w:rPr>
          <w:rFonts w:eastAsia="Times New Roman"/>
          <w:sz w:val="28"/>
          <w:szCs w:val="28"/>
        </w:rPr>
        <w:t>Рост</w:t>
      </w:r>
      <w:r>
        <w:rPr>
          <w:rFonts w:eastAsia="Times New Roman"/>
          <w:i/>
          <w:iCs/>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Pr>
          <w:rFonts w:eastAsia="Times New Roman"/>
          <w:i/>
          <w:iCs/>
          <w:sz w:val="28"/>
          <w:szCs w:val="28"/>
        </w:rPr>
        <w:t>Коминформбюро</w:t>
      </w:r>
      <w:proofErr w:type="spellEnd"/>
      <w:r>
        <w:rPr>
          <w:rFonts w:eastAsia="Times New Roman"/>
          <w:i/>
          <w:iCs/>
          <w:sz w:val="28"/>
          <w:szCs w:val="28"/>
        </w:rPr>
        <w:t>.</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И.В. Сталин в оценках современников и историков.</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«Оттепель»: середина 1950-х – первая половина 1960-х</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Частичная </w:t>
      </w:r>
      <w:proofErr w:type="spellStart"/>
      <w:r>
        <w:rPr>
          <w:rFonts w:eastAsia="Times New Roman"/>
          <w:sz w:val="28"/>
          <w:szCs w:val="28"/>
        </w:rPr>
        <w:t>десталинизация</w:t>
      </w:r>
      <w:proofErr w:type="spellEnd"/>
      <w:r>
        <w:rPr>
          <w:rFonts w:eastAsia="Times New Roman"/>
          <w:sz w:val="28"/>
          <w:szCs w:val="28"/>
        </w:rPr>
        <w:t xml:space="preserve">: содержание и противоречия. </w:t>
      </w:r>
      <w:r>
        <w:rPr>
          <w:rFonts w:eastAsia="Times New Roman"/>
          <w:i/>
          <w:iCs/>
          <w:sz w:val="28"/>
          <w:szCs w:val="28"/>
        </w:rPr>
        <w:t>Внутрипартийная демократизация.</w:t>
      </w:r>
      <w:r>
        <w:rPr>
          <w:rFonts w:eastAsia="Times New Roman"/>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Pr>
          <w:rFonts w:eastAsia="Times New Roman"/>
          <w:i/>
          <w:iCs/>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96445B" w:rsidRDefault="0096445B">
      <w:pPr>
        <w:spacing w:line="29" w:lineRule="exact"/>
        <w:rPr>
          <w:sz w:val="20"/>
          <w:szCs w:val="20"/>
        </w:rPr>
      </w:pPr>
    </w:p>
    <w:p w:rsidR="0096445B" w:rsidRDefault="00C8517C">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Pr>
          <w:rFonts w:eastAsia="Times New Roman"/>
          <w:sz w:val="28"/>
          <w:szCs w:val="28"/>
        </w:rPr>
        <w:t xml:space="preserve"> </w:t>
      </w:r>
      <w:r>
        <w:rPr>
          <w:rFonts w:eastAsia="Times New Roman"/>
          <w:i/>
          <w:iCs/>
          <w:sz w:val="28"/>
          <w:szCs w:val="28"/>
        </w:rPr>
        <w:t>Образование и наука.</w:t>
      </w:r>
      <w:r>
        <w:rPr>
          <w:rFonts w:eastAsia="Times New Roman"/>
          <w:sz w:val="28"/>
          <w:szCs w:val="28"/>
        </w:rPr>
        <w:t xml:space="preserve"> </w:t>
      </w:r>
      <w:proofErr w:type="spellStart"/>
      <w:r>
        <w:rPr>
          <w:rFonts w:eastAsia="Times New Roman"/>
          <w:i/>
          <w:iCs/>
          <w:sz w:val="28"/>
          <w:szCs w:val="28"/>
        </w:rPr>
        <w:t>Приоткрытие</w:t>
      </w:r>
      <w:proofErr w:type="spellEnd"/>
      <w:r>
        <w:rPr>
          <w:rFonts w:eastAsia="Times New Roman"/>
          <w:i/>
          <w:iCs/>
          <w:sz w:val="28"/>
          <w:szCs w:val="28"/>
        </w:rPr>
        <w:t xml:space="preserve"> «железного занавеса». </w:t>
      </w:r>
      <w:r>
        <w:rPr>
          <w:rFonts w:eastAsia="Times New Roman"/>
          <w:sz w:val="28"/>
          <w:szCs w:val="28"/>
        </w:rPr>
        <w:t>Всемирный фестиваль молодежи и студентов</w:t>
      </w:r>
      <w:r>
        <w:rPr>
          <w:rFonts w:eastAsia="Times New Roman"/>
          <w:i/>
          <w:iCs/>
          <w:sz w:val="28"/>
          <w:szCs w:val="28"/>
        </w:rPr>
        <w:t xml:space="preserve"> </w:t>
      </w:r>
      <w:r>
        <w:rPr>
          <w:rFonts w:eastAsia="Times New Roman"/>
          <w:sz w:val="28"/>
          <w:szCs w:val="28"/>
        </w:rPr>
        <w:t xml:space="preserve">1957 г. </w:t>
      </w:r>
      <w:r>
        <w:rPr>
          <w:rFonts w:eastAsia="Times New Roman"/>
          <w:i/>
          <w:iCs/>
          <w:sz w:val="28"/>
          <w:szCs w:val="28"/>
        </w:rPr>
        <w:t>Популярные формы досуга.</w:t>
      </w:r>
      <w:r>
        <w:rPr>
          <w:rFonts w:eastAsia="Times New Roman"/>
          <w:sz w:val="28"/>
          <w:szCs w:val="28"/>
        </w:rPr>
        <w:t xml:space="preserve"> </w:t>
      </w:r>
      <w:r>
        <w:rPr>
          <w:rFonts w:eastAsia="Times New Roman"/>
          <w:i/>
          <w:iCs/>
          <w:sz w:val="28"/>
          <w:szCs w:val="28"/>
        </w:rPr>
        <w:t>Развитие внутреннего и международного</w:t>
      </w:r>
      <w:r>
        <w:rPr>
          <w:rFonts w:eastAsia="Times New Roman"/>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Pr>
          <w:rFonts w:eastAsia="Times New Roman"/>
          <w:i/>
          <w:iCs/>
          <w:sz w:val="28"/>
          <w:szCs w:val="28"/>
        </w:rPr>
        <w:t xml:space="preserve"> </w:t>
      </w:r>
      <w:r>
        <w:rPr>
          <w:rFonts w:eastAsia="Times New Roman"/>
          <w:sz w:val="28"/>
          <w:szCs w:val="28"/>
        </w:rPr>
        <w:t>Хрущев и интеллигенция.</w:t>
      </w:r>
      <w:r>
        <w:rPr>
          <w:rFonts w:eastAsia="Times New Roman"/>
          <w:i/>
          <w:iCs/>
          <w:sz w:val="28"/>
          <w:szCs w:val="28"/>
        </w:rPr>
        <w:t xml:space="preserve"> </w:t>
      </w:r>
      <w:r>
        <w:rPr>
          <w:rFonts w:eastAsia="Times New Roman"/>
          <w:sz w:val="28"/>
          <w:szCs w:val="28"/>
        </w:rPr>
        <w:t>Антирелигиозные кампании.</w:t>
      </w:r>
      <w:r>
        <w:rPr>
          <w:rFonts w:eastAsia="Times New Roman"/>
          <w:i/>
          <w:iCs/>
          <w:sz w:val="28"/>
          <w:szCs w:val="28"/>
        </w:rPr>
        <w:t xml:space="preserve"> </w:t>
      </w:r>
      <w:r>
        <w:rPr>
          <w:rFonts w:eastAsia="Times New Roman"/>
          <w:sz w:val="28"/>
          <w:szCs w:val="28"/>
        </w:rPr>
        <w:t>Гонения</w:t>
      </w:r>
      <w:r>
        <w:rPr>
          <w:rFonts w:eastAsia="Times New Roman"/>
          <w:i/>
          <w:iCs/>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Pr>
          <w:rFonts w:eastAsia="Times New Roman"/>
          <w:sz w:val="28"/>
          <w:szCs w:val="28"/>
        </w:rPr>
        <w:t xml:space="preserve"> </w:t>
      </w:r>
      <w:r>
        <w:rPr>
          <w:rFonts w:eastAsia="Times New Roman"/>
          <w:i/>
          <w:iCs/>
          <w:sz w:val="28"/>
          <w:szCs w:val="28"/>
        </w:rPr>
        <w:t>«</w:t>
      </w:r>
      <w:proofErr w:type="spellStart"/>
      <w:r>
        <w:rPr>
          <w:rFonts w:eastAsia="Times New Roman"/>
          <w:i/>
          <w:iCs/>
          <w:sz w:val="28"/>
          <w:szCs w:val="28"/>
        </w:rPr>
        <w:t>тамиздат</w:t>
      </w:r>
      <w:proofErr w:type="spellEnd"/>
      <w:r>
        <w:rPr>
          <w:rFonts w:eastAsia="Times New Roman"/>
          <w:i/>
          <w:iCs/>
          <w:sz w:val="28"/>
          <w:szCs w:val="28"/>
        </w:rPr>
        <w:t>».</w:t>
      </w:r>
    </w:p>
    <w:p w:rsidR="0096445B" w:rsidRDefault="0096445B">
      <w:pPr>
        <w:spacing w:line="8" w:lineRule="exact"/>
        <w:rPr>
          <w:sz w:val="20"/>
          <w:szCs w:val="20"/>
        </w:rPr>
      </w:pPr>
    </w:p>
    <w:p w:rsidR="0096445B" w:rsidRDefault="00C8517C">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96445B" w:rsidRDefault="0096445B">
      <w:pPr>
        <w:spacing w:line="15" w:lineRule="exact"/>
        <w:rPr>
          <w:sz w:val="20"/>
          <w:szCs w:val="20"/>
        </w:rPr>
      </w:pPr>
    </w:p>
    <w:p w:rsidR="0096445B" w:rsidRDefault="00C8517C" w:rsidP="004F50E5">
      <w:pPr>
        <w:numPr>
          <w:ilvl w:val="0"/>
          <w:numId w:val="91"/>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Pr>
          <w:rFonts w:eastAsia="Times New Roman"/>
          <w:i/>
          <w:iCs/>
          <w:sz w:val="28"/>
          <w:szCs w:val="28"/>
        </w:rPr>
        <w:t xml:space="preserve"> </w:t>
      </w:r>
      <w:r>
        <w:rPr>
          <w:rFonts w:eastAsia="Times New Roman"/>
          <w:sz w:val="28"/>
          <w:szCs w:val="28"/>
        </w:rPr>
        <w:t>Создание</w:t>
      </w:r>
      <w:r>
        <w:rPr>
          <w:rFonts w:eastAsia="Times New Roman"/>
          <w:i/>
          <w:iCs/>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96445B" w:rsidRDefault="0096445B">
      <w:pPr>
        <w:spacing w:line="1"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Pr>
          <w:rFonts w:eastAsia="Times New Roman"/>
          <w:sz w:val="28"/>
          <w:szCs w:val="28"/>
        </w:rPr>
        <w:t xml:space="preserve"> </w:t>
      </w:r>
      <w:r>
        <w:rPr>
          <w:rFonts w:eastAsia="Times New Roman"/>
          <w:i/>
          <w:iCs/>
          <w:sz w:val="28"/>
          <w:szCs w:val="28"/>
        </w:rPr>
        <w:t>Появление гражданской реактивной авиации.</w:t>
      </w:r>
    </w:p>
    <w:p w:rsidR="0096445B" w:rsidRDefault="0096445B">
      <w:pPr>
        <w:spacing w:line="14"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Pr>
          <w:rFonts w:eastAsia="Times New Roman"/>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ХХII</w:t>
      </w:r>
      <w:r>
        <w:rPr>
          <w:rFonts w:eastAsia="Times New Roman"/>
          <w:i/>
          <w:iCs/>
          <w:sz w:val="28"/>
          <w:szCs w:val="28"/>
        </w:rPr>
        <w:t xml:space="preserve"> </w:t>
      </w:r>
      <w:r>
        <w:rPr>
          <w:rFonts w:eastAsia="Times New Roman"/>
          <w:sz w:val="28"/>
          <w:szCs w:val="28"/>
        </w:rPr>
        <w:t>Съезд КПСС и программа</w:t>
      </w:r>
      <w:r>
        <w:rPr>
          <w:rFonts w:eastAsia="Times New Roman"/>
          <w:i/>
          <w:iCs/>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p>
    <w:p w:rsidR="0096445B" w:rsidRDefault="0096445B">
      <w:pPr>
        <w:spacing w:line="191" w:lineRule="exact"/>
        <w:rPr>
          <w:sz w:val="20"/>
          <w:szCs w:val="20"/>
        </w:rPr>
      </w:pPr>
    </w:p>
    <w:p w:rsidR="0096445B" w:rsidRDefault="00C8517C">
      <w:pPr>
        <w:spacing w:line="238" w:lineRule="auto"/>
        <w:jc w:val="both"/>
        <w:rPr>
          <w:sz w:val="20"/>
          <w:szCs w:val="20"/>
        </w:rPr>
      </w:pPr>
      <w:r>
        <w:rPr>
          <w:rFonts w:eastAsia="Times New Roman"/>
          <w:i/>
          <w:iCs/>
          <w:sz w:val="28"/>
          <w:szCs w:val="28"/>
        </w:rPr>
        <w:t xml:space="preserve">коммунистического труда. Общественные формы управления. Социальные программы. Реформа системы образования. Движение к «государству </w:t>
      </w:r>
      <w:r>
        <w:rPr>
          <w:rFonts w:eastAsia="Times New Roman"/>
          <w:i/>
          <w:iCs/>
          <w:sz w:val="28"/>
          <w:szCs w:val="28"/>
        </w:rPr>
        <w:lastRenderedPageBreak/>
        <w:t xml:space="preserve">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Pr>
          <w:rFonts w:eastAsia="Times New Roman"/>
          <w:i/>
          <w:iCs/>
          <w:sz w:val="28"/>
          <w:szCs w:val="28"/>
        </w:rPr>
        <w:t xml:space="preserve"> </w:t>
      </w:r>
      <w:r>
        <w:rPr>
          <w:rFonts w:eastAsia="Times New Roman"/>
          <w:sz w:val="28"/>
          <w:szCs w:val="28"/>
        </w:rPr>
        <w:t>жилищное строительство. «</w:t>
      </w:r>
      <w:proofErr w:type="spellStart"/>
      <w:r>
        <w:rPr>
          <w:rFonts w:eastAsia="Times New Roman"/>
          <w:sz w:val="28"/>
          <w:szCs w:val="28"/>
        </w:rPr>
        <w:t>Хрущевки</w:t>
      </w:r>
      <w:proofErr w:type="spellEnd"/>
      <w:r>
        <w:rPr>
          <w:rFonts w:eastAsia="Times New Roman"/>
          <w:sz w:val="28"/>
          <w:szCs w:val="28"/>
        </w:rPr>
        <w:t>».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6445B" w:rsidRDefault="0096445B">
      <w:pPr>
        <w:spacing w:line="2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Pr>
          <w:rFonts w:eastAsia="Times New Roman"/>
          <w:i/>
          <w:iCs/>
          <w:sz w:val="28"/>
          <w:szCs w:val="28"/>
        </w:rPr>
        <w:t>Новочеркасские</w:t>
      </w:r>
      <w:proofErr w:type="spellEnd"/>
      <w:r>
        <w:rPr>
          <w:rFonts w:eastAsia="Times New Roman"/>
          <w:i/>
          <w:iCs/>
          <w:sz w:val="28"/>
          <w:szCs w:val="28"/>
        </w:rPr>
        <w:t xml:space="preserve"> события. </w:t>
      </w:r>
      <w:r>
        <w:rPr>
          <w:rFonts w:eastAsia="Times New Roman"/>
          <w:sz w:val="28"/>
          <w:szCs w:val="28"/>
        </w:rPr>
        <w:t>Смещение Н.С.</w:t>
      </w:r>
      <w:r>
        <w:rPr>
          <w:rFonts w:eastAsia="Times New Roman"/>
          <w:i/>
          <w:iCs/>
          <w:sz w:val="28"/>
          <w:szCs w:val="28"/>
        </w:rPr>
        <w:t xml:space="preserve"> </w:t>
      </w:r>
      <w:r>
        <w:rPr>
          <w:rFonts w:eastAsia="Times New Roman"/>
          <w:sz w:val="28"/>
          <w:szCs w:val="28"/>
        </w:rPr>
        <w:t>Хрущева и приход к власти</w:t>
      </w:r>
      <w:r>
        <w:rPr>
          <w:rFonts w:eastAsia="Times New Roman"/>
          <w:i/>
          <w:iCs/>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1953–1964 гг.</w:t>
      </w:r>
    </w:p>
    <w:p w:rsidR="0096445B" w:rsidRDefault="0096445B">
      <w:pPr>
        <w:spacing w:line="235" w:lineRule="exact"/>
        <w:rPr>
          <w:sz w:val="20"/>
          <w:szCs w:val="20"/>
        </w:rPr>
      </w:pPr>
    </w:p>
    <w:p w:rsidR="0096445B" w:rsidRDefault="00C8517C">
      <w:pPr>
        <w:ind w:left="700"/>
        <w:rPr>
          <w:sz w:val="20"/>
          <w:szCs w:val="20"/>
        </w:rPr>
      </w:pPr>
      <w:r>
        <w:rPr>
          <w:rFonts w:eastAsia="Times New Roman"/>
          <w:b/>
          <w:bCs/>
          <w:sz w:val="28"/>
          <w:szCs w:val="28"/>
        </w:rPr>
        <w:t>Советское общество в середине 1960-х – начале 1980-х</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proofErr w:type="spellStart"/>
      <w:r>
        <w:rPr>
          <w:rFonts w:eastAsia="Times New Roman"/>
          <w:i/>
          <w:iCs/>
          <w:sz w:val="28"/>
          <w:szCs w:val="28"/>
        </w:rPr>
        <w:t>Десталинизация</w:t>
      </w:r>
      <w:proofErr w:type="spellEnd"/>
      <w:r>
        <w:rPr>
          <w:rFonts w:eastAsia="Times New Roman"/>
          <w:i/>
          <w:iCs/>
          <w:sz w:val="28"/>
          <w:szCs w:val="28"/>
        </w:rPr>
        <w:t xml:space="preserve"> и </w:t>
      </w:r>
      <w:proofErr w:type="spellStart"/>
      <w:r>
        <w:rPr>
          <w:rFonts w:eastAsia="Times New Roman"/>
          <w:i/>
          <w:iCs/>
          <w:sz w:val="28"/>
          <w:szCs w:val="28"/>
        </w:rPr>
        <w:t>ресталинизация</w:t>
      </w:r>
      <w:proofErr w:type="spellEnd"/>
      <w:r>
        <w:rPr>
          <w:rFonts w:eastAsia="Times New Roman"/>
          <w:i/>
          <w:iCs/>
          <w:sz w:val="28"/>
          <w:szCs w:val="28"/>
        </w:rPr>
        <w:t>.</w:t>
      </w:r>
      <w:r>
        <w:rPr>
          <w:rFonts w:eastAsia="Times New Roman"/>
          <w:sz w:val="28"/>
          <w:szCs w:val="28"/>
        </w:rPr>
        <w:t xml:space="preserve"> Экономические реформы 1960-х гг. Новые ориентиры аграрной политики. «</w:t>
      </w:r>
      <w:proofErr w:type="spellStart"/>
      <w:r>
        <w:rPr>
          <w:rFonts w:eastAsia="Times New Roman"/>
          <w:sz w:val="28"/>
          <w:szCs w:val="28"/>
        </w:rPr>
        <w:t>Косыгинская</w:t>
      </w:r>
      <w:proofErr w:type="spellEnd"/>
      <w:r>
        <w:rPr>
          <w:rFonts w:eastAsia="Times New Roman"/>
          <w:sz w:val="28"/>
          <w:szCs w:val="28"/>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w:t>
      </w:r>
      <w:r>
        <w:rPr>
          <w:rFonts w:eastAsia="Times New Roman"/>
          <w:sz w:val="28"/>
          <w:szCs w:val="28"/>
        </w:rPr>
        <w:t xml:space="preserve"> </w:t>
      </w:r>
      <w:r>
        <w:rPr>
          <w:rFonts w:eastAsia="Times New Roman"/>
          <w:i/>
          <w:iCs/>
          <w:sz w:val="28"/>
          <w:szCs w:val="28"/>
        </w:rPr>
        <w:t>Ломоносова.</w:t>
      </w:r>
      <w:r>
        <w:rPr>
          <w:rFonts w:eastAsia="Times New Roman"/>
          <w:sz w:val="28"/>
          <w:szCs w:val="28"/>
        </w:rPr>
        <w:t xml:space="preserve">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Pr>
          <w:rFonts w:eastAsia="Times New Roman"/>
          <w:i/>
          <w:iCs/>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96445B" w:rsidRDefault="0096445B">
      <w:pPr>
        <w:spacing w:line="2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Pr>
          <w:rFonts w:eastAsia="Times New Roman"/>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Pr>
          <w:rFonts w:eastAsia="Times New Roman"/>
          <w:i/>
          <w:iCs/>
          <w:sz w:val="28"/>
          <w:szCs w:val="28"/>
        </w:rPr>
        <w:t>Несуны</w:t>
      </w:r>
      <w:proofErr w:type="spellEnd"/>
      <w:r>
        <w:rPr>
          <w:rFonts w:eastAsia="Times New Roman"/>
          <w:i/>
          <w:iCs/>
          <w:sz w:val="28"/>
          <w:szCs w:val="28"/>
        </w:rPr>
        <w:t>». Потребительские тенденции в советском обществе. Дефицит и очереди.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w:t>
      </w:r>
      <w:r>
        <w:rPr>
          <w:rFonts w:eastAsia="Times New Roman"/>
          <w:sz w:val="28"/>
          <w:szCs w:val="28"/>
        </w:rPr>
        <w:t xml:space="preserve"> </w:t>
      </w:r>
      <w:r>
        <w:rPr>
          <w:rFonts w:eastAsia="Times New Roman"/>
          <w:i/>
          <w:iCs/>
          <w:sz w:val="28"/>
          <w:szCs w:val="28"/>
        </w:rPr>
        <w:t>(КСП,</w:t>
      </w:r>
      <w:r>
        <w:rPr>
          <w:rFonts w:eastAsia="Times New Roman"/>
          <w:sz w:val="28"/>
          <w:szCs w:val="28"/>
        </w:rPr>
        <w:t xml:space="preserve"> </w:t>
      </w:r>
      <w:r>
        <w:rPr>
          <w:rFonts w:eastAsia="Times New Roman"/>
          <w:i/>
          <w:iCs/>
          <w:sz w:val="28"/>
          <w:szCs w:val="28"/>
        </w:rPr>
        <w:t>движение КВН и др.)</w:t>
      </w:r>
      <w:r>
        <w:rPr>
          <w:rFonts w:eastAsia="Times New Roman"/>
          <w:sz w:val="28"/>
          <w:szCs w:val="28"/>
        </w:rPr>
        <w:t>.</w:t>
      </w:r>
      <w:r>
        <w:rPr>
          <w:rFonts w:eastAsia="Times New Roman"/>
          <w:i/>
          <w:iCs/>
          <w:sz w:val="28"/>
          <w:szCs w:val="28"/>
        </w:rPr>
        <w:t xml:space="preserve"> </w:t>
      </w:r>
      <w:r>
        <w:rPr>
          <w:rFonts w:eastAsia="Times New Roman"/>
          <w:sz w:val="28"/>
          <w:szCs w:val="28"/>
        </w:rPr>
        <w:t>Диссидентский вызов.</w:t>
      </w:r>
      <w:r>
        <w:rPr>
          <w:rFonts w:eastAsia="Times New Roman"/>
          <w:i/>
          <w:iCs/>
          <w:sz w:val="28"/>
          <w:szCs w:val="28"/>
        </w:rPr>
        <w:t xml:space="preserve"> </w:t>
      </w:r>
      <w:r>
        <w:rPr>
          <w:rFonts w:eastAsia="Times New Roman"/>
          <w:sz w:val="28"/>
          <w:szCs w:val="28"/>
        </w:rPr>
        <w:t>Первые правозащитные выступления.</w:t>
      </w:r>
    </w:p>
    <w:p w:rsidR="0096445B" w:rsidRDefault="00C8517C" w:rsidP="005B4443">
      <w:pPr>
        <w:rPr>
          <w:sz w:val="20"/>
          <w:szCs w:val="20"/>
        </w:rPr>
      </w:pPr>
      <w:r>
        <w:rPr>
          <w:rFonts w:eastAsia="Times New Roman"/>
          <w:i/>
          <w:iCs/>
          <w:sz w:val="28"/>
          <w:szCs w:val="28"/>
        </w:rPr>
        <w:t>А.Д. Сахаров и А.И. Солженицын. Религиозные искания. Национальные движения.</w:t>
      </w:r>
    </w:p>
    <w:p w:rsidR="0096445B" w:rsidRDefault="00C8517C">
      <w:pPr>
        <w:ind w:left="7"/>
        <w:rPr>
          <w:sz w:val="20"/>
          <w:szCs w:val="20"/>
        </w:rPr>
      </w:pPr>
      <w:r>
        <w:rPr>
          <w:rFonts w:eastAsia="Times New Roman"/>
          <w:i/>
          <w:iCs/>
          <w:sz w:val="28"/>
          <w:szCs w:val="28"/>
        </w:rPr>
        <w:t>Борьба с инакомыслием. Судебные процессы. Цензура и самиздат.</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w:t>
      </w:r>
      <w:r>
        <w:rPr>
          <w:rFonts w:eastAsia="Times New Roman"/>
          <w:sz w:val="28"/>
          <w:szCs w:val="28"/>
        </w:rPr>
        <w:lastRenderedPageBreak/>
        <w:t xml:space="preserve">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Pr>
          <w:rFonts w:eastAsia="Times New Roman"/>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Pr>
          <w:rFonts w:eastAsia="Times New Roman"/>
          <w:i/>
          <w:iCs/>
          <w:sz w:val="28"/>
          <w:szCs w:val="28"/>
        </w:rPr>
        <w:t xml:space="preserve"> </w:t>
      </w:r>
      <w:r>
        <w:rPr>
          <w:rFonts w:eastAsia="Times New Roman"/>
          <w:sz w:val="28"/>
          <w:szCs w:val="28"/>
        </w:rPr>
        <w:t>Брежнев в</w:t>
      </w:r>
      <w:r>
        <w:rPr>
          <w:rFonts w:eastAsia="Times New Roman"/>
          <w:i/>
          <w:iCs/>
          <w:sz w:val="28"/>
          <w:szCs w:val="28"/>
        </w:rPr>
        <w:t xml:space="preserve"> </w:t>
      </w:r>
      <w:r>
        <w:rPr>
          <w:rFonts w:eastAsia="Times New Roman"/>
          <w:sz w:val="28"/>
          <w:szCs w:val="28"/>
        </w:rPr>
        <w:t>оценках современников и историков.</w:t>
      </w:r>
    </w:p>
    <w:p w:rsidR="0096445B" w:rsidRDefault="0096445B">
      <w:pPr>
        <w:spacing w:line="11" w:lineRule="exact"/>
        <w:rPr>
          <w:sz w:val="20"/>
          <w:szCs w:val="20"/>
        </w:rPr>
      </w:pPr>
    </w:p>
    <w:p w:rsidR="0096445B" w:rsidRDefault="00C8517C">
      <w:pPr>
        <w:ind w:left="707"/>
        <w:rPr>
          <w:sz w:val="20"/>
          <w:szCs w:val="20"/>
        </w:rPr>
      </w:pPr>
      <w:r>
        <w:rPr>
          <w:rFonts w:eastAsia="Times New Roman"/>
          <w:i/>
          <w:iCs/>
          <w:sz w:val="28"/>
          <w:szCs w:val="28"/>
        </w:rPr>
        <w:t>Наш край в 1964–1985 гг.</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Политика «перестройки». Распад СССР (1985–1991)</w:t>
      </w:r>
    </w:p>
    <w:p w:rsidR="0096445B" w:rsidRDefault="0096445B">
      <w:pPr>
        <w:spacing w:line="10" w:lineRule="exact"/>
        <w:rPr>
          <w:sz w:val="20"/>
          <w:szCs w:val="20"/>
        </w:rPr>
      </w:pPr>
    </w:p>
    <w:p w:rsidR="0096445B" w:rsidRDefault="00C8517C">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w:t>
      </w:r>
      <w:r>
        <w:rPr>
          <w:rFonts w:eastAsia="Times New Roman"/>
          <w:sz w:val="27"/>
          <w:szCs w:val="27"/>
        </w:rPr>
        <w:t xml:space="preserve"> </w:t>
      </w:r>
      <w:r>
        <w:rPr>
          <w:rFonts w:eastAsia="Times New Roman"/>
          <w:i/>
          <w:iCs/>
          <w:sz w:val="27"/>
          <w:szCs w:val="27"/>
        </w:rPr>
        <w:t>Законы о госпредприятии и об индивидуальной трудовой деятельности.</w:t>
      </w:r>
      <w:r>
        <w:rPr>
          <w:rFonts w:eastAsia="Times New Roman"/>
          <w:sz w:val="27"/>
          <w:szCs w:val="27"/>
        </w:rPr>
        <w:t xml:space="preserve"> </w:t>
      </w:r>
      <w:r>
        <w:rPr>
          <w:rFonts w:eastAsia="Times New Roman"/>
          <w:i/>
          <w:iCs/>
          <w:sz w:val="27"/>
          <w:szCs w:val="27"/>
        </w:rPr>
        <w:t xml:space="preserve">Появление коммерческих банков. Принятие закона о приватизации государственных предприятий. </w:t>
      </w:r>
      <w:r>
        <w:rPr>
          <w:rFonts w:eastAsia="Times New Roman"/>
          <w:sz w:val="27"/>
          <w:szCs w:val="27"/>
        </w:rPr>
        <w:t>Гласность и плюрализм мнений.</w:t>
      </w:r>
      <w:r>
        <w:rPr>
          <w:rFonts w:eastAsia="Times New Roman"/>
          <w:i/>
          <w:iCs/>
          <w:sz w:val="27"/>
          <w:szCs w:val="27"/>
        </w:rPr>
        <w:t xml:space="preserve"> </w:t>
      </w:r>
      <w:r>
        <w:rPr>
          <w:rFonts w:eastAsia="Times New Roman"/>
          <w:sz w:val="27"/>
          <w:szCs w:val="27"/>
        </w:rPr>
        <w:t>Политизация</w:t>
      </w:r>
      <w:r>
        <w:rPr>
          <w:rFonts w:eastAsia="Times New Roman"/>
          <w:i/>
          <w:iCs/>
          <w:sz w:val="27"/>
          <w:szCs w:val="27"/>
        </w:rPr>
        <w:t xml:space="preserve"> </w:t>
      </w:r>
      <w:r>
        <w:rPr>
          <w:rFonts w:eastAsia="Times New Roman"/>
          <w:sz w:val="27"/>
          <w:szCs w:val="27"/>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Концепция социализма</w:t>
      </w:r>
      <w:r>
        <w:rPr>
          <w:rFonts w:eastAsia="Times New Roman"/>
          <w:sz w:val="27"/>
          <w:szCs w:val="27"/>
        </w:rPr>
        <w:t xml:space="preserve"> </w:t>
      </w:r>
      <w:r>
        <w:rPr>
          <w:rFonts w:eastAsia="Times New Roman"/>
          <w:i/>
          <w:iCs/>
          <w:sz w:val="27"/>
          <w:szCs w:val="27"/>
        </w:rPr>
        <w:t>«с человеческим лицом».</w:t>
      </w:r>
      <w:r>
        <w:rPr>
          <w:rFonts w:eastAsia="Times New Roman"/>
          <w:sz w:val="27"/>
          <w:szCs w:val="27"/>
        </w:rPr>
        <w:t xml:space="preserve"> </w:t>
      </w:r>
      <w:r>
        <w:rPr>
          <w:rFonts w:eastAsia="Times New Roman"/>
          <w:i/>
          <w:iCs/>
          <w:sz w:val="27"/>
          <w:szCs w:val="27"/>
        </w:rPr>
        <w:t>Вторая</w:t>
      </w:r>
      <w:r>
        <w:rPr>
          <w:rFonts w:eastAsia="Times New Roman"/>
          <w:sz w:val="27"/>
          <w:szCs w:val="27"/>
        </w:rPr>
        <w:t xml:space="preserve"> </w:t>
      </w:r>
      <w:r>
        <w:rPr>
          <w:rFonts w:eastAsia="Times New Roman"/>
          <w:i/>
          <w:iCs/>
          <w:sz w:val="27"/>
          <w:szCs w:val="27"/>
        </w:rPr>
        <w:t xml:space="preserve">волна </w:t>
      </w:r>
      <w:proofErr w:type="spellStart"/>
      <w:r>
        <w:rPr>
          <w:rFonts w:eastAsia="Times New Roman"/>
          <w:i/>
          <w:iCs/>
          <w:sz w:val="27"/>
          <w:szCs w:val="27"/>
        </w:rPr>
        <w:t>десталинизации</w:t>
      </w:r>
      <w:proofErr w:type="spellEnd"/>
      <w:r>
        <w:rPr>
          <w:rFonts w:eastAsia="Times New Roman"/>
          <w:i/>
          <w:iCs/>
          <w:sz w:val="27"/>
          <w:szCs w:val="27"/>
        </w:rPr>
        <w:t xml:space="preserve">. </w:t>
      </w:r>
      <w:r>
        <w:rPr>
          <w:rFonts w:eastAsia="Times New Roman"/>
          <w:sz w:val="27"/>
          <w:szCs w:val="27"/>
        </w:rPr>
        <w:t>История страны как фактор политической жизни.</w:t>
      </w:r>
      <w:r>
        <w:rPr>
          <w:rFonts w:eastAsia="Times New Roman"/>
          <w:i/>
          <w:iCs/>
          <w:sz w:val="27"/>
          <w:szCs w:val="27"/>
        </w:rPr>
        <w:t xml:space="preserve"> </w:t>
      </w:r>
      <w:r>
        <w:rPr>
          <w:rFonts w:eastAsia="Times New Roman"/>
          <w:sz w:val="27"/>
          <w:szCs w:val="27"/>
        </w:rPr>
        <w:t>Отношение</w:t>
      </w:r>
    </w:p>
    <w:p w:rsidR="0096445B" w:rsidRDefault="0096445B">
      <w:pPr>
        <w:spacing w:line="15" w:lineRule="exact"/>
        <w:rPr>
          <w:sz w:val="20"/>
          <w:szCs w:val="20"/>
        </w:rPr>
      </w:pPr>
    </w:p>
    <w:p w:rsidR="0096445B" w:rsidRDefault="00C8517C" w:rsidP="004F50E5">
      <w:pPr>
        <w:numPr>
          <w:ilvl w:val="0"/>
          <w:numId w:val="92"/>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Pr>
          <w:rFonts w:eastAsia="Times New Roman"/>
          <w:sz w:val="28"/>
          <w:szCs w:val="28"/>
        </w:rPr>
        <w:t xml:space="preserve"> </w:t>
      </w:r>
      <w:r>
        <w:rPr>
          <w:rFonts w:eastAsia="Times New Roman"/>
          <w:i/>
          <w:iCs/>
          <w:sz w:val="28"/>
          <w:szCs w:val="28"/>
        </w:rPr>
        <w:t>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96445B" w:rsidRDefault="0096445B">
      <w:pPr>
        <w:spacing w:line="20" w:lineRule="exact"/>
        <w:rPr>
          <w:rFonts w:eastAsia="Times New Roman"/>
          <w:sz w:val="28"/>
          <w:szCs w:val="28"/>
        </w:rPr>
      </w:pPr>
    </w:p>
    <w:p w:rsidR="0096445B" w:rsidRDefault="00C8517C">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96445B" w:rsidRDefault="00C8517C">
      <w:pPr>
        <w:ind w:left="7"/>
        <w:rPr>
          <w:rFonts w:eastAsia="Times New Roman"/>
          <w:sz w:val="28"/>
          <w:szCs w:val="28"/>
        </w:rPr>
      </w:pPr>
      <w:proofErr w:type="gramStart"/>
      <w:r>
        <w:rPr>
          <w:rFonts w:eastAsia="Times New Roman"/>
          <w:sz w:val="28"/>
          <w:szCs w:val="28"/>
        </w:rPr>
        <w:t>Последний  этап</w:t>
      </w:r>
      <w:proofErr w:type="gramEnd"/>
      <w:r>
        <w:rPr>
          <w:rFonts w:eastAsia="Times New Roman"/>
          <w:sz w:val="28"/>
          <w:szCs w:val="28"/>
        </w:rPr>
        <w:t xml:space="preserve">  «перестройки»:  1990–1991  гг.  </w:t>
      </w:r>
      <w:proofErr w:type="gramStart"/>
      <w:r>
        <w:rPr>
          <w:rFonts w:eastAsia="Times New Roman"/>
          <w:sz w:val="28"/>
          <w:szCs w:val="28"/>
        </w:rPr>
        <w:t>Отмена  6</w:t>
      </w:r>
      <w:proofErr w:type="gramEnd"/>
      <w:r>
        <w:rPr>
          <w:rFonts w:eastAsia="Times New Roman"/>
          <w:sz w:val="28"/>
          <w:szCs w:val="28"/>
        </w:rPr>
        <w:t>-й  статьи  Конституции</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Кризис в КПСС</w:t>
      </w:r>
    </w:p>
    <w:p w:rsidR="0096445B" w:rsidRDefault="00C8517C" w:rsidP="004F50E5">
      <w:pPr>
        <w:numPr>
          <w:ilvl w:val="0"/>
          <w:numId w:val="93"/>
        </w:numPr>
        <w:tabs>
          <w:tab w:val="left" w:pos="266"/>
        </w:tabs>
        <w:spacing w:line="238" w:lineRule="auto"/>
        <w:ind w:left="7" w:hanging="7"/>
        <w:jc w:val="both"/>
        <w:rPr>
          <w:rFonts w:eastAsia="Times New Roman"/>
          <w:sz w:val="28"/>
          <w:szCs w:val="28"/>
        </w:rPr>
      </w:pPr>
      <w:r>
        <w:rPr>
          <w:rFonts w:eastAsia="Times New Roman"/>
          <w:sz w:val="28"/>
          <w:szCs w:val="28"/>
        </w:rPr>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Pr>
          <w:rFonts w:eastAsia="Times New Roman"/>
          <w:sz w:val="28"/>
          <w:szCs w:val="28"/>
        </w:rPr>
        <w:t xml:space="preserve"> </w:t>
      </w:r>
      <w:r>
        <w:rPr>
          <w:rFonts w:eastAsia="Times New Roman"/>
          <w:i/>
          <w:iCs/>
          <w:sz w:val="28"/>
          <w:szCs w:val="28"/>
        </w:rPr>
        <w:t>Ельцин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единый лидер демократических сил.</w:t>
      </w:r>
      <w:r>
        <w:rPr>
          <w:rFonts w:eastAsia="Times New Roman"/>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Pr>
          <w:rFonts w:eastAsia="Times New Roman"/>
          <w:i/>
          <w:iCs/>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Pr>
          <w:rFonts w:eastAsia="Times New Roman"/>
          <w:sz w:val="28"/>
          <w:szCs w:val="28"/>
        </w:rPr>
        <w:t xml:space="preserve"> </w:t>
      </w:r>
      <w:r>
        <w:rPr>
          <w:rFonts w:eastAsia="Times New Roman"/>
          <w:i/>
          <w:iCs/>
          <w:sz w:val="28"/>
          <w:szCs w:val="28"/>
        </w:rPr>
        <w:t>Конституционного суда и складывание системы разделения властей.</w:t>
      </w:r>
    </w:p>
    <w:p w:rsidR="0096445B" w:rsidRDefault="0096445B">
      <w:pPr>
        <w:spacing w:line="16"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w:t>
      </w:r>
      <w:r>
        <w:rPr>
          <w:rFonts w:eastAsia="Times New Roman"/>
          <w:sz w:val="28"/>
          <w:szCs w:val="28"/>
        </w:rPr>
        <w:lastRenderedPageBreak/>
        <w:t xml:space="preserve">Декларация о государственном суверенитете РСФСР. Дискуссии о путях обновлении Союза ССР. </w:t>
      </w:r>
      <w:r>
        <w:rPr>
          <w:rFonts w:eastAsia="Times New Roman"/>
          <w:i/>
          <w:iCs/>
          <w:sz w:val="28"/>
          <w:szCs w:val="28"/>
        </w:rPr>
        <w:t>План</w:t>
      </w:r>
      <w:r>
        <w:rPr>
          <w:rFonts w:eastAsia="Times New Roman"/>
          <w:sz w:val="28"/>
          <w:szCs w:val="28"/>
        </w:rPr>
        <w:t xml:space="preserve"> </w:t>
      </w:r>
      <w:r>
        <w:rPr>
          <w:rFonts w:eastAsia="Times New Roman"/>
          <w:i/>
          <w:iCs/>
          <w:sz w:val="28"/>
          <w:szCs w:val="28"/>
        </w:rPr>
        <w:t>«автономизации» –</w:t>
      </w:r>
      <w:r>
        <w:rPr>
          <w:rFonts w:eastAsia="Times New Roman"/>
          <w:sz w:val="28"/>
          <w:szCs w:val="28"/>
        </w:rPr>
        <w:t xml:space="preserve"> </w:t>
      </w:r>
      <w:r>
        <w:rPr>
          <w:rFonts w:eastAsia="Times New Roman"/>
          <w:i/>
          <w:iCs/>
          <w:sz w:val="28"/>
          <w:szCs w:val="28"/>
        </w:rPr>
        <w:t>предоставления автономиям</w:t>
      </w:r>
      <w:r>
        <w:rPr>
          <w:rFonts w:eastAsia="Times New Roman"/>
          <w:sz w:val="28"/>
          <w:szCs w:val="28"/>
        </w:rPr>
        <w:t xml:space="preserve"> </w:t>
      </w:r>
      <w:r>
        <w:rPr>
          <w:rFonts w:eastAsia="Times New Roman"/>
          <w:i/>
          <w:iCs/>
          <w:sz w:val="28"/>
          <w:szCs w:val="28"/>
        </w:rPr>
        <w:t xml:space="preserve">статуса союзных республик. </w:t>
      </w:r>
      <w:proofErr w:type="gramStart"/>
      <w:r>
        <w:rPr>
          <w:rFonts w:eastAsia="Times New Roman"/>
          <w:sz w:val="28"/>
          <w:szCs w:val="28"/>
        </w:rPr>
        <w:t>Ново-Огаревский</w:t>
      </w:r>
      <w:proofErr w:type="gramEnd"/>
      <w:r>
        <w:rPr>
          <w:rFonts w:eastAsia="Times New Roman"/>
          <w:sz w:val="28"/>
          <w:szCs w:val="28"/>
        </w:rPr>
        <w:t xml:space="preserve"> процесс и попытки подписания</w:t>
      </w:r>
      <w:r>
        <w:rPr>
          <w:rFonts w:eastAsia="Times New Roman"/>
          <w:i/>
          <w:iCs/>
          <w:sz w:val="28"/>
          <w:szCs w:val="28"/>
        </w:rPr>
        <w:t xml:space="preserve"> </w:t>
      </w:r>
      <w:r>
        <w:rPr>
          <w:rFonts w:eastAsia="Times New Roman"/>
          <w:sz w:val="28"/>
          <w:szCs w:val="28"/>
        </w:rPr>
        <w:t>нового Союзного договора. «Парад суверенитетов». Референдум о сохранении</w:t>
      </w:r>
    </w:p>
    <w:p w:rsidR="0096445B" w:rsidRDefault="0096445B">
      <w:pPr>
        <w:spacing w:line="22"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Pr>
          <w:rFonts w:eastAsia="Times New Roman"/>
          <w:sz w:val="28"/>
          <w:szCs w:val="28"/>
        </w:rPr>
        <w:t xml:space="preserve"> </w:t>
      </w:r>
      <w:r>
        <w:rPr>
          <w:rFonts w:eastAsia="Times New Roman"/>
          <w:i/>
          <w:iCs/>
          <w:sz w:val="28"/>
          <w:szCs w:val="28"/>
        </w:rPr>
        <w:t>Государственный и</w:t>
      </w:r>
      <w:r>
        <w:rPr>
          <w:rFonts w:eastAsia="Times New Roman"/>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96445B" w:rsidRDefault="0096445B">
      <w:pPr>
        <w:spacing w:line="24" w:lineRule="exact"/>
        <w:rPr>
          <w:rFonts w:eastAsia="Times New Roman"/>
          <w:sz w:val="28"/>
          <w:szCs w:val="28"/>
        </w:rPr>
      </w:pPr>
    </w:p>
    <w:p w:rsidR="0096445B" w:rsidRDefault="00C8517C" w:rsidP="004F50E5">
      <w:pPr>
        <w:numPr>
          <w:ilvl w:val="0"/>
          <w:numId w:val="93"/>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w:t>
      </w:r>
      <w:r>
        <w:rPr>
          <w:rFonts w:eastAsia="Times New Roman"/>
          <w:i/>
          <w:iCs/>
          <w:sz w:val="28"/>
          <w:szCs w:val="28"/>
        </w:rPr>
        <w:t xml:space="preserve"> </w:t>
      </w:r>
      <w:r>
        <w:rPr>
          <w:rFonts w:eastAsia="Times New Roman"/>
          <w:sz w:val="28"/>
          <w:szCs w:val="28"/>
        </w:rPr>
        <w:t xml:space="preserve">перехода к рыночной экономике. </w:t>
      </w:r>
      <w:proofErr w:type="spellStart"/>
      <w:r>
        <w:rPr>
          <w:rFonts w:eastAsia="Times New Roman"/>
          <w:sz w:val="28"/>
          <w:szCs w:val="28"/>
        </w:rPr>
        <w:t>Радикализация</w:t>
      </w:r>
      <w:proofErr w:type="spellEnd"/>
      <w:r>
        <w:rPr>
          <w:rFonts w:eastAsia="Times New Roman"/>
          <w:sz w:val="28"/>
          <w:szCs w:val="28"/>
        </w:rPr>
        <w:t xml:space="preserve"> общественных настроений. Забастовочное движение. Новый этап в государственно-конфессиональных отношениях.</w:t>
      </w:r>
    </w:p>
    <w:p w:rsidR="0096445B" w:rsidRDefault="0096445B">
      <w:pPr>
        <w:spacing w:line="19" w:lineRule="exact"/>
        <w:rPr>
          <w:rFonts w:eastAsia="Times New Roman"/>
          <w:i/>
          <w:iCs/>
          <w:sz w:val="28"/>
          <w:szCs w:val="28"/>
        </w:rPr>
      </w:pPr>
    </w:p>
    <w:p w:rsidR="0096445B" w:rsidRDefault="00C8517C">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96445B" w:rsidRDefault="0096445B">
      <w:pPr>
        <w:spacing w:line="15" w:lineRule="exact"/>
        <w:rPr>
          <w:rFonts w:eastAsia="Times New Roman"/>
          <w:i/>
          <w:iCs/>
          <w:sz w:val="28"/>
          <w:szCs w:val="28"/>
        </w:rPr>
      </w:pPr>
    </w:p>
    <w:p w:rsidR="0096445B" w:rsidRDefault="00C8517C">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Pr>
          <w:rFonts w:eastAsia="Times New Roman"/>
          <w:sz w:val="28"/>
          <w:szCs w:val="28"/>
        </w:rPr>
        <w:t xml:space="preserve"> </w:t>
      </w:r>
      <w:r>
        <w:rPr>
          <w:rFonts w:eastAsia="Times New Roman"/>
          <w:i/>
          <w:iCs/>
          <w:sz w:val="28"/>
          <w:szCs w:val="28"/>
        </w:rPr>
        <w:t>Решение проблемы</w:t>
      </w:r>
      <w:r>
        <w:rPr>
          <w:rFonts w:eastAsia="Times New Roman"/>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Pr>
          <w:rFonts w:eastAsia="Times New Roman"/>
          <w:i/>
          <w:iCs/>
          <w:sz w:val="28"/>
          <w:szCs w:val="28"/>
        </w:rPr>
        <w:t xml:space="preserve"> </w:t>
      </w:r>
      <w:r>
        <w:rPr>
          <w:rFonts w:eastAsia="Times New Roman"/>
          <w:sz w:val="28"/>
          <w:szCs w:val="28"/>
        </w:rPr>
        <w:t>Горбачев, Ельцин и «перестройка» в общественном сознании.</w:t>
      </w:r>
    </w:p>
    <w:p w:rsidR="0096445B" w:rsidRDefault="0096445B">
      <w:pPr>
        <w:spacing w:line="1" w:lineRule="exact"/>
        <w:rPr>
          <w:rFonts w:eastAsia="Times New Roman"/>
          <w:i/>
          <w:iCs/>
          <w:sz w:val="28"/>
          <w:szCs w:val="28"/>
        </w:rPr>
      </w:pPr>
    </w:p>
    <w:p w:rsidR="0096445B" w:rsidRDefault="00C8517C">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96445B" w:rsidRDefault="00C8517C">
      <w:pPr>
        <w:ind w:left="707"/>
        <w:rPr>
          <w:rFonts w:eastAsia="Times New Roman"/>
          <w:i/>
          <w:iCs/>
          <w:sz w:val="28"/>
          <w:szCs w:val="28"/>
        </w:rPr>
      </w:pPr>
      <w:r>
        <w:rPr>
          <w:rFonts w:eastAsia="Times New Roman"/>
          <w:i/>
          <w:iCs/>
          <w:sz w:val="28"/>
          <w:szCs w:val="28"/>
        </w:rPr>
        <w:t>Наш край в 1985–1991 гг.</w:t>
      </w:r>
    </w:p>
    <w:p w:rsidR="0096445B" w:rsidRDefault="0096445B">
      <w:pPr>
        <w:spacing w:line="234" w:lineRule="exact"/>
        <w:rPr>
          <w:sz w:val="20"/>
          <w:szCs w:val="20"/>
        </w:rPr>
      </w:pPr>
    </w:p>
    <w:p w:rsidR="0096445B" w:rsidRDefault="00C8517C">
      <w:pPr>
        <w:ind w:left="707"/>
        <w:rPr>
          <w:sz w:val="20"/>
          <w:szCs w:val="20"/>
        </w:rPr>
      </w:pPr>
      <w:r>
        <w:rPr>
          <w:rFonts w:eastAsia="Times New Roman"/>
          <w:b/>
          <w:bCs/>
          <w:sz w:val="28"/>
          <w:szCs w:val="28"/>
        </w:rPr>
        <w:t>Российская Федерация в 1992–2012 гг.</w:t>
      </w:r>
    </w:p>
    <w:p w:rsidR="0096445B" w:rsidRDefault="00C8517C">
      <w:pPr>
        <w:ind w:left="707"/>
        <w:rPr>
          <w:sz w:val="20"/>
          <w:szCs w:val="20"/>
        </w:rPr>
      </w:pPr>
      <w:r>
        <w:rPr>
          <w:rFonts w:eastAsia="Times New Roman"/>
          <w:b/>
          <w:bCs/>
          <w:sz w:val="28"/>
          <w:szCs w:val="28"/>
        </w:rPr>
        <w:t>Становление новой России (1992–1999)</w:t>
      </w:r>
    </w:p>
    <w:p w:rsidR="0096445B" w:rsidRDefault="0096445B">
      <w:pPr>
        <w:spacing w:line="10" w:lineRule="exact"/>
        <w:rPr>
          <w:sz w:val="20"/>
          <w:szCs w:val="20"/>
        </w:rPr>
      </w:pPr>
    </w:p>
    <w:p w:rsidR="0096445B" w:rsidRDefault="00C8517C" w:rsidP="005B4443">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Pr>
          <w:rFonts w:eastAsia="Times New Roman"/>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Pr>
          <w:rFonts w:eastAsia="Times New Roman"/>
          <w:sz w:val="28"/>
          <w:szCs w:val="28"/>
        </w:rPr>
        <w:t>Ваучерная</w:t>
      </w:r>
      <w:proofErr w:type="spellEnd"/>
      <w:r>
        <w:rPr>
          <w:rFonts w:eastAsia="Times New Roman"/>
          <w:sz w:val="28"/>
          <w:szCs w:val="28"/>
        </w:rPr>
        <w:t xml:space="preserve"> приватизация. </w:t>
      </w:r>
      <w:proofErr w:type="spellStart"/>
      <w:r>
        <w:rPr>
          <w:rFonts w:eastAsia="Times New Roman"/>
          <w:i/>
          <w:iCs/>
          <w:sz w:val="28"/>
          <w:szCs w:val="28"/>
        </w:rPr>
        <w:t>Долларизация</w:t>
      </w:r>
      <w:proofErr w:type="spellEnd"/>
      <w:r>
        <w:rPr>
          <w:rFonts w:eastAsia="Times New Roman"/>
          <w:i/>
          <w:iCs/>
          <w:sz w:val="28"/>
          <w:szCs w:val="28"/>
        </w:rPr>
        <w:t xml:space="preserve"> экономики.</w:t>
      </w:r>
      <w:r>
        <w:rPr>
          <w:rFonts w:eastAsia="Times New Roman"/>
          <w:sz w:val="28"/>
          <w:szCs w:val="28"/>
        </w:rPr>
        <w:t xml:space="preserve"> </w:t>
      </w:r>
      <w:r>
        <w:rPr>
          <w:rFonts w:eastAsia="Times New Roman"/>
          <w:i/>
          <w:iCs/>
          <w:sz w:val="28"/>
          <w:szCs w:val="28"/>
        </w:rPr>
        <w:t>Гиперинфляция,</w:t>
      </w:r>
      <w:r>
        <w:rPr>
          <w:rFonts w:eastAsia="Times New Roman"/>
          <w:sz w:val="28"/>
          <w:szCs w:val="28"/>
        </w:rPr>
        <w:t xml:space="preserve"> </w:t>
      </w:r>
      <w:r>
        <w:rPr>
          <w:rFonts w:eastAsia="Times New Roman"/>
          <w:i/>
          <w:iCs/>
          <w:sz w:val="28"/>
          <w:szCs w:val="28"/>
        </w:rPr>
        <w:t>рост цен и падение</w:t>
      </w:r>
      <w:r>
        <w:rPr>
          <w:rFonts w:eastAsia="Times New Roman"/>
          <w:sz w:val="28"/>
          <w:szCs w:val="28"/>
        </w:rPr>
        <w:t xml:space="preserve"> </w:t>
      </w:r>
      <w:r>
        <w:rPr>
          <w:rFonts w:eastAsia="Times New Roman"/>
          <w:i/>
          <w:iCs/>
          <w:sz w:val="28"/>
          <w:szCs w:val="28"/>
        </w:rPr>
        <w:t>жизненного уровня населения. Безработица. «Черный» рынок и криминализация</w:t>
      </w:r>
      <w:r w:rsidR="005B4443">
        <w:rPr>
          <w:sz w:val="20"/>
          <w:szCs w:val="20"/>
        </w:rPr>
        <w:t xml:space="preserve"> </w:t>
      </w:r>
      <w:r>
        <w:rPr>
          <w:rFonts w:eastAsia="Times New Roman"/>
          <w:i/>
          <w:iCs/>
          <w:sz w:val="28"/>
          <w:szCs w:val="28"/>
        </w:rPr>
        <w:t>жизни. Рост недовольства граждан первыми результатами экономических реформ. Особенности осуществления реформ в регионах России.</w:t>
      </w:r>
    </w:p>
    <w:p w:rsidR="0096445B" w:rsidRDefault="0096445B">
      <w:pPr>
        <w:spacing w:line="15"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Pr>
          <w:rFonts w:eastAsia="Times New Roman"/>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w:t>
      </w:r>
      <w:r>
        <w:rPr>
          <w:rFonts w:eastAsia="Times New Roman"/>
          <w:sz w:val="28"/>
          <w:szCs w:val="28"/>
        </w:rPr>
        <w:t xml:space="preserve"> </w:t>
      </w:r>
      <w:r>
        <w:rPr>
          <w:rFonts w:eastAsia="Times New Roman"/>
          <w:i/>
          <w:iCs/>
          <w:sz w:val="28"/>
          <w:szCs w:val="28"/>
        </w:rPr>
        <w:t>1993</w:t>
      </w:r>
      <w:r>
        <w:rPr>
          <w:rFonts w:eastAsia="Times New Roman"/>
          <w:sz w:val="28"/>
          <w:szCs w:val="28"/>
        </w:rPr>
        <w:t xml:space="preserve"> </w:t>
      </w:r>
      <w:r>
        <w:rPr>
          <w:rFonts w:eastAsia="Times New Roman"/>
          <w:i/>
          <w:iCs/>
          <w:sz w:val="28"/>
          <w:szCs w:val="28"/>
        </w:rPr>
        <w:t>г. –</w:t>
      </w:r>
      <w:r>
        <w:rPr>
          <w:rFonts w:eastAsia="Times New Roman"/>
          <w:sz w:val="28"/>
          <w:szCs w:val="28"/>
        </w:rPr>
        <w:t xml:space="preserve"> </w:t>
      </w:r>
      <w:r>
        <w:rPr>
          <w:rFonts w:eastAsia="Times New Roman"/>
          <w:i/>
          <w:iCs/>
          <w:sz w:val="28"/>
          <w:szCs w:val="28"/>
        </w:rPr>
        <w:t>попытка правового</w:t>
      </w:r>
      <w:r>
        <w:rPr>
          <w:rFonts w:eastAsia="Times New Roman"/>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Pr>
          <w:rFonts w:eastAsia="Times New Roman"/>
          <w:i/>
          <w:iCs/>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Pr>
          <w:rFonts w:eastAsia="Times New Roman"/>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w:t>
      </w:r>
      <w:r>
        <w:rPr>
          <w:rFonts w:eastAsia="Times New Roman"/>
          <w:sz w:val="28"/>
          <w:szCs w:val="28"/>
        </w:rPr>
        <w:lastRenderedPageBreak/>
        <w:t xml:space="preserve">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Pr>
          <w:rFonts w:eastAsia="Times New Roman"/>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6445B" w:rsidRDefault="0096445B">
      <w:pPr>
        <w:spacing w:line="26" w:lineRule="exact"/>
        <w:rPr>
          <w:sz w:val="20"/>
          <w:szCs w:val="20"/>
        </w:rPr>
      </w:pPr>
    </w:p>
    <w:p w:rsidR="0096445B" w:rsidRPr="005B4443" w:rsidRDefault="00C8517C" w:rsidP="005B4443">
      <w:pPr>
        <w:spacing w:line="238" w:lineRule="auto"/>
        <w:ind w:left="7" w:firstLine="710"/>
        <w:jc w:val="both"/>
        <w:rPr>
          <w:sz w:val="28"/>
          <w:szCs w:val="28"/>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Pr>
          <w:rFonts w:eastAsia="Times New Roman"/>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Pr>
          <w:rFonts w:eastAsia="Times New Roman"/>
          <w:i/>
          <w:iCs/>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Pr>
          <w:rFonts w:eastAsia="Times New Roman"/>
          <w:sz w:val="28"/>
          <w:szCs w:val="28"/>
        </w:rPr>
        <w:t xml:space="preserve"> </w:t>
      </w:r>
      <w:r>
        <w:rPr>
          <w:rFonts w:eastAsia="Times New Roman"/>
          <w:i/>
          <w:iCs/>
          <w:sz w:val="28"/>
          <w:szCs w:val="28"/>
        </w:rPr>
        <w:t xml:space="preserve">иностранных займов. Проблема сбора налогов и стимулирования инвестиций. Тенденции </w:t>
      </w:r>
      <w:proofErr w:type="spellStart"/>
      <w:r>
        <w:rPr>
          <w:rFonts w:eastAsia="Times New Roman"/>
          <w:i/>
          <w:iCs/>
          <w:sz w:val="28"/>
          <w:szCs w:val="28"/>
        </w:rPr>
        <w:t>деиндустриализации</w:t>
      </w:r>
      <w:proofErr w:type="spellEnd"/>
      <w:r>
        <w:rPr>
          <w:rFonts w:eastAsia="Times New Roman"/>
          <w:i/>
          <w:iCs/>
          <w:sz w:val="28"/>
          <w:szCs w:val="28"/>
        </w:rPr>
        <w:t xml:space="preserve"> и увеличения зависимости экономики от мировых цен </w:t>
      </w:r>
      <w:r w:rsidRPr="005B4443">
        <w:rPr>
          <w:rFonts w:eastAsia="Times New Roman"/>
          <w:i/>
          <w:iCs/>
          <w:sz w:val="28"/>
          <w:szCs w:val="28"/>
        </w:rPr>
        <w:t>на энергоносители. Сегментация экономики на производственный и</w:t>
      </w:r>
      <w:r w:rsidR="005B4443">
        <w:rPr>
          <w:rFonts w:eastAsia="Times New Roman"/>
          <w:i/>
          <w:iCs/>
          <w:sz w:val="28"/>
          <w:szCs w:val="28"/>
        </w:rPr>
        <w:t xml:space="preserve"> </w:t>
      </w:r>
      <w:r w:rsidRPr="005B4443">
        <w:rPr>
          <w:rFonts w:eastAsia="Times New Roman"/>
          <w:i/>
          <w:iCs/>
          <w:sz w:val="28"/>
          <w:szCs w:val="28"/>
        </w:rPr>
        <w:t xml:space="preserve">энергетический секторы. Положение крупного бизнеса и мелкого предпринимательства. </w:t>
      </w:r>
      <w:r w:rsidRPr="005B4443">
        <w:rPr>
          <w:rFonts w:eastAsia="Times New Roman"/>
          <w:sz w:val="28"/>
          <w:szCs w:val="28"/>
        </w:rPr>
        <w:t>Ситуация в российском сельском хозяйстве и увеличение</w:t>
      </w:r>
      <w:r w:rsidRPr="005B4443">
        <w:rPr>
          <w:rFonts w:eastAsia="Times New Roman"/>
          <w:i/>
          <w:iCs/>
          <w:sz w:val="28"/>
          <w:szCs w:val="28"/>
        </w:rPr>
        <w:t xml:space="preserve"> </w:t>
      </w:r>
      <w:r w:rsidRPr="005B4443">
        <w:rPr>
          <w:rFonts w:eastAsia="Times New Roman"/>
          <w:sz w:val="28"/>
          <w:szCs w:val="28"/>
        </w:rPr>
        <w:t xml:space="preserve">зависимости от экспорта продовольствия. Финансовые пирамиды и залоговые аукционы. </w:t>
      </w:r>
      <w:r w:rsidRPr="005B4443">
        <w:rPr>
          <w:rFonts w:eastAsia="Times New Roman"/>
          <w:i/>
          <w:iCs/>
          <w:sz w:val="28"/>
          <w:szCs w:val="28"/>
        </w:rPr>
        <w:t>Вывод денежных активов из страны.</w:t>
      </w:r>
      <w:r w:rsidRPr="005B4443">
        <w:rPr>
          <w:rFonts w:eastAsia="Times New Roman"/>
          <w:sz w:val="28"/>
          <w:szCs w:val="28"/>
        </w:rPr>
        <w:t xml:space="preserve"> Дефолт 1998 г. и его последствия. Повседневная жизнь и общественные настроения россиян в условиях реформ. </w:t>
      </w:r>
      <w:r w:rsidRPr="005B4443">
        <w:rPr>
          <w:rFonts w:eastAsia="Times New Roman"/>
          <w:i/>
          <w:iCs/>
          <w:sz w:val="28"/>
          <w:szCs w:val="28"/>
        </w:rPr>
        <w:t>Общественные настроения в зеркале социологических исследований. Представления</w:t>
      </w:r>
    </w:p>
    <w:p w:rsidR="0096445B" w:rsidRPr="005B4443" w:rsidRDefault="0096445B">
      <w:pPr>
        <w:spacing w:line="10" w:lineRule="exact"/>
        <w:rPr>
          <w:sz w:val="28"/>
          <w:szCs w:val="28"/>
        </w:rPr>
      </w:pPr>
    </w:p>
    <w:p w:rsidR="0096445B" w:rsidRDefault="00C8517C" w:rsidP="004F50E5">
      <w:pPr>
        <w:numPr>
          <w:ilvl w:val="0"/>
          <w:numId w:val="94"/>
        </w:numPr>
        <w:tabs>
          <w:tab w:val="left" w:pos="294"/>
        </w:tabs>
        <w:spacing w:line="238" w:lineRule="auto"/>
        <w:ind w:left="7" w:hanging="7"/>
        <w:jc w:val="both"/>
        <w:rPr>
          <w:rFonts w:eastAsia="Times New Roman"/>
          <w:i/>
          <w:iCs/>
          <w:sz w:val="28"/>
          <w:szCs w:val="28"/>
        </w:rPr>
      </w:pPr>
      <w:r w:rsidRPr="005B4443">
        <w:rPr>
          <w:rFonts w:eastAsia="Times New Roman"/>
          <w:i/>
          <w:iCs/>
          <w:sz w:val="28"/>
          <w:szCs w:val="28"/>
        </w:rPr>
        <w:t xml:space="preserve">либерализме и демократии. </w:t>
      </w:r>
      <w:r w:rsidRPr="005B4443">
        <w:rPr>
          <w:rFonts w:eastAsia="Times New Roman"/>
          <w:sz w:val="28"/>
          <w:szCs w:val="28"/>
        </w:rPr>
        <w:t>Проблемы формирования гражданского общества.</w:t>
      </w:r>
      <w:r w:rsidRPr="005B4443">
        <w:rPr>
          <w:rFonts w:eastAsia="Times New Roman"/>
          <w:i/>
          <w:iCs/>
          <w:sz w:val="28"/>
          <w:szCs w:val="28"/>
        </w:rPr>
        <w:t xml:space="preserve"> </w:t>
      </w:r>
      <w:r w:rsidRPr="005B4443">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5B4443">
        <w:rPr>
          <w:rFonts w:eastAsia="Times New Roman"/>
          <w:i/>
          <w:iCs/>
          <w:sz w:val="28"/>
          <w:szCs w:val="28"/>
        </w:rPr>
        <w:t>Безработица и</w:t>
      </w:r>
      <w:r w:rsidRPr="005B4443">
        <w:rPr>
          <w:rFonts w:eastAsia="Times New Roman"/>
          <w:sz w:val="28"/>
          <w:szCs w:val="28"/>
        </w:rPr>
        <w:t xml:space="preserve"> </w:t>
      </w:r>
      <w:r w:rsidRPr="005B4443">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w:t>
      </w:r>
      <w:r>
        <w:rPr>
          <w:rFonts w:eastAsia="Times New Roman"/>
          <w:i/>
          <w:iCs/>
          <w:sz w:val="28"/>
          <w:szCs w:val="28"/>
        </w:rPr>
        <w:t>ления в бывших республиках СССР.</w:t>
      </w:r>
    </w:p>
    <w:p w:rsidR="0096445B" w:rsidRDefault="0096445B">
      <w:pPr>
        <w:spacing w:line="16" w:lineRule="exact"/>
        <w:rPr>
          <w:rFonts w:eastAsia="Times New Roman"/>
          <w:i/>
          <w:iCs/>
          <w:sz w:val="28"/>
          <w:szCs w:val="28"/>
        </w:rPr>
      </w:pPr>
    </w:p>
    <w:p w:rsidR="0096445B" w:rsidRPr="005B4443" w:rsidRDefault="00C8517C" w:rsidP="005B4443">
      <w:pPr>
        <w:spacing w:line="237" w:lineRule="auto"/>
        <w:ind w:left="7" w:firstLine="710"/>
        <w:jc w:val="both"/>
        <w:rPr>
          <w:rFonts w:eastAsia="Times New Roman"/>
          <w:i/>
          <w:iCs/>
          <w:sz w:val="28"/>
          <w:szCs w:val="28"/>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r w:rsidR="005B4443">
        <w:rPr>
          <w:rFonts w:eastAsia="Times New Roman"/>
          <w:i/>
          <w:iCs/>
          <w:sz w:val="28"/>
          <w:szCs w:val="28"/>
        </w:rPr>
        <w:t xml:space="preserve"> </w:t>
      </w:r>
      <w:r>
        <w:rPr>
          <w:rFonts w:eastAsia="Times New Roman"/>
          <w:sz w:val="28"/>
          <w:szCs w:val="28"/>
        </w:rPr>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Pr>
          <w:rFonts w:eastAsia="Times New Roman"/>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Pr>
          <w:rFonts w:eastAsia="Times New Roman"/>
          <w:i/>
          <w:iCs/>
          <w:sz w:val="28"/>
          <w:szCs w:val="28"/>
        </w:rPr>
        <w:t xml:space="preserve"> </w:t>
      </w:r>
      <w:r>
        <w:rPr>
          <w:rFonts w:eastAsia="Times New Roman"/>
          <w:sz w:val="28"/>
          <w:szCs w:val="28"/>
        </w:rPr>
        <w:t xml:space="preserve">Президентские выборы 1996 г. </w:t>
      </w:r>
      <w:proofErr w:type="spellStart"/>
      <w:r>
        <w:rPr>
          <w:rFonts w:eastAsia="Times New Roman"/>
          <w:i/>
          <w:iCs/>
          <w:sz w:val="28"/>
          <w:szCs w:val="28"/>
        </w:rPr>
        <w:t>Политтехнологии</w:t>
      </w:r>
      <w:proofErr w:type="spellEnd"/>
      <w:r>
        <w:rPr>
          <w:rFonts w:eastAsia="Times New Roman"/>
          <w:i/>
          <w:iCs/>
          <w:sz w:val="28"/>
          <w:szCs w:val="28"/>
        </w:rPr>
        <w:t>.</w:t>
      </w:r>
    </w:p>
    <w:p w:rsidR="0096445B" w:rsidRDefault="0096445B">
      <w:pPr>
        <w:spacing w:line="22"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w:t>
      </w:r>
      <w:proofErr w:type="spellStart"/>
      <w:r>
        <w:rPr>
          <w:rFonts w:eastAsia="Times New Roman"/>
          <w:sz w:val="28"/>
          <w:szCs w:val="28"/>
        </w:rPr>
        <w:t>Семибанкирщина</w:t>
      </w:r>
      <w:proofErr w:type="spellEnd"/>
      <w:r>
        <w:rPr>
          <w:rFonts w:eastAsia="Times New Roman"/>
          <w:sz w:val="28"/>
          <w:szCs w:val="28"/>
        </w:rPr>
        <w:t xml:space="preserve">». «Олигархический» капитализм. </w:t>
      </w:r>
      <w:r>
        <w:rPr>
          <w:rFonts w:eastAsia="Times New Roman"/>
          <w:i/>
          <w:iCs/>
          <w:sz w:val="28"/>
          <w:szCs w:val="28"/>
        </w:rPr>
        <w:t>Правительства В.С.</w:t>
      </w:r>
      <w:r>
        <w:rPr>
          <w:rFonts w:eastAsia="Times New Roman"/>
          <w:sz w:val="28"/>
          <w:szCs w:val="28"/>
        </w:rPr>
        <w:t xml:space="preserve"> </w:t>
      </w:r>
      <w:r>
        <w:rPr>
          <w:rFonts w:eastAsia="Times New Roman"/>
          <w:i/>
          <w:iCs/>
          <w:sz w:val="28"/>
          <w:szCs w:val="28"/>
        </w:rPr>
        <w:t xml:space="preserve">Черномырдина и Е.М. Примакова. </w:t>
      </w:r>
      <w:r>
        <w:rPr>
          <w:rFonts w:eastAsia="Times New Roman"/>
          <w:sz w:val="28"/>
          <w:szCs w:val="28"/>
        </w:rPr>
        <w:t>Обострение ситуации на Северном Кавказе.</w:t>
      </w:r>
      <w:r>
        <w:rPr>
          <w:rFonts w:eastAsia="Times New Roman"/>
          <w:i/>
          <w:iCs/>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96445B" w:rsidRDefault="0096445B">
      <w:pPr>
        <w:spacing w:line="19" w:lineRule="exact"/>
        <w:rPr>
          <w:sz w:val="20"/>
          <w:szCs w:val="20"/>
        </w:rPr>
      </w:pPr>
    </w:p>
    <w:p w:rsidR="0096445B" w:rsidRDefault="00C8517C" w:rsidP="004F50E5">
      <w:pPr>
        <w:numPr>
          <w:ilvl w:val="0"/>
          <w:numId w:val="95"/>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96445B" w:rsidRDefault="00C8517C">
      <w:pPr>
        <w:ind w:left="707"/>
        <w:rPr>
          <w:rFonts w:eastAsia="Times New Roman"/>
          <w:sz w:val="28"/>
          <w:szCs w:val="28"/>
        </w:rPr>
      </w:pPr>
      <w:r>
        <w:rPr>
          <w:rFonts w:eastAsia="Times New Roman"/>
          <w:i/>
          <w:iCs/>
          <w:sz w:val="28"/>
          <w:szCs w:val="28"/>
        </w:rPr>
        <w:t>Наш край в 1992–1999 гг.</w:t>
      </w:r>
    </w:p>
    <w:p w:rsidR="0096445B" w:rsidRDefault="0096445B">
      <w:pPr>
        <w:spacing w:line="234" w:lineRule="exact"/>
        <w:rPr>
          <w:sz w:val="20"/>
          <w:szCs w:val="20"/>
        </w:rPr>
      </w:pPr>
    </w:p>
    <w:p w:rsidR="005A1C0A" w:rsidRDefault="005A1C0A">
      <w:pPr>
        <w:ind w:left="707"/>
        <w:rPr>
          <w:rFonts w:eastAsia="Times New Roman"/>
          <w:b/>
          <w:bCs/>
          <w:sz w:val="28"/>
          <w:szCs w:val="28"/>
        </w:rPr>
      </w:pPr>
    </w:p>
    <w:p w:rsidR="0096445B" w:rsidRPr="005B4443" w:rsidRDefault="00C8517C">
      <w:pPr>
        <w:ind w:left="707"/>
        <w:rPr>
          <w:sz w:val="28"/>
          <w:szCs w:val="28"/>
        </w:rPr>
      </w:pPr>
      <w:r w:rsidRPr="005B4443">
        <w:rPr>
          <w:rFonts w:eastAsia="Times New Roman"/>
          <w:b/>
          <w:bCs/>
          <w:sz w:val="28"/>
          <w:szCs w:val="28"/>
        </w:rPr>
        <w:lastRenderedPageBreak/>
        <w:t>Россия в 2000-е: вызовы времени и задачи модернизации</w:t>
      </w:r>
    </w:p>
    <w:p w:rsidR="0096445B" w:rsidRPr="005B4443" w:rsidRDefault="0096445B">
      <w:pPr>
        <w:spacing w:line="10" w:lineRule="exact"/>
        <w:rPr>
          <w:sz w:val="28"/>
          <w:szCs w:val="28"/>
        </w:rPr>
      </w:pPr>
    </w:p>
    <w:p w:rsidR="0096445B" w:rsidRPr="005B4443" w:rsidRDefault="00C8517C">
      <w:pPr>
        <w:spacing w:line="248" w:lineRule="auto"/>
        <w:ind w:left="7" w:firstLine="710"/>
        <w:jc w:val="both"/>
        <w:rPr>
          <w:sz w:val="28"/>
          <w:szCs w:val="28"/>
        </w:rPr>
      </w:pPr>
      <w:r w:rsidRPr="005B4443">
        <w:rPr>
          <w:rFonts w:eastAsia="Times New Roman"/>
          <w:sz w:val="28"/>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5B4443">
        <w:rPr>
          <w:rFonts w:eastAsia="Times New Roman"/>
          <w:i/>
          <w:iCs/>
          <w:sz w:val="28"/>
          <w:szCs w:val="28"/>
        </w:rPr>
        <w:t>Многопартийность.</w:t>
      </w:r>
      <w:r w:rsidRPr="005B4443">
        <w:rPr>
          <w:rFonts w:eastAsia="Times New Roman"/>
          <w:sz w:val="28"/>
          <w:szCs w:val="28"/>
        </w:rPr>
        <w:t xml:space="preserve"> </w:t>
      </w:r>
      <w:r w:rsidRPr="005B4443">
        <w:rPr>
          <w:rFonts w:eastAsia="Times New Roman"/>
          <w:i/>
          <w:iCs/>
          <w:sz w:val="28"/>
          <w:szCs w:val="28"/>
        </w:rPr>
        <w:t>Политические</w:t>
      </w:r>
      <w:r w:rsidRPr="005B4443">
        <w:rPr>
          <w:rFonts w:eastAsia="Times New Roman"/>
          <w:sz w:val="28"/>
          <w:szCs w:val="28"/>
        </w:rPr>
        <w:t xml:space="preserve"> </w:t>
      </w:r>
      <w:r w:rsidRPr="005B4443">
        <w:rPr>
          <w:rFonts w:eastAsia="Times New Roman"/>
          <w:i/>
          <w:iCs/>
          <w:sz w:val="28"/>
          <w:szCs w:val="28"/>
        </w:rPr>
        <w:t xml:space="preserve">партии и электорат. Федерализм и сепаратизм. </w:t>
      </w:r>
      <w:r w:rsidRPr="005B4443">
        <w:rPr>
          <w:rFonts w:eastAsia="Times New Roman"/>
          <w:sz w:val="28"/>
          <w:szCs w:val="28"/>
        </w:rPr>
        <w:t>Восстановление единого правового</w:t>
      </w:r>
      <w:r w:rsidRPr="005B4443">
        <w:rPr>
          <w:rFonts w:eastAsia="Times New Roman"/>
          <w:i/>
          <w:iCs/>
          <w:sz w:val="28"/>
          <w:szCs w:val="28"/>
        </w:rPr>
        <w:t xml:space="preserve"> </w:t>
      </w:r>
      <w:r w:rsidRPr="005B4443">
        <w:rPr>
          <w:rFonts w:eastAsia="Times New Roman"/>
          <w:sz w:val="28"/>
          <w:szCs w:val="28"/>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5B4443">
        <w:rPr>
          <w:rFonts w:eastAsia="Times New Roman"/>
          <w:i/>
          <w:iCs/>
          <w:sz w:val="28"/>
          <w:szCs w:val="28"/>
        </w:rPr>
        <w:t>Реформы здравоохранения.</w:t>
      </w:r>
      <w:r w:rsidRPr="005B4443">
        <w:rPr>
          <w:rFonts w:eastAsia="Times New Roman"/>
          <w:sz w:val="28"/>
          <w:szCs w:val="28"/>
        </w:rPr>
        <w:t xml:space="preserve"> </w:t>
      </w:r>
      <w:r w:rsidRPr="005B4443">
        <w:rPr>
          <w:rFonts w:eastAsia="Times New Roman"/>
          <w:i/>
          <w:iCs/>
          <w:sz w:val="28"/>
          <w:szCs w:val="28"/>
        </w:rPr>
        <w:t>Пенсионные</w:t>
      </w:r>
      <w:r w:rsidRPr="005B4443">
        <w:rPr>
          <w:rFonts w:eastAsia="Times New Roman"/>
          <w:sz w:val="28"/>
          <w:szCs w:val="28"/>
        </w:rPr>
        <w:t xml:space="preserve"> </w:t>
      </w:r>
      <w:r w:rsidRPr="005B4443">
        <w:rPr>
          <w:rFonts w:eastAsia="Times New Roman"/>
          <w:i/>
          <w:iCs/>
          <w:sz w:val="28"/>
          <w:szCs w:val="28"/>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sidRPr="005B4443">
        <w:rPr>
          <w:rFonts w:eastAsia="Times New Roman"/>
          <w:sz w:val="28"/>
          <w:szCs w:val="28"/>
        </w:rPr>
        <w:t xml:space="preserve">Олимпийские и </w:t>
      </w:r>
      <w:proofErr w:type="spellStart"/>
      <w:r w:rsidRPr="005B4443">
        <w:rPr>
          <w:rFonts w:eastAsia="Times New Roman"/>
          <w:sz w:val="28"/>
          <w:szCs w:val="28"/>
        </w:rPr>
        <w:t>паралимпийские</w:t>
      </w:r>
      <w:proofErr w:type="spellEnd"/>
      <w:r w:rsidRPr="005B4443">
        <w:rPr>
          <w:rFonts w:eastAsia="Times New Roman"/>
          <w:sz w:val="28"/>
          <w:szCs w:val="28"/>
        </w:rPr>
        <w:t xml:space="preserve"> зимние игры 2014 г. в Сочи. </w:t>
      </w:r>
      <w:r w:rsidRPr="005B4443">
        <w:rPr>
          <w:rFonts w:eastAsia="Times New Roman"/>
          <w:i/>
          <w:iCs/>
          <w:sz w:val="28"/>
          <w:szCs w:val="28"/>
        </w:rPr>
        <w:t>Повседневная жизнь.</w:t>
      </w:r>
      <w:r w:rsidRPr="005B4443">
        <w:rPr>
          <w:rFonts w:eastAsia="Times New Roman"/>
          <w:sz w:val="28"/>
          <w:szCs w:val="28"/>
        </w:rPr>
        <w:t xml:space="preserve"> </w:t>
      </w:r>
      <w:r w:rsidRPr="005B4443">
        <w:rPr>
          <w:rFonts w:eastAsia="Times New Roman"/>
          <w:i/>
          <w:iCs/>
          <w:sz w:val="28"/>
          <w:szCs w:val="28"/>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6445B" w:rsidRPr="005B4443" w:rsidRDefault="0096445B">
      <w:pPr>
        <w:spacing w:line="30" w:lineRule="exact"/>
        <w:rPr>
          <w:sz w:val="28"/>
          <w:szCs w:val="28"/>
        </w:rPr>
      </w:pPr>
    </w:p>
    <w:p w:rsidR="0096445B" w:rsidRPr="005B4443" w:rsidRDefault="00C8517C">
      <w:pPr>
        <w:spacing w:line="235" w:lineRule="auto"/>
        <w:ind w:left="7" w:firstLine="710"/>
        <w:jc w:val="both"/>
        <w:rPr>
          <w:sz w:val="28"/>
          <w:szCs w:val="28"/>
        </w:rPr>
      </w:pPr>
      <w:r w:rsidRPr="005B4443">
        <w:rPr>
          <w:rFonts w:eastAsia="Times New Roman"/>
          <w:sz w:val="28"/>
          <w:szCs w:val="28"/>
        </w:rPr>
        <w:t xml:space="preserve">Модернизация бытовой сферы. </w:t>
      </w:r>
      <w:r w:rsidRPr="005B4443">
        <w:rPr>
          <w:rFonts w:eastAsia="Times New Roman"/>
          <w:i/>
          <w:iCs/>
          <w:sz w:val="28"/>
          <w:szCs w:val="28"/>
        </w:rPr>
        <w:t>Досуг.</w:t>
      </w:r>
      <w:r w:rsidRPr="005B4443">
        <w:rPr>
          <w:rFonts w:eastAsia="Times New Roman"/>
          <w:sz w:val="28"/>
          <w:szCs w:val="28"/>
        </w:rPr>
        <w:t xml:space="preserve"> </w:t>
      </w:r>
      <w:r w:rsidRPr="005B4443">
        <w:rPr>
          <w:rFonts w:eastAsia="Times New Roman"/>
          <w:i/>
          <w:iCs/>
          <w:sz w:val="28"/>
          <w:szCs w:val="28"/>
        </w:rPr>
        <w:t>Россиянин в глобальном</w:t>
      </w:r>
      <w:r w:rsidRPr="005B4443">
        <w:rPr>
          <w:rFonts w:eastAsia="Times New Roman"/>
          <w:sz w:val="28"/>
          <w:szCs w:val="28"/>
        </w:rPr>
        <w:t xml:space="preserve"> </w:t>
      </w:r>
      <w:r w:rsidRPr="005B4443">
        <w:rPr>
          <w:rFonts w:eastAsia="Times New Roman"/>
          <w:i/>
          <w:iCs/>
          <w:sz w:val="28"/>
          <w:szCs w:val="28"/>
        </w:rPr>
        <w:t>информационном пространстве: СМИ, компьютеризация, Интернет. Массовая автомобилизация.</w:t>
      </w:r>
    </w:p>
    <w:p w:rsidR="0096445B" w:rsidRDefault="0096445B">
      <w:pPr>
        <w:spacing w:line="19" w:lineRule="exact"/>
        <w:rPr>
          <w:sz w:val="20"/>
          <w:szCs w:val="20"/>
        </w:rPr>
      </w:pPr>
    </w:p>
    <w:p w:rsidR="0096445B" w:rsidRDefault="00C8517C" w:rsidP="00C825ED">
      <w:pPr>
        <w:spacing w:line="237" w:lineRule="auto"/>
        <w:ind w:left="7" w:firstLine="710"/>
        <w:jc w:val="both"/>
        <w:rPr>
          <w:sz w:val="20"/>
          <w:szCs w:val="20"/>
        </w:rPr>
      </w:pPr>
      <w:r>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r w:rsidR="00C825ED">
        <w:rPr>
          <w:sz w:val="20"/>
          <w:szCs w:val="20"/>
        </w:rPr>
        <w:t xml:space="preserve"> </w:t>
      </w:r>
      <w:r>
        <w:rPr>
          <w:rFonts w:eastAsia="Times New Roman"/>
          <w:sz w:val="28"/>
          <w:szCs w:val="28"/>
        </w:rPr>
        <w:t xml:space="preserve">терроризмом и в урегулировании локальных конфликтов. </w:t>
      </w:r>
      <w:r>
        <w:rPr>
          <w:rFonts w:eastAsia="Times New Roman"/>
          <w:i/>
          <w:iCs/>
          <w:sz w:val="28"/>
          <w:szCs w:val="28"/>
        </w:rPr>
        <w:t>Центробежные и</w:t>
      </w:r>
      <w:r>
        <w:rPr>
          <w:rFonts w:eastAsia="Times New Roman"/>
          <w:sz w:val="28"/>
          <w:szCs w:val="28"/>
        </w:rPr>
        <w:t xml:space="preserve"> </w:t>
      </w:r>
      <w:r>
        <w:rPr>
          <w:rFonts w:eastAsia="Times New Roman"/>
          <w:i/>
          <w:iCs/>
          <w:sz w:val="28"/>
          <w:szCs w:val="28"/>
        </w:rPr>
        <w:t xml:space="preserve">партнерские тенденции в СНГ. СНГ и </w:t>
      </w:r>
      <w:proofErr w:type="spellStart"/>
      <w:r>
        <w:rPr>
          <w:rFonts w:eastAsia="Times New Roman"/>
          <w:i/>
          <w:iCs/>
          <w:sz w:val="28"/>
          <w:szCs w:val="28"/>
        </w:rPr>
        <w:t>ЕврАзЭС</w:t>
      </w:r>
      <w:proofErr w:type="spellEnd"/>
      <w:r>
        <w:rPr>
          <w:rFonts w:eastAsia="Times New Roman"/>
          <w:i/>
          <w:iCs/>
          <w:sz w:val="28"/>
          <w:szCs w:val="28"/>
        </w:rPr>
        <w:t xml:space="preserve">. </w:t>
      </w:r>
      <w:r>
        <w:rPr>
          <w:rFonts w:eastAsia="Times New Roman"/>
          <w:sz w:val="28"/>
          <w:szCs w:val="28"/>
        </w:rPr>
        <w:t>Отношения с США и Евросоюзом.</w:t>
      </w:r>
      <w:r>
        <w:rPr>
          <w:rFonts w:eastAsia="Times New Roman"/>
          <w:i/>
          <w:iCs/>
          <w:sz w:val="28"/>
          <w:szCs w:val="28"/>
        </w:rPr>
        <w:t xml:space="preserve"> </w:t>
      </w:r>
      <w:r>
        <w:rPr>
          <w:rFonts w:eastAsia="Times New Roman"/>
          <w:sz w:val="28"/>
          <w:szCs w:val="28"/>
        </w:rPr>
        <w:t xml:space="preserve">Вступление России в Совет Европы. </w:t>
      </w:r>
      <w:r>
        <w:rPr>
          <w:rFonts w:eastAsia="Times New Roman"/>
          <w:i/>
          <w:iCs/>
          <w:sz w:val="28"/>
          <w:szCs w:val="28"/>
        </w:rPr>
        <w:t>Деятельность</w:t>
      </w:r>
      <w:r>
        <w:rPr>
          <w:rFonts w:eastAsia="Times New Roman"/>
          <w:sz w:val="28"/>
          <w:szCs w:val="28"/>
        </w:rPr>
        <w:t xml:space="preserve"> </w:t>
      </w:r>
      <w:r>
        <w:rPr>
          <w:rFonts w:eastAsia="Times New Roman"/>
          <w:i/>
          <w:iCs/>
          <w:sz w:val="28"/>
          <w:szCs w:val="28"/>
        </w:rPr>
        <w:t>«большой двадцатки».</w:t>
      </w:r>
      <w:r>
        <w:rPr>
          <w:rFonts w:eastAsia="Times New Roman"/>
          <w:sz w:val="28"/>
          <w:szCs w:val="28"/>
        </w:rPr>
        <w:t xml:space="preserve"> </w:t>
      </w:r>
      <w:r>
        <w:rPr>
          <w:rFonts w:eastAsia="Times New Roman"/>
          <w:i/>
          <w:iCs/>
          <w:sz w:val="28"/>
          <w:szCs w:val="28"/>
        </w:rPr>
        <w:t>Переговоры о вступлении в ВТО. Дальневосточное и другие направления политики России.</w:t>
      </w:r>
    </w:p>
    <w:p w:rsidR="0096445B" w:rsidRDefault="0096445B">
      <w:pPr>
        <w:spacing w:line="17"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Pr>
          <w:rFonts w:eastAsia="Times New Roman"/>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Pr>
          <w:rFonts w:eastAsia="Times New Roman"/>
          <w:i/>
          <w:iCs/>
          <w:sz w:val="28"/>
          <w:szCs w:val="28"/>
        </w:rPr>
        <w:t>невостребованность</w:t>
      </w:r>
      <w:proofErr w:type="spellEnd"/>
      <w:r>
        <w:rPr>
          <w:rFonts w:eastAsia="Times New Roman"/>
          <w:i/>
          <w:iCs/>
          <w:sz w:val="28"/>
          <w:szCs w:val="28"/>
        </w:rPr>
        <w:t xml:space="preserve"> результатов их открытий. </w:t>
      </w:r>
      <w:r>
        <w:rPr>
          <w:rFonts w:eastAsia="Times New Roman"/>
          <w:sz w:val="28"/>
          <w:szCs w:val="28"/>
        </w:rPr>
        <w:t>Религиозные конфессии и</w:t>
      </w:r>
      <w:r>
        <w:rPr>
          <w:rFonts w:eastAsia="Times New Roman"/>
          <w:i/>
          <w:iCs/>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Pr>
          <w:rFonts w:eastAsia="Times New Roman"/>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6445B" w:rsidRDefault="0096445B">
      <w:pPr>
        <w:spacing w:line="11" w:lineRule="exact"/>
        <w:rPr>
          <w:sz w:val="20"/>
          <w:szCs w:val="20"/>
        </w:rPr>
      </w:pPr>
    </w:p>
    <w:p w:rsidR="0096445B" w:rsidRDefault="00C8517C">
      <w:pPr>
        <w:ind w:left="700"/>
        <w:rPr>
          <w:sz w:val="20"/>
          <w:szCs w:val="20"/>
        </w:rPr>
      </w:pPr>
      <w:r>
        <w:rPr>
          <w:rFonts w:eastAsia="Times New Roman"/>
          <w:i/>
          <w:iCs/>
          <w:sz w:val="28"/>
          <w:szCs w:val="28"/>
        </w:rPr>
        <w:t>Наш край в 2000–2012 гг.</w:t>
      </w:r>
    </w:p>
    <w:p w:rsidR="0096445B" w:rsidRDefault="0096445B">
      <w:pPr>
        <w:spacing w:line="257" w:lineRule="exact"/>
        <w:rPr>
          <w:sz w:val="20"/>
          <w:szCs w:val="20"/>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География</w:t>
      </w:r>
    </w:p>
    <w:p w:rsidR="0096445B" w:rsidRDefault="0096445B">
      <w:pPr>
        <w:spacing w:line="295" w:lineRule="exact"/>
        <w:rPr>
          <w:sz w:val="20"/>
          <w:szCs w:val="20"/>
        </w:rPr>
      </w:pPr>
    </w:p>
    <w:p w:rsidR="0096445B" w:rsidRDefault="00C8517C" w:rsidP="004F50E5">
      <w:pPr>
        <w:numPr>
          <w:ilvl w:val="0"/>
          <w:numId w:val="96"/>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6445B" w:rsidRDefault="0096445B">
      <w:pPr>
        <w:spacing w:line="258" w:lineRule="exact"/>
        <w:rPr>
          <w:sz w:val="20"/>
          <w:szCs w:val="20"/>
        </w:rPr>
      </w:pPr>
    </w:p>
    <w:p w:rsidR="0021453D" w:rsidRDefault="0021453D" w:rsidP="0021453D">
      <w:pPr>
        <w:spacing w:line="238" w:lineRule="auto"/>
        <w:ind w:left="7" w:firstLine="710"/>
        <w:jc w:val="both"/>
        <w:rPr>
          <w:sz w:val="20"/>
          <w:szCs w:val="20"/>
        </w:rPr>
      </w:pPr>
      <w:r>
        <w:rPr>
          <w:rFonts w:eastAsia="Times New Roman"/>
          <w:sz w:val="28"/>
          <w:szCs w:val="28"/>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Pr>
          <w:rFonts w:eastAsia="Times New Roman"/>
          <w:sz w:val="28"/>
          <w:szCs w:val="28"/>
        </w:rPr>
        <w:t>межпредметных</w:t>
      </w:r>
      <w:proofErr w:type="spellEnd"/>
      <w:r>
        <w:rPr>
          <w:rFonts w:eastAsia="Times New Roman"/>
          <w:sz w:val="28"/>
          <w:szCs w:val="28"/>
        </w:rPr>
        <w:t xml:space="preserve"> связях с предметами областей общественных, естественных, математических и гуманитарных наук.</w:t>
      </w:r>
    </w:p>
    <w:p w:rsidR="0021453D" w:rsidRDefault="0021453D" w:rsidP="0021453D">
      <w:pPr>
        <w:spacing w:line="17" w:lineRule="exact"/>
        <w:rPr>
          <w:sz w:val="20"/>
          <w:szCs w:val="20"/>
        </w:rPr>
      </w:pPr>
    </w:p>
    <w:p w:rsidR="0021453D" w:rsidRDefault="0021453D" w:rsidP="004F50E5">
      <w:pPr>
        <w:numPr>
          <w:ilvl w:val="0"/>
          <w:numId w:val="97"/>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21453D" w:rsidRDefault="0021453D" w:rsidP="0021453D">
      <w:pPr>
        <w:spacing w:line="15" w:lineRule="exact"/>
        <w:rPr>
          <w:rFonts w:eastAsia="Times New Roman"/>
          <w:sz w:val="28"/>
          <w:szCs w:val="28"/>
        </w:rPr>
      </w:pPr>
    </w:p>
    <w:p w:rsidR="0021453D" w:rsidRDefault="0021453D" w:rsidP="0021453D">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21453D" w:rsidRDefault="0021453D" w:rsidP="0021453D">
      <w:pPr>
        <w:spacing w:line="19" w:lineRule="exact"/>
        <w:rPr>
          <w:rFonts w:eastAsia="Times New Roman"/>
          <w:sz w:val="28"/>
          <w:szCs w:val="28"/>
        </w:rPr>
      </w:pPr>
    </w:p>
    <w:p w:rsidR="0021453D" w:rsidRDefault="0021453D" w:rsidP="0021453D">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21453D" w:rsidRDefault="0021453D" w:rsidP="0021453D">
      <w:pPr>
        <w:spacing w:line="15" w:lineRule="exact"/>
        <w:rPr>
          <w:rFonts w:eastAsia="Times New Roman"/>
          <w:sz w:val="28"/>
          <w:szCs w:val="28"/>
        </w:rPr>
      </w:pPr>
    </w:p>
    <w:p w:rsidR="00C825ED" w:rsidRDefault="0021453D" w:rsidP="00C825ED">
      <w:pPr>
        <w:spacing w:line="237" w:lineRule="auto"/>
        <w:ind w:left="7" w:firstLine="710"/>
        <w:jc w:val="both"/>
        <w:rPr>
          <w:rFonts w:eastAsia="Times New Roman"/>
          <w:sz w:val="28"/>
          <w:szCs w:val="28"/>
        </w:r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r w:rsidR="00C825ED">
        <w:rPr>
          <w:rFonts w:eastAsia="Times New Roman"/>
          <w:sz w:val="28"/>
          <w:szCs w:val="28"/>
        </w:rPr>
        <w:t xml:space="preserve"> </w:t>
      </w:r>
    </w:p>
    <w:p w:rsidR="00C825ED" w:rsidRDefault="00C825ED" w:rsidP="00C825ED">
      <w:pPr>
        <w:spacing w:line="237" w:lineRule="auto"/>
        <w:ind w:left="7" w:firstLine="710"/>
        <w:jc w:val="both"/>
        <w:rPr>
          <w:rFonts w:eastAsia="Times New Roman"/>
          <w:b/>
          <w:bCs/>
          <w:sz w:val="28"/>
          <w:szCs w:val="28"/>
        </w:rPr>
      </w:pPr>
    </w:p>
    <w:p w:rsidR="0096445B" w:rsidRDefault="0021453D" w:rsidP="00C825ED">
      <w:pPr>
        <w:spacing w:line="237" w:lineRule="auto"/>
        <w:ind w:left="7" w:firstLine="710"/>
        <w:jc w:val="both"/>
        <w:rPr>
          <w:sz w:val="20"/>
          <w:szCs w:val="20"/>
        </w:rPr>
      </w:pPr>
      <w:r>
        <w:rPr>
          <w:rFonts w:eastAsia="Times New Roman"/>
          <w:b/>
          <w:bCs/>
          <w:sz w:val="28"/>
          <w:szCs w:val="28"/>
        </w:rPr>
        <w:t xml:space="preserve"> </w:t>
      </w:r>
      <w:r w:rsidR="00C8517C">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Человек и окружающая среда</w:t>
      </w:r>
    </w:p>
    <w:p w:rsidR="0096445B" w:rsidRDefault="0096445B">
      <w:pPr>
        <w:spacing w:line="1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 xml:space="preserve">Окружающая среда как </w:t>
      </w:r>
      <w:proofErr w:type="spellStart"/>
      <w:r>
        <w:rPr>
          <w:rFonts w:eastAsia="Times New Roman"/>
          <w:sz w:val="28"/>
          <w:szCs w:val="28"/>
        </w:rPr>
        <w:t>геосистема</w:t>
      </w:r>
      <w:proofErr w:type="spellEnd"/>
      <w:r>
        <w:rPr>
          <w:rFonts w:eastAsia="Times New Roman"/>
          <w:sz w:val="28"/>
          <w:szCs w:val="28"/>
        </w:rPr>
        <w:t>. Важнейшие явления и процессы в окружающей среде. Представление о ноосфере.</w:t>
      </w:r>
    </w:p>
    <w:p w:rsidR="0096445B" w:rsidRDefault="00C8517C">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96445B" w:rsidRDefault="00C8517C">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proofErr w:type="spellStart"/>
      <w:r>
        <w:rPr>
          <w:rFonts w:eastAsia="Times New Roman"/>
          <w:sz w:val="27"/>
          <w:szCs w:val="27"/>
        </w:rPr>
        <w:t>Ресурсообеспеченность</w:t>
      </w:r>
      <w:proofErr w:type="spellEnd"/>
      <w:r>
        <w:rPr>
          <w:rFonts w:eastAsia="Times New Roman"/>
          <w:sz w:val="27"/>
          <w:szCs w:val="27"/>
        </w:rPr>
        <w:t>.</w:t>
      </w:r>
    </w:p>
    <w:p w:rsidR="0096445B" w:rsidRDefault="00C8517C">
      <w:pPr>
        <w:ind w:left="7"/>
        <w:rPr>
          <w:sz w:val="20"/>
          <w:szCs w:val="20"/>
        </w:rPr>
      </w:pPr>
      <w:r>
        <w:rPr>
          <w:rFonts w:eastAsia="Times New Roman"/>
          <w:sz w:val="28"/>
          <w:szCs w:val="28"/>
        </w:rPr>
        <w:t>Рациональное и нерациональное природопользование.</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Территориальная организация мирового сообщества</w:t>
      </w:r>
    </w:p>
    <w:p w:rsidR="0096445B" w:rsidRDefault="00C8517C">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96445B" w:rsidRDefault="0096445B">
      <w:pPr>
        <w:spacing w:line="15" w:lineRule="exact"/>
        <w:rPr>
          <w:sz w:val="20"/>
          <w:szCs w:val="20"/>
        </w:rPr>
      </w:pPr>
    </w:p>
    <w:p w:rsidR="0096445B" w:rsidRDefault="00C8517C" w:rsidP="004F50E5">
      <w:pPr>
        <w:numPr>
          <w:ilvl w:val="0"/>
          <w:numId w:val="98"/>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Pr>
          <w:rFonts w:eastAsia="Times New Roman"/>
          <w:sz w:val="28"/>
          <w:szCs w:val="28"/>
        </w:rPr>
        <w:t xml:space="preserve"> </w:t>
      </w:r>
      <w:r>
        <w:rPr>
          <w:rFonts w:eastAsia="Times New Roman"/>
          <w:i/>
          <w:iCs/>
          <w:sz w:val="28"/>
          <w:szCs w:val="28"/>
        </w:rPr>
        <w:t>на карте</w:t>
      </w:r>
      <w:r>
        <w:rPr>
          <w:rFonts w:eastAsia="Times New Roman"/>
          <w:sz w:val="28"/>
          <w:szCs w:val="28"/>
        </w:rPr>
        <w:t xml:space="preserve"> </w:t>
      </w:r>
      <w:r>
        <w:rPr>
          <w:rFonts w:eastAsia="Times New Roman"/>
          <w:i/>
          <w:iCs/>
          <w:sz w:val="28"/>
          <w:szCs w:val="28"/>
        </w:rPr>
        <w:t>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lastRenderedPageBreak/>
        <w:t>География рынка труда и занятости. Миграция населения. Закономерности расселения населения. Урбанизация.</w:t>
      </w:r>
    </w:p>
    <w:p w:rsidR="0096445B" w:rsidRDefault="0096445B">
      <w:pPr>
        <w:spacing w:line="15" w:lineRule="exact"/>
        <w:rPr>
          <w:rFonts w:eastAsia="Times New Roman"/>
          <w:sz w:val="28"/>
          <w:szCs w:val="28"/>
        </w:rPr>
      </w:pPr>
    </w:p>
    <w:p w:rsidR="0096445B" w:rsidRDefault="00C8517C">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Pr>
          <w:rFonts w:eastAsia="Times New Roman"/>
          <w:i/>
          <w:iCs/>
          <w:sz w:val="28"/>
          <w:szCs w:val="28"/>
        </w:rPr>
        <w:t xml:space="preserve"> </w:t>
      </w:r>
      <w:r>
        <w:rPr>
          <w:rFonts w:eastAsia="Times New Roman"/>
          <w:sz w:val="28"/>
          <w:szCs w:val="28"/>
        </w:rPr>
        <w:t>Географические аспекты</w:t>
      </w:r>
      <w:r>
        <w:rPr>
          <w:rFonts w:eastAsia="Times New Roman"/>
          <w:i/>
          <w:iCs/>
          <w:sz w:val="28"/>
          <w:szCs w:val="28"/>
        </w:rPr>
        <w:t xml:space="preserve"> </w:t>
      </w:r>
      <w:r>
        <w:rPr>
          <w:rFonts w:eastAsia="Times New Roman"/>
          <w:sz w:val="28"/>
          <w:szCs w:val="28"/>
        </w:rPr>
        <w:t>глобализации.</w:t>
      </w:r>
    </w:p>
    <w:p w:rsidR="0096445B" w:rsidRDefault="0096445B" w:rsidP="0021453D">
      <w:pPr>
        <w:ind w:right="-6"/>
        <w:rPr>
          <w:sz w:val="20"/>
          <w:szCs w:val="20"/>
        </w:rPr>
      </w:pPr>
    </w:p>
    <w:p w:rsidR="0021453D" w:rsidRDefault="0021453D" w:rsidP="0021453D">
      <w:pPr>
        <w:rPr>
          <w:sz w:val="20"/>
          <w:szCs w:val="20"/>
        </w:rPr>
      </w:pPr>
      <w:r>
        <w:rPr>
          <w:rFonts w:eastAsia="Times New Roman"/>
          <w:b/>
          <w:bCs/>
          <w:sz w:val="28"/>
          <w:szCs w:val="28"/>
        </w:rPr>
        <w:t>Региональная география и страноведение</w:t>
      </w:r>
    </w:p>
    <w:p w:rsidR="0021453D" w:rsidRDefault="0021453D" w:rsidP="0021453D">
      <w:pPr>
        <w:spacing w:line="10" w:lineRule="exact"/>
        <w:rPr>
          <w:sz w:val="20"/>
          <w:szCs w:val="20"/>
        </w:rPr>
      </w:pPr>
    </w:p>
    <w:p w:rsidR="0021453D" w:rsidRDefault="0021453D" w:rsidP="0021453D">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Pr>
          <w:rFonts w:eastAsia="Times New Roman"/>
          <w:sz w:val="28"/>
          <w:szCs w:val="28"/>
        </w:rPr>
        <w:t xml:space="preserve"> </w:t>
      </w:r>
      <w:r>
        <w:rPr>
          <w:rFonts w:eastAsia="Times New Roman"/>
          <w:i/>
          <w:iCs/>
          <w:sz w:val="28"/>
          <w:szCs w:val="28"/>
        </w:rPr>
        <w:t>основных видов продукции.</w:t>
      </w:r>
    </w:p>
    <w:p w:rsidR="0021453D" w:rsidRDefault="0021453D" w:rsidP="0021453D">
      <w:pPr>
        <w:spacing w:line="22" w:lineRule="exact"/>
        <w:rPr>
          <w:sz w:val="20"/>
          <w:szCs w:val="20"/>
        </w:rPr>
      </w:pPr>
    </w:p>
    <w:p w:rsidR="0021453D" w:rsidRDefault="0021453D" w:rsidP="0021453D">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Pr>
          <w:rFonts w:eastAsia="Times New Roman"/>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Pr>
          <w:rFonts w:eastAsia="Times New Roman"/>
          <w:i/>
          <w:iCs/>
          <w:sz w:val="28"/>
          <w:szCs w:val="28"/>
        </w:rPr>
        <w:t xml:space="preserve"> </w:t>
      </w:r>
      <w:r>
        <w:rPr>
          <w:rFonts w:eastAsia="Times New Roman"/>
          <w:sz w:val="28"/>
          <w:szCs w:val="28"/>
        </w:rPr>
        <w:t>Международные</w:t>
      </w:r>
      <w:r>
        <w:rPr>
          <w:rFonts w:eastAsia="Times New Roman"/>
          <w:i/>
          <w:iCs/>
          <w:sz w:val="28"/>
          <w:szCs w:val="28"/>
        </w:rPr>
        <w:t xml:space="preserve"> </w:t>
      </w:r>
      <w:r>
        <w:rPr>
          <w:rFonts w:eastAsia="Times New Roman"/>
          <w:sz w:val="28"/>
          <w:szCs w:val="28"/>
        </w:rPr>
        <w:t>организации (региональные, политические и отраслевые союзы).</w:t>
      </w:r>
    </w:p>
    <w:p w:rsidR="0021453D" w:rsidRDefault="0021453D" w:rsidP="0021453D">
      <w:pPr>
        <w:spacing w:line="15" w:lineRule="exact"/>
        <w:rPr>
          <w:sz w:val="20"/>
          <w:szCs w:val="20"/>
        </w:rPr>
      </w:pPr>
    </w:p>
    <w:p w:rsidR="0021453D" w:rsidRDefault="0021453D" w:rsidP="0021453D">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Pr>
          <w:rFonts w:eastAsia="Times New Roman"/>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21453D" w:rsidRDefault="0021453D" w:rsidP="0021453D">
      <w:pPr>
        <w:spacing w:line="350" w:lineRule="exact"/>
        <w:rPr>
          <w:sz w:val="20"/>
          <w:szCs w:val="20"/>
        </w:rPr>
      </w:pPr>
    </w:p>
    <w:p w:rsidR="0021453D" w:rsidRDefault="0021453D" w:rsidP="0021453D">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21453D" w:rsidRDefault="0021453D" w:rsidP="0021453D">
      <w:pPr>
        <w:spacing w:line="16" w:lineRule="exact"/>
        <w:rPr>
          <w:sz w:val="20"/>
          <w:szCs w:val="20"/>
        </w:rPr>
      </w:pPr>
    </w:p>
    <w:p w:rsidR="0021453D" w:rsidRDefault="0021453D" w:rsidP="0021453D">
      <w:pPr>
        <w:spacing w:line="236" w:lineRule="auto"/>
        <w:ind w:right="20"/>
        <w:jc w:val="both"/>
        <w:rPr>
          <w:sz w:val="20"/>
          <w:szCs w:val="20"/>
        </w:rPr>
      </w:pPr>
      <w:r>
        <w:rPr>
          <w:rFonts w:eastAsia="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1453D" w:rsidRDefault="0021453D" w:rsidP="0021453D">
      <w:pPr>
        <w:ind w:right="-6"/>
        <w:rPr>
          <w:sz w:val="20"/>
          <w:szCs w:val="20"/>
        </w:rPr>
      </w:pPr>
    </w:p>
    <w:p w:rsidR="00C825ED" w:rsidRDefault="00C825ED" w:rsidP="0021453D">
      <w:pPr>
        <w:ind w:left="700"/>
        <w:rPr>
          <w:rFonts w:eastAsia="Times New Roman"/>
          <w:b/>
          <w:bCs/>
          <w:sz w:val="28"/>
          <w:szCs w:val="28"/>
        </w:rPr>
      </w:pPr>
    </w:p>
    <w:p w:rsidR="00C825ED" w:rsidRDefault="00C825ED" w:rsidP="0021453D">
      <w:pPr>
        <w:ind w:left="700"/>
        <w:rPr>
          <w:rFonts w:eastAsia="Times New Roman"/>
          <w:b/>
          <w:bCs/>
          <w:sz w:val="28"/>
          <w:szCs w:val="28"/>
        </w:rPr>
      </w:pPr>
    </w:p>
    <w:p w:rsidR="00C825ED" w:rsidRDefault="00C825ED" w:rsidP="0021453D">
      <w:pPr>
        <w:ind w:left="700"/>
        <w:rPr>
          <w:rFonts w:eastAsia="Times New Roman"/>
          <w:b/>
          <w:bCs/>
          <w:sz w:val="28"/>
          <w:szCs w:val="28"/>
        </w:rPr>
      </w:pPr>
    </w:p>
    <w:p w:rsidR="005A1C0A" w:rsidRDefault="005A1C0A" w:rsidP="0021453D">
      <w:pPr>
        <w:ind w:left="700"/>
        <w:rPr>
          <w:rFonts w:eastAsia="Times New Roman"/>
          <w:b/>
          <w:bCs/>
          <w:sz w:val="28"/>
          <w:szCs w:val="28"/>
        </w:rPr>
      </w:pPr>
    </w:p>
    <w:p w:rsidR="005A1C0A" w:rsidRDefault="005A1C0A" w:rsidP="0021453D">
      <w:pPr>
        <w:ind w:left="700"/>
        <w:rPr>
          <w:rFonts w:eastAsia="Times New Roman"/>
          <w:b/>
          <w:bCs/>
          <w:sz w:val="28"/>
          <w:szCs w:val="28"/>
        </w:rPr>
      </w:pPr>
    </w:p>
    <w:p w:rsidR="005A1C0A" w:rsidRDefault="005A1C0A" w:rsidP="0021453D">
      <w:pPr>
        <w:ind w:left="700"/>
        <w:rPr>
          <w:rFonts w:eastAsia="Times New Roman"/>
          <w:b/>
          <w:bCs/>
          <w:sz w:val="28"/>
          <w:szCs w:val="28"/>
        </w:rPr>
      </w:pPr>
    </w:p>
    <w:p w:rsidR="005A1C0A" w:rsidRDefault="005A1C0A" w:rsidP="0021453D">
      <w:pPr>
        <w:ind w:left="700"/>
        <w:rPr>
          <w:rFonts w:eastAsia="Times New Roman"/>
          <w:b/>
          <w:bCs/>
          <w:sz w:val="28"/>
          <w:szCs w:val="28"/>
        </w:rPr>
      </w:pPr>
    </w:p>
    <w:p w:rsidR="005A1C0A" w:rsidRDefault="005A1C0A" w:rsidP="0021453D">
      <w:pPr>
        <w:ind w:left="700"/>
        <w:rPr>
          <w:rFonts w:eastAsia="Times New Roman"/>
          <w:b/>
          <w:bCs/>
          <w:sz w:val="28"/>
          <w:szCs w:val="28"/>
        </w:rPr>
      </w:pPr>
    </w:p>
    <w:p w:rsidR="00C825ED" w:rsidRDefault="00C825ED"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5773F3" w:rsidRDefault="005773F3" w:rsidP="0021453D">
      <w:pPr>
        <w:ind w:left="700"/>
        <w:rPr>
          <w:rFonts w:eastAsia="Times New Roman"/>
          <w:b/>
          <w:bCs/>
          <w:sz w:val="28"/>
          <w:szCs w:val="28"/>
        </w:rPr>
      </w:pPr>
    </w:p>
    <w:p w:rsidR="0021453D" w:rsidRDefault="0021453D" w:rsidP="0021453D">
      <w:pPr>
        <w:ind w:left="700"/>
        <w:rPr>
          <w:sz w:val="20"/>
          <w:szCs w:val="20"/>
        </w:rPr>
      </w:pPr>
      <w:r>
        <w:rPr>
          <w:rFonts w:eastAsia="Times New Roman"/>
          <w:b/>
          <w:bCs/>
          <w:sz w:val="28"/>
          <w:szCs w:val="28"/>
        </w:rPr>
        <w:lastRenderedPageBreak/>
        <w:t>Обществознание</w:t>
      </w:r>
    </w:p>
    <w:p w:rsidR="0021453D" w:rsidRDefault="0021453D" w:rsidP="0021453D">
      <w:pPr>
        <w:spacing w:line="332" w:lineRule="exact"/>
        <w:rPr>
          <w:sz w:val="20"/>
          <w:szCs w:val="20"/>
        </w:rPr>
      </w:pPr>
    </w:p>
    <w:p w:rsidR="0021453D" w:rsidRDefault="0021453D" w:rsidP="0021453D">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21453D" w:rsidRDefault="0021453D" w:rsidP="0021453D">
      <w:pPr>
        <w:spacing w:line="24" w:lineRule="exact"/>
        <w:rPr>
          <w:sz w:val="20"/>
          <w:szCs w:val="20"/>
        </w:rPr>
      </w:pPr>
    </w:p>
    <w:p w:rsidR="0021453D" w:rsidRDefault="0021453D" w:rsidP="0021453D">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21453D" w:rsidRDefault="0021453D" w:rsidP="0021453D">
      <w:pPr>
        <w:spacing w:line="27" w:lineRule="exact"/>
        <w:rPr>
          <w:sz w:val="20"/>
          <w:szCs w:val="20"/>
        </w:rPr>
      </w:pPr>
    </w:p>
    <w:p w:rsidR="0021453D" w:rsidRDefault="0021453D" w:rsidP="0021453D">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474FF8" w:rsidRDefault="00474FF8" w:rsidP="00474FF8">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74FF8" w:rsidRDefault="00474FF8" w:rsidP="00474FF8">
      <w:pPr>
        <w:spacing w:line="16"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474FF8" w:rsidRDefault="00474FF8" w:rsidP="00474FF8">
      <w:pPr>
        <w:ind w:left="700"/>
        <w:rPr>
          <w:sz w:val="20"/>
          <w:szCs w:val="20"/>
        </w:rPr>
      </w:pPr>
      <w:r>
        <w:rPr>
          <w:rFonts w:eastAsia="Times New Roman"/>
          <w:sz w:val="28"/>
          <w:szCs w:val="28"/>
        </w:rPr>
        <w:t>–овладение базовым понятийным аппаратом социальных наук;</w:t>
      </w:r>
    </w:p>
    <w:p w:rsidR="00474FF8" w:rsidRDefault="00474FF8" w:rsidP="00474FF8">
      <w:pPr>
        <w:spacing w:line="14"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474FF8" w:rsidRDefault="00474FF8" w:rsidP="00474FF8">
      <w:pPr>
        <w:spacing w:line="15"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474FF8" w:rsidRDefault="00474FF8" w:rsidP="00474FF8">
      <w:pPr>
        <w:spacing w:line="15"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474FF8" w:rsidRDefault="00474FF8" w:rsidP="00474FF8">
      <w:pPr>
        <w:spacing w:line="15"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74FF8" w:rsidRDefault="00474FF8" w:rsidP="00474FF8">
      <w:pPr>
        <w:spacing w:line="20"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96445B" w:rsidRDefault="0096445B">
      <w:pPr>
        <w:spacing w:line="15" w:lineRule="exact"/>
        <w:rPr>
          <w:sz w:val="20"/>
          <w:szCs w:val="20"/>
        </w:rPr>
      </w:pPr>
    </w:p>
    <w:p w:rsidR="0096445B" w:rsidRDefault="00C8517C">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lastRenderedPageBreak/>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Базовый уровень</w:t>
      </w:r>
    </w:p>
    <w:p w:rsidR="0096445B" w:rsidRDefault="00C8517C">
      <w:pPr>
        <w:ind w:left="700"/>
        <w:rPr>
          <w:sz w:val="20"/>
          <w:szCs w:val="20"/>
        </w:rPr>
      </w:pPr>
      <w:r>
        <w:rPr>
          <w:rFonts w:eastAsia="Times New Roman"/>
          <w:b/>
          <w:bCs/>
          <w:sz w:val="28"/>
          <w:szCs w:val="28"/>
        </w:rPr>
        <w:t>Человек. Человек в системе общественных отношений</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Pr>
          <w:rFonts w:eastAsia="Times New Roman"/>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474FF8" w:rsidRDefault="00474FF8" w:rsidP="00474FF8">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Pr>
          <w:rFonts w:eastAsia="Times New Roman"/>
          <w:sz w:val="28"/>
          <w:szCs w:val="28"/>
        </w:rPr>
        <w:t xml:space="preserve"> </w:t>
      </w:r>
      <w:r>
        <w:rPr>
          <w:rFonts w:eastAsia="Times New Roman"/>
          <w:i/>
          <w:iCs/>
          <w:sz w:val="28"/>
          <w:szCs w:val="28"/>
        </w:rPr>
        <w:t>умения и навыки людей в условиях информационного</w:t>
      </w:r>
      <w:r>
        <w:rPr>
          <w:rFonts w:eastAsia="Times New Roman"/>
          <w:sz w:val="28"/>
          <w:szCs w:val="28"/>
        </w:rPr>
        <w:t xml:space="preserve"> </w:t>
      </w:r>
      <w:r>
        <w:rPr>
          <w:rFonts w:eastAsia="Times New Roman"/>
          <w:i/>
          <w:iCs/>
          <w:sz w:val="28"/>
          <w:szCs w:val="28"/>
        </w:rPr>
        <w:t>общества.</w:t>
      </w:r>
    </w:p>
    <w:p w:rsidR="00474FF8" w:rsidRDefault="00474FF8" w:rsidP="00474FF8">
      <w:pPr>
        <w:spacing w:line="8" w:lineRule="exact"/>
        <w:rPr>
          <w:sz w:val="20"/>
          <w:szCs w:val="20"/>
        </w:rPr>
      </w:pPr>
    </w:p>
    <w:p w:rsidR="00474FF8" w:rsidRDefault="00474FF8" w:rsidP="00474FF8">
      <w:pPr>
        <w:ind w:left="700"/>
        <w:rPr>
          <w:sz w:val="20"/>
          <w:szCs w:val="20"/>
        </w:rPr>
      </w:pPr>
      <w:r>
        <w:rPr>
          <w:rFonts w:eastAsia="Times New Roman"/>
          <w:b/>
          <w:bCs/>
          <w:sz w:val="28"/>
          <w:szCs w:val="28"/>
        </w:rPr>
        <w:t>Общество как сложная динамическая система</w:t>
      </w:r>
    </w:p>
    <w:p w:rsidR="00474FF8" w:rsidRDefault="00474FF8" w:rsidP="00474FF8">
      <w:pPr>
        <w:spacing w:line="10" w:lineRule="exact"/>
        <w:rPr>
          <w:sz w:val="20"/>
          <w:szCs w:val="20"/>
        </w:rPr>
      </w:pPr>
    </w:p>
    <w:p w:rsidR="00474FF8" w:rsidRPr="00C825ED" w:rsidRDefault="00474FF8" w:rsidP="00C825ED">
      <w:pPr>
        <w:ind w:firstLine="567"/>
        <w:jc w:val="both"/>
        <w:rPr>
          <w:rFonts w:eastAsia="Times New Roman"/>
          <w:sz w:val="28"/>
          <w:szCs w:val="28"/>
        </w:rPr>
      </w:pPr>
      <w:r>
        <w:rPr>
          <w:rFonts w:eastAsia="Times New Roman"/>
          <w:sz w:val="28"/>
          <w:szCs w:val="28"/>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Pr>
          <w:rFonts w:eastAsia="Times New Roman"/>
          <w:sz w:val="28"/>
          <w:szCs w:val="28"/>
        </w:rPr>
        <w:t>Многовариантность</w:t>
      </w:r>
      <w:proofErr w:type="spellEnd"/>
      <w:r>
        <w:rPr>
          <w:rFonts w:eastAsia="Times New Roman"/>
          <w:sz w:val="28"/>
          <w:szCs w:val="28"/>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r w:rsidR="00C825ED">
        <w:rPr>
          <w:rFonts w:eastAsia="Times New Roman"/>
          <w:sz w:val="28"/>
          <w:szCs w:val="28"/>
        </w:rPr>
        <w:t xml:space="preserve"> </w:t>
      </w: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474FF8" w:rsidRDefault="00474FF8" w:rsidP="00C825ED">
      <w:pPr>
        <w:spacing w:line="8" w:lineRule="exact"/>
        <w:ind w:firstLine="567"/>
        <w:rPr>
          <w:sz w:val="20"/>
          <w:szCs w:val="20"/>
        </w:rPr>
      </w:pPr>
    </w:p>
    <w:p w:rsidR="00474FF8" w:rsidRDefault="00474FF8" w:rsidP="00C825ED">
      <w:pPr>
        <w:ind w:left="700" w:firstLine="567"/>
        <w:rPr>
          <w:sz w:val="20"/>
          <w:szCs w:val="20"/>
        </w:rPr>
      </w:pPr>
      <w:r>
        <w:rPr>
          <w:rFonts w:eastAsia="Times New Roman"/>
          <w:b/>
          <w:bCs/>
          <w:sz w:val="28"/>
          <w:szCs w:val="28"/>
        </w:rPr>
        <w:t>Экономика</w:t>
      </w:r>
    </w:p>
    <w:p w:rsidR="00474FF8" w:rsidRDefault="00474FF8" w:rsidP="00C825ED">
      <w:pPr>
        <w:spacing w:line="11" w:lineRule="exact"/>
        <w:ind w:firstLine="567"/>
        <w:rPr>
          <w:sz w:val="20"/>
          <w:szCs w:val="20"/>
        </w:rPr>
      </w:pPr>
    </w:p>
    <w:p w:rsidR="00474FF8" w:rsidRDefault="00474FF8" w:rsidP="00C825ED">
      <w:pPr>
        <w:ind w:firstLine="567"/>
        <w:jc w:val="both"/>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Pr>
          <w:rFonts w:eastAsia="Times New Roman"/>
          <w:sz w:val="28"/>
          <w:szCs w:val="28"/>
        </w:rPr>
        <w:t xml:space="preserve"> </w:t>
      </w:r>
      <w:r>
        <w:rPr>
          <w:rFonts w:eastAsia="Times New Roman"/>
          <w:i/>
          <w:iCs/>
          <w:sz w:val="28"/>
          <w:szCs w:val="28"/>
        </w:rPr>
        <w:t xml:space="preserve">антимонопольное законодательство. </w:t>
      </w:r>
      <w:r>
        <w:rPr>
          <w:rFonts w:eastAsia="Times New Roman"/>
          <w:sz w:val="28"/>
          <w:szCs w:val="28"/>
        </w:rPr>
        <w:t>Рыночные отношения в современной</w:t>
      </w:r>
      <w:r>
        <w:rPr>
          <w:rFonts w:eastAsia="Times New Roman"/>
          <w:i/>
          <w:iCs/>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Pr>
          <w:rFonts w:eastAsia="Times New Roman"/>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474FF8" w:rsidRDefault="00474FF8" w:rsidP="00474FF8">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Pr>
          <w:rFonts w:eastAsia="Times New Roman"/>
          <w:sz w:val="28"/>
          <w:szCs w:val="28"/>
        </w:rPr>
        <w:t xml:space="preserve"> </w:t>
      </w:r>
      <w:r>
        <w:rPr>
          <w:rFonts w:eastAsia="Times New Roman"/>
          <w:i/>
          <w:iCs/>
          <w:sz w:val="28"/>
          <w:szCs w:val="28"/>
        </w:rPr>
        <w:t>Основы</w:t>
      </w:r>
      <w:r>
        <w:rPr>
          <w:rFonts w:eastAsia="Times New Roman"/>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Pr>
          <w:rFonts w:eastAsia="Times New Roman"/>
          <w:i/>
          <w:iCs/>
          <w:sz w:val="28"/>
          <w:szCs w:val="28"/>
        </w:rPr>
        <w:t xml:space="preserve"> </w:t>
      </w:r>
      <w:r>
        <w:rPr>
          <w:rFonts w:eastAsia="Times New Roman"/>
          <w:sz w:val="28"/>
          <w:szCs w:val="28"/>
        </w:rPr>
        <w:t>Центральный банк</w:t>
      </w:r>
      <w:r>
        <w:rPr>
          <w:rFonts w:eastAsia="Times New Roman"/>
          <w:i/>
          <w:iCs/>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w:t>
      </w:r>
      <w:r>
        <w:rPr>
          <w:rFonts w:eastAsia="Times New Roman"/>
          <w:sz w:val="28"/>
          <w:szCs w:val="28"/>
        </w:rPr>
        <w:lastRenderedPageBreak/>
        <w:t xml:space="preserve">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Pr>
          <w:rFonts w:eastAsia="Times New Roman"/>
          <w:sz w:val="28"/>
          <w:szCs w:val="28"/>
        </w:rPr>
        <w:t xml:space="preserve"> </w:t>
      </w:r>
      <w:r>
        <w:rPr>
          <w:rFonts w:eastAsia="Times New Roman"/>
          <w:i/>
          <w:iCs/>
          <w:sz w:val="28"/>
          <w:szCs w:val="28"/>
        </w:rPr>
        <w:t>уплачиваемые</w:t>
      </w:r>
      <w:r>
        <w:rPr>
          <w:rFonts w:eastAsia="Times New Roman"/>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Pr>
          <w:rFonts w:eastAsia="Times New Roman"/>
          <w:i/>
          <w:iCs/>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Pr>
          <w:rFonts w:eastAsia="Times New Roman"/>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Pr>
          <w:rFonts w:eastAsia="Times New Roman"/>
          <w:i/>
          <w:iCs/>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Pr>
          <w:rFonts w:eastAsia="Times New Roman"/>
          <w:i/>
          <w:iCs/>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474FF8" w:rsidRDefault="00474FF8" w:rsidP="00474FF8">
      <w:pPr>
        <w:spacing w:line="25" w:lineRule="exact"/>
        <w:rPr>
          <w:sz w:val="20"/>
          <w:szCs w:val="20"/>
        </w:rPr>
      </w:pPr>
    </w:p>
    <w:p w:rsidR="005A1C0A" w:rsidRDefault="005A1C0A" w:rsidP="00474FF8">
      <w:pPr>
        <w:ind w:left="700"/>
        <w:rPr>
          <w:rFonts w:eastAsia="Times New Roman"/>
          <w:b/>
          <w:bCs/>
          <w:sz w:val="28"/>
          <w:szCs w:val="28"/>
        </w:rPr>
      </w:pPr>
    </w:p>
    <w:p w:rsidR="00474FF8" w:rsidRDefault="00474FF8" w:rsidP="00474FF8">
      <w:pPr>
        <w:ind w:left="700"/>
        <w:rPr>
          <w:sz w:val="20"/>
          <w:szCs w:val="20"/>
        </w:rPr>
      </w:pPr>
      <w:r>
        <w:rPr>
          <w:rFonts w:eastAsia="Times New Roman"/>
          <w:b/>
          <w:bCs/>
          <w:sz w:val="28"/>
          <w:szCs w:val="28"/>
        </w:rPr>
        <w:t>Социальные отношения</w:t>
      </w:r>
    </w:p>
    <w:p w:rsidR="00474FF8" w:rsidRDefault="00474FF8" w:rsidP="00474FF8">
      <w:pPr>
        <w:spacing w:line="15" w:lineRule="exact"/>
        <w:rPr>
          <w:sz w:val="20"/>
          <w:szCs w:val="20"/>
        </w:rPr>
      </w:pPr>
    </w:p>
    <w:p w:rsidR="00474FF8" w:rsidRDefault="00474FF8" w:rsidP="00474FF8">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474FF8" w:rsidRDefault="00474FF8" w:rsidP="00474FF8">
      <w:pPr>
        <w:spacing w:line="238" w:lineRule="auto"/>
        <w:jc w:val="both"/>
        <w:rPr>
          <w:sz w:val="20"/>
          <w:szCs w:val="20"/>
        </w:rPr>
      </w:pPr>
      <w:r>
        <w:rPr>
          <w:rFonts w:eastAsia="Times New Roman"/>
          <w:sz w:val="28"/>
          <w:szCs w:val="28"/>
        </w:rPr>
        <w:t>причины. Способы разрешения конфликтов. Социальные нормы, виды социальных норм. Отклоняющееся поведение (</w:t>
      </w:r>
      <w:proofErr w:type="spellStart"/>
      <w:r>
        <w:rPr>
          <w:rFonts w:eastAsia="Times New Roman"/>
          <w:sz w:val="28"/>
          <w:szCs w:val="28"/>
        </w:rPr>
        <w:t>девиантное</w:t>
      </w:r>
      <w:proofErr w:type="spellEnd"/>
      <w:r>
        <w:rPr>
          <w:rFonts w:eastAsia="Times New Roman"/>
          <w:sz w:val="28"/>
          <w:szCs w:val="28"/>
        </w:rPr>
        <w:t xml:space="preserve">). Социальный контроль и самоконтроль. Социальная мобильность, ее формы и каналы в современном обществе. Этнические общности. Межнациональные отношения, </w:t>
      </w:r>
      <w:proofErr w:type="spellStart"/>
      <w:r>
        <w:rPr>
          <w:rFonts w:eastAsia="Times New Roman"/>
          <w:sz w:val="28"/>
          <w:szCs w:val="28"/>
        </w:rPr>
        <w:t>этносоциальные</w:t>
      </w:r>
      <w:proofErr w:type="spellEnd"/>
      <w:r>
        <w:rPr>
          <w:rFonts w:eastAsia="Times New Roman"/>
          <w:sz w:val="28"/>
          <w:szCs w:val="28"/>
        </w:rPr>
        <w:t xml:space="preserve">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Pr>
          <w:rFonts w:eastAsia="Times New Roman"/>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Pr>
          <w:rFonts w:eastAsia="Times New Roman"/>
          <w:i/>
          <w:iCs/>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474FF8" w:rsidRDefault="00474FF8" w:rsidP="00474FF8">
      <w:pPr>
        <w:spacing w:line="15" w:lineRule="exact"/>
        <w:rPr>
          <w:sz w:val="20"/>
          <w:szCs w:val="20"/>
        </w:rPr>
      </w:pPr>
    </w:p>
    <w:p w:rsidR="00C825ED" w:rsidRDefault="00C825ED" w:rsidP="00474FF8">
      <w:pPr>
        <w:ind w:left="700"/>
        <w:rPr>
          <w:rFonts w:eastAsia="Times New Roman"/>
          <w:b/>
          <w:bCs/>
          <w:sz w:val="28"/>
          <w:szCs w:val="28"/>
        </w:rPr>
      </w:pPr>
    </w:p>
    <w:p w:rsidR="00474FF8" w:rsidRDefault="00474FF8" w:rsidP="00474FF8">
      <w:pPr>
        <w:ind w:left="700"/>
        <w:rPr>
          <w:sz w:val="20"/>
          <w:szCs w:val="20"/>
        </w:rPr>
      </w:pPr>
      <w:r>
        <w:rPr>
          <w:rFonts w:eastAsia="Times New Roman"/>
          <w:b/>
          <w:bCs/>
          <w:sz w:val="28"/>
          <w:szCs w:val="28"/>
        </w:rPr>
        <w:t>Политика</w:t>
      </w:r>
    </w:p>
    <w:p w:rsidR="00474FF8" w:rsidRDefault="00474FF8" w:rsidP="00474FF8">
      <w:pPr>
        <w:spacing w:line="11" w:lineRule="exact"/>
        <w:rPr>
          <w:sz w:val="20"/>
          <w:szCs w:val="20"/>
        </w:rPr>
      </w:pPr>
    </w:p>
    <w:p w:rsidR="00474FF8" w:rsidRDefault="00474FF8" w:rsidP="00C825ED">
      <w:pPr>
        <w:ind w:firstLine="567"/>
        <w:jc w:val="both"/>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96445B" w:rsidRDefault="00474FF8" w:rsidP="00C825ED">
      <w:pPr>
        <w:ind w:firstLine="567"/>
        <w:jc w:val="both"/>
        <w:rPr>
          <w:sz w:val="20"/>
          <w:szCs w:val="20"/>
        </w:r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r w:rsidR="00C825ED">
        <w:rPr>
          <w:rFonts w:eastAsia="Times New Roman"/>
          <w:sz w:val="28"/>
          <w:szCs w:val="28"/>
        </w:rPr>
        <w:t xml:space="preserve"> </w:t>
      </w:r>
      <w:r w:rsidR="00C8517C">
        <w:rPr>
          <w:rFonts w:eastAsia="Times New Roman"/>
          <w:sz w:val="28"/>
          <w:szCs w:val="28"/>
        </w:rPr>
        <w:t xml:space="preserve">Понятие, признаки, типология общественно-политических движений. </w:t>
      </w:r>
      <w:r w:rsidR="00C8517C">
        <w:rPr>
          <w:rFonts w:eastAsia="Times New Roman"/>
          <w:i/>
          <w:iCs/>
          <w:sz w:val="28"/>
          <w:szCs w:val="28"/>
        </w:rPr>
        <w:t>Политическая</w:t>
      </w:r>
      <w:r w:rsidR="00C8517C">
        <w:rPr>
          <w:rFonts w:eastAsia="Times New Roman"/>
          <w:sz w:val="28"/>
          <w:szCs w:val="28"/>
        </w:rPr>
        <w:t xml:space="preserve"> </w:t>
      </w:r>
      <w:r w:rsidR="00C8517C">
        <w:rPr>
          <w:rFonts w:eastAsia="Times New Roman"/>
          <w:i/>
          <w:iCs/>
          <w:sz w:val="28"/>
          <w:szCs w:val="28"/>
        </w:rPr>
        <w:t xml:space="preserve">психология. Политическое поведение. </w:t>
      </w:r>
      <w:r w:rsidR="00C8517C">
        <w:rPr>
          <w:rFonts w:eastAsia="Times New Roman"/>
          <w:sz w:val="28"/>
          <w:szCs w:val="28"/>
        </w:rPr>
        <w:t>Роль средств массовой информации в</w:t>
      </w:r>
      <w:r w:rsidR="00C8517C">
        <w:rPr>
          <w:rFonts w:eastAsia="Times New Roman"/>
          <w:i/>
          <w:iCs/>
          <w:sz w:val="28"/>
          <w:szCs w:val="28"/>
        </w:rPr>
        <w:t xml:space="preserve"> </w:t>
      </w:r>
      <w:r w:rsidR="00C8517C">
        <w:rPr>
          <w:rFonts w:eastAsia="Times New Roman"/>
          <w:sz w:val="28"/>
          <w:szCs w:val="28"/>
        </w:rPr>
        <w:t xml:space="preserve">политической жизни общества. Политический процесс. Политическое участие. </w:t>
      </w:r>
      <w:r w:rsidR="00C8517C">
        <w:rPr>
          <w:rFonts w:eastAsia="Times New Roman"/>
          <w:i/>
          <w:iCs/>
          <w:sz w:val="28"/>
          <w:szCs w:val="28"/>
        </w:rPr>
        <w:t>Абсентеизм, его причины и опасность. Особенности политического процесса в России.</w:t>
      </w:r>
    </w:p>
    <w:p w:rsidR="0096445B" w:rsidRDefault="0096445B">
      <w:pPr>
        <w:spacing w:line="10" w:lineRule="exact"/>
        <w:rPr>
          <w:sz w:val="20"/>
          <w:szCs w:val="20"/>
        </w:rPr>
      </w:pPr>
    </w:p>
    <w:p w:rsidR="005A1C0A" w:rsidRDefault="005A1C0A">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Правовое регулирование общественных отношений</w:t>
      </w:r>
    </w:p>
    <w:p w:rsidR="0096445B" w:rsidRDefault="0096445B">
      <w:pPr>
        <w:spacing w:line="10" w:lineRule="exact"/>
        <w:rPr>
          <w:sz w:val="20"/>
          <w:szCs w:val="20"/>
        </w:rPr>
      </w:pPr>
    </w:p>
    <w:p w:rsidR="00474FF8" w:rsidRDefault="00C8517C" w:rsidP="00C825ED">
      <w:pPr>
        <w:spacing w:line="239" w:lineRule="auto"/>
        <w:ind w:firstLine="710"/>
        <w:jc w:val="both"/>
        <w:rPr>
          <w:sz w:val="20"/>
          <w:szCs w:val="20"/>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w:t>
      </w:r>
      <w:r>
        <w:rPr>
          <w:rFonts w:eastAsia="Times New Roman"/>
          <w:sz w:val="28"/>
          <w:szCs w:val="28"/>
        </w:rPr>
        <w:lastRenderedPageBreak/>
        <w:t xml:space="preserve">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Pr>
          <w:rFonts w:eastAsia="Times New Roman"/>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Pr>
          <w:rFonts w:eastAsia="Times New Roman"/>
          <w:i/>
          <w:iCs/>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Pr>
          <w:rFonts w:eastAsia="Times New Roman"/>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Pr>
          <w:rFonts w:eastAsia="Times New Roman"/>
          <w:i/>
          <w:iCs/>
          <w:sz w:val="28"/>
          <w:szCs w:val="28"/>
        </w:rPr>
        <w:t xml:space="preserve"> </w:t>
      </w:r>
      <w:r>
        <w:rPr>
          <w:rFonts w:eastAsia="Times New Roman"/>
          <w:sz w:val="28"/>
          <w:szCs w:val="28"/>
        </w:rPr>
        <w:t>честь,</w:t>
      </w:r>
      <w:r>
        <w:rPr>
          <w:rFonts w:eastAsia="Times New Roman"/>
          <w:i/>
          <w:iCs/>
          <w:sz w:val="28"/>
          <w:szCs w:val="28"/>
        </w:rPr>
        <w:t xml:space="preserve"> </w:t>
      </w:r>
      <w:r>
        <w:rPr>
          <w:rFonts w:eastAsia="Times New Roman"/>
          <w:sz w:val="28"/>
          <w:szCs w:val="28"/>
        </w:rPr>
        <w:t>достоинство,</w:t>
      </w:r>
      <w:r>
        <w:rPr>
          <w:rFonts w:eastAsia="Times New Roman"/>
          <w:i/>
          <w:iCs/>
          <w:sz w:val="28"/>
          <w:szCs w:val="28"/>
        </w:rPr>
        <w:t xml:space="preserve"> </w:t>
      </w:r>
      <w:r>
        <w:rPr>
          <w:rFonts w:eastAsia="Times New Roman"/>
          <w:sz w:val="28"/>
          <w:szCs w:val="28"/>
        </w:rPr>
        <w:t>имя.</w:t>
      </w:r>
      <w:r>
        <w:rPr>
          <w:rFonts w:eastAsia="Times New Roman"/>
          <w:i/>
          <w:iCs/>
          <w:sz w:val="28"/>
          <w:szCs w:val="28"/>
        </w:rPr>
        <w:t xml:space="preserve"> </w:t>
      </w:r>
      <w:r>
        <w:rPr>
          <w:rFonts w:eastAsia="Times New Roman"/>
          <w:sz w:val="28"/>
          <w:szCs w:val="28"/>
        </w:rPr>
        <w:t>Способы защиты</w:t>
      </w:r>
      <w:r>
        <w:rPr>
          <w:rFonts w:eastAsia="Times New Roman"/>
          <w:i/>
          <w:iCs/>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Pr>
          <w:rFonts w:eastAsia="Times New Roman"/>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Pr>
          <w:rFonts w:eastAsia="Times New Roman"/>
          <w:i/>
          <w:iCs/>
          <w:sz w:val="28"/>
          <w:szCs w:val="28"/>
        </w:rPr>
        <w:t xml:space="preserve"> </w:t>
      </w:r>
      <w:r>
        <w:rPr>
          <w:rFonts w:eastAsia="Times New Roman"/>
          <w:sz w:val="28"/>
          <w:szCs w:val="28"/>
        </w:rPr>
        <w:t>Порядок</w:t>
      </w:r>
      <w:r w:rsidR="00C825ED">
        <w:rPr>
          <w:rFonts w:eastAsia="Times New Roman"/>
          <w:sz w:val="28"/>
          <w:szCs w:val="28"/>
        </w:rPr>
        <w:t xml:space="preserve"> </w:t>
      </w:r>
      <w:r w:rsidR="00474FF8">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00474FF8">
        <w:rPr>
          <w:rFonts w:eastAsia="Times New Roman"/>
          <w:i/>
          <w:iCs/>
          <w:sz w:val="28"/>
          <w:szCs w:val="28"/>
        </w:rPr>
        <w:t>Стадии</w:t>
      </w:r>
      <w:r w:rsidR="00474FF8">
        <w:rPr>
          <w:rFonts w:eastAsia="Times New Roman"/>
          <w:sz w:val="28"/>
          <w:szCs w:val="28"/>
        </w:rPr>
        <w:t xml:space="preserve"> </w:t>
      </w:r>
      <w:r w:rsidR="00474FF8">
        <w:rPr>
          <w:rFonts w:eastAsia="Times New Roman"/>
          <w:i/>
          <w:iCs/>
          <w:sz w:val="28"/>
          <w:szCs w:val="28"/>
        </w:rPr>
        <w:t xml:space="preserve">уголовного процесса. </w:t>
      </w:r>
      <w:r w:rsidR="00474FF8">
        <w:rPr>
          <w:rFonts w:eastAsia="Times New Roman"/>
          <w:sz w:val="28"/>
          <w:szCs w:val="28"/>
        </w:rPr>
        <w:t>Конституционное судопроизводство.</w:t>
      </w:r>
      <w:r w:rsidR="00474FF8">
        <w:rPr>
          <w:rFonts w:eastAsia="Times New Roman"/>
          <w:i/>
          <w:iCs/>
          <w:sz w:val="28"/>
          <w:szCs w:val="28"/>
        </w:rPr>
        <w:t xml:space="preserve"> </w:t>
      </w:r>
      <w:r w:rsidR="00474FF8">
        <w:rPr>
          <w:rFonts w:eastAsia="Times New Roman"/>
          <w:sz w:val="28"/>
          <w:szCs w:val="28"/>
        </w:rPr>
        <w:t>Понятие и предмет</w:t>
      </w:r>
      <w:r w:rsidR="00474FF8">
        <w:rPr>
          <w:rFonts w:eastAsia="Times New Roman"/>
          <w:i/>
          <w:iCs/>
          <w:sz w:val="28"/>
          <w:szCs w:val="28"/>
        </w:rPr>
        <w:t xml:space="preserve"> </w:t>
      </w:r>
      <w:r w:rsidR="00474FF8">
        <w:rPr>
          <w:rFonts w:eastAsia="Times New Roman"/>
          <w:sz w:val="28"/>
          <w:szCs w:val="28"/>
        </w:rPr>
        <w:t xml:space="preserve">международного права. Международная защита прав человека в условиях мирного и военного времени. </w:t>
      </w:r>
      <w:r w:rsidR="00474FF8">
        <w:rPr>
          <w:rFonts w:eastAsia="Times New Roman"/>
          <w:i/>
          <w:iCs/>
          <w:sz w:val="28"/>
          <w:szCs w:val="28"/>
        </w:rPr>
        <w:t>Правовая база противодействия терроризму в Российской</w:t>
      </w:r>
      <w:r w:rsidR="00474FF8">
        <w:rPr>
          <w:rFonts w:eastAsia="Times New Roman"/>
          <w:sz w:val="28"/>
          <w:szCs w:val="28"/>
        </w:rPr>
        <w:t xml:space="preserve"> </w:t>
      </w:r>
      <w:r w:rsidR="00474FF8">
        <w:rPr>
          <w:rFonts w:eastAsia="Times New Roman"/>
          <w:i/>
          <w:iCs/>
          <w:sz w:val="28"/>
          <w:szCs w:val="28"/>
        </w:rPr>
        <w:t>Федерации.</w:t>
      </w:r>
    </w:p>
    <w:p w:rsidR="00474FF8" w:rsidRDefault="00474FF8" w:rsidP="00474FF8">
      <w:pPr>
        <w:spacing w:line="335" w:lineRule="exact"/>
        <w:rPr>
          <w:sz w:val="20"/>
          <w:szCs w:val="20"/>
        </w:rPr>
      </w:pPr>
    </w:p>
    <w:p w:rsidR="00474FF8" w:rsidRDefault="00474FF8" w:rsidP="00474FF8">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474FF8" w:rsidRDefault="00474FF8" w:rsidP="00474FF8">
      <w:pPr>
        <w:spacing w:line="332" w:lineRule="exact"/>
        <w:rPr>
          <w:sz w:val="20"/>
          <w:szCs w:val="20"/>
        </w:rPr>
      </w:pPr>
    </w:p>
    <w:p w:rsidR="00474FF8" w:rsidRDefault="00474FF8" w:rsidP="004F50E5">
      <w:pPr>
        <w:numPr>
          <w:ilvl w:val="2"/>
          <w:numId w:val="99"/>
        </w:numPr>
        <w:tabs>
          <w:tab w:val="left" w:pos="1209"/>
        </w:tabs>
        <w:spacing w:line="235" w:lineRule="auto"/>
        <w:ind w:firstLine="704"/>
        <w:jc w:val="both"/>
        <w:rPr>
          <w:rFonts w:eastAsia="Times New Roman"/>
          <w:sz w:val="28"/>
          <w:szCs w:val="28"/>
        </w:rPr>
      </w:pPr>
      <w:r>
        <w:rPr>
          <w:rFonts w:eastAsia="Times New Roman"/>
          <w:sz w:val="28"/>
          <w:szCs w:val="28"/>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474FF8" w:rsidRDefault="00474FF8" w:rsidP="00474FF8">
      <w:pPr>
        <w:spacing w:line="19" w:lineRule="exact"/>
        <w:rPr>
          <w:rFonts w:eastAsia="Times New Roman"/>
          <w:sz w:val="28"/>
          <w:szCs w:val="28"/>
        </w:rPr>
      </w:pPr>
    </w:p>
    <w:p w:rsidR="00474FF8" w:rsidRDefault="00474FF8" w:rsidP="00474FF8">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474FF8" w:rsidRDefault="00474FF8" w:rsidP="00474FF8">
      <w:pPr>
        <w:spacing w:line="20" w:lineRule="exact"/>
        <w:rPr>
          <w:rFonts w:eastAsia="Times New Roman"/>
          <w:sz w:val="28"/>
          <w:szCs w:val="28"/>
        </w:rPr>
      </w:pPr>
    </w:p>
    <w:p w:rsidR="00474FF8" w:rsidRDefault="00474FF8" w:rsidP="00474FF8">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474FF8" w:rsidRDefault="00474FF8" w:rsidP="00474FF8">
      <w:pPr>
        <w:spacing w:line="20" w:lineRule="exact"/>
        <w:rPr>
          <w:rFonts w:eastAsia="Times New Roman"/>
          <w:sz w:val="28"/>
          <w:szCs w:val="28"/>
        </w:rPr>
      </w:pPr>
    </w:p>
    <w:p w:rsidR="00474FF8" w:rsidRDefault="00474FF8" w:rsidP="00474FF8">
      <w:pPr>
        <w:spacing w:line="235" w:lineRule="auto"/>
        <w:ind w:firstLine="283"/>
        <w:jc w:val="both"/>
        <w:rPr>
          <w:rFonts w:eastAsia="Times New Roman"/>
          <w:sz w:val="28"/>
          <w:szCs w:val="28"/>
        </w:rPr>
      </w:pPr>
      <w:r>
        <w:rPr>
          <w:rFonts w:eastAsia="Times New Roman"/>
          <w:sz w:val="28"/>
          <w:szCs w:val="28"/>
        </w:rPr>
        <w:t>–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474FF8" w:rsidRDefault="00474FF8" w:rsidP="00474FF8">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474FF8" w:rsidRDefault="00474FF8" w:rsidP="00474FF8">
      <w:pPr>
        <w:spacing w:line="15" w:lineRule="exact"/>
        <w:rPr>
          <w:rFonts w:eastAsia="Times New Roman"/>
          <w:sz w:val="28"/>
          <w:szCs w:val="28"/>
        </w:rPr>
      </w:pPr>
    </w:p>
    <w:p w:rsidR="00474FF8" w:rsidRDefault="00474FF8" w:rsidP="004F50E5">
      <w:pPr>
        <w:numPr>
          <w:ilvl w:val="1"/>
          <w:numId w:val="99"/>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474FF8" w:rsidRDefault="00474FF8" w:rsidP="004F50E5">
      <w:pPr>
        <w:numPr>
          <w:ilvl w:val="1"/>
          <w:numId w:val="99"/>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474FF8" w:rsidRDefault="00474FF8" w:rsidP="00474FF8">
      <w:pPr>
        <w:spacing w:line="19" w:lineRule="exact"/>
        <w:rPr>
          <w:rFonts w:eastAsia="Times New Roman"/>
          <w:sz w:val="28"/>
          <w:szCs w:val="28"/>
        </w:rPr>
      </w:pPr>
    </w:p>
    <w:p w:rsidR="00474FF8" w:rsidRDefault="00474FF8" w:rsidP="004F50E5">
      <w:pPr>
        <w:numPr>
          <w:ilvl w:val="1"/>
          <w:numId w:val="99"/>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474FF8" w:rsidRDefault="00474FF8" w:rsidP="00474FF8">
      <w:pPr>
        <w:spacing w:line="19" w:lineRule="exact"/>
        <w:rPr>
          <w:rFonts w:eastAsia="Times New Roman"/>
          <w:sz w:val="28"/>
          <w:szCs w:val="28"/>
        </w:rPr>
      </w:pP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Эти направления реализуются в двух блоках требований к результатам математического образования.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На базовом уровне:</w:t>
      </w:r>
    </w:p>
    <w:p w:rsidR="00C825ED" w:rsidRPr="00C825ED" w:rsidRDefault="00C825ED" w:rsidP="00C825ED">
      <w:pPr>
        <w:suppressAutoHyphens/>
        <w:ind w:firstLine="284"/>
        <w:jc w:val="both"/>
        <w:rPr>
          <w:rFonts w:eastAsia="Calibri"/>
          <w:sz w:val="28"/>
          <w:u w:color="000000"/>
          <w:bdr w:val="nil"/>
        </w:rPr>
      </w:pPr>
      <w:r w:rsidRPr="00C825ED">
        <w:rPr>
          <w:rFonts w:eastAsia="Calibri"/>
          <w:sz w:val="28"/>
          <w:u w:color="000000"/>
          <w:bdr w:val="nil"/>
        </w:rPr>
        <w:lastRenderedPageBreak/>
        <w:t xml:space="preserve">Выпускник </w:t>
      </w:r>
      <w:r w:rsidRPr="00C825ED">
        <w:rPr>
          <w:rFonts w:eastAsia="Calibri"/>
          <w:b/>
          <w:bCs/>
          <w:sz w:val="28"/>
          <w:u w:color="000000"/>
          <w:bdr w:val="nil"/>
        </w:rPr>
        <w:t xml:space="preserve">научится </w:t>
      </w:r>
      <w:r w:rsidRPr="00C825ED">
        <w:rPr>
          <w:rFonts w:eastAsia="Calibri"/>
          <w:sz w:val="28"/>
          <w:u w:color="000000"/>
          <w:bdr w:val="nil"/>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825ED" w:rsidRPr="00C825ED" w:rsidRDefault="00C825ED" w:rsidP="00C825ED">
      <w:pPr>
        <w:suppressAutoHyphens/>
        <w:ind w:firstLine="284"/>
        <w:jc w:val="both"/>
        <w:rPr>
          <w:rFonts w:eastAsia="Calibri"/>
          <w:sz w:val="28"/>
          <w:u w:color="000000"/>
          <w:bdr w:val="nil"/>
        </w:rPr>
      </w:pPr>
      <w:r w:rsidRPr="00C825ED">
        <w:rPr>
          <w:rFonts w:eastAsia="Calibri"/>
          <w:sz w:val="28"/>
          <w:u w:color="000000"/>
          <w:bdr w:val="nil"/>
        </w:rPr>
        <w:t xml:space="preserve">Выпускник </w:t>
      </w:r>
      <w:r w:rsidRPr="00C825ED">
        <w:rPr>
          <w:rFonts w:eastAsia="Calibri"/>
          <w:b/>
          <w:bCs/>
          <w:sz w:val="28"/>
          <w:u w:color="000000"/>
          <w:bdr w:val="nil"/>
        </w:rPr>
        <w:t>получит возможность научиться</w:t>
      </w:r>
      <w:r w:rsidRPr="00C825ED">
        <w:rPr>
          <w:rFonts w:eastAsia="Calibri"/>
          <w:sz w:val="28"/>
          <w:u w:color="000000"/>
          <w:bdr w:val="nil"/>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474FF8" w:rsidRDefault="00474FF8" w:rsidP="00474FF8">
      <w:pPr>
        <w:spacing w:line="24" w:lineRule="exact"/>
        <w:rPr>
          <w:rFonts w:eastAsia="Times New Roman"/>
          <w:sz w:val="28"/>
          <w:szCs w:val="28"/>
        </w:rPr>
      </w:pPr>
    </w:p>
    <w:p w:rsidR="00474FF8" w:rsidRPr="00C825ED" w:rsidRDefault="00474FF8" w:rsidP="004F50E5">
      <w:pPr>
        <w:numPr>
          <w:ilvl w:val="2"/>
          <w:numId w:val="99"/>
        </w:numPr>
        <w:tabs>
          <w:tab w:val="left" w:pos="998"/>
        </w:tabs>
        <w:spacing w:line="238" w:lineRule="auto"/>
        <w:ind w:firstLine="704"/>
        <w:jc w:val="both"/>
        <w:rPr>
          <w:sz w:val="28"/>
          <w:szCs w:val="28"/>
        </w:rPr>
      </w:pPr>
      <w:r w:rsidRPr="00C825ED">
        <w:rPr>
          <w:rFonts w:eastAsia="Times New Roman"/>
          <w:sz w:val="28"/>
          <w:szCs w:val="28"/>
        </w:rPr>
        <w:t>соответствии с Федеральным законом «Об образовании в РФ» (ст. 12 п. 7) о</w:t>
      </w:r>
      <w:r w:rsidRPr="00C825ED">
        <w:rPr>
          <w:rFonts w:eastAsia="Times New Roman"/>
          <w:color w:val="222222"/>
          <w:sz w:val="28"/>
          <w:szCs w:val="28"/>
        </w:rPr>
        <w:t>рганизации,</w:t>
      </w:r>
      <w:r w:rsidRPr="00C825ED">
        <w:rPr>
          <w:rFonts w:eastAsia="Times New Roman"/>
          <w:sz w:val="28"/>
          <w:szCs w:val="28"/>
        </w:rPr>
        <w:t xml:space="preserve"> </w:t>
      </w:r>
      <w:r w:rsidRPr="00C825ED">
        <w:rPr>
          <w:rFonts w:eastAsia="Times New Roman"/>
          <w:color w:val="222222"/>
          <w:sz w:val="28"/>
          <w:szCs w:val="28"/>
        </w:rPr>
        <w:t>осуществляющие образовательную деятельность,</w:t>
      </w:r>
      <w:r w:rsidRPr="00C825ED">
        <w:rPr>
          <w:rFonts w:eastAsia="Times New Roman"/>
          <w:sz w:val="28"/>
          <w:szCs w:val="28"/>
        </w:rPr>
        <w:t xml:space="preserve"> </w:t>
      </w:r>
      <w:r w:rsidRPr="00C825ED">
        <w:rPr>
          <w:rFonts w:eastAsia="Times New Roman"/>
          <w:color w:val="222222"/>
          <w:sz w:val="28"/>
          <w:szCs w:val="28"/>
        </w:rPr>
        <w:t>р</w:t>
      </w:r>
      <w:r w:rsidRPr="00C825ED">
        <w:rPr>
          <w:rFonts w:eastAsia="Times New Roman"/>
          <w:sz w:val="28"/>
          <w:szCs w:val="28"/>
        </w:rPr>
        <w:t xml:space="preserve">еализуют эти требования в образовательном процессе с учетом настоящей примерной </w:t>
      </w:r>
      <w:r w:rsidRPr="00C825ED">
        <w:rPr>
          <w:rFonts w:eastAsia="Times New Roman"/>
          <w:color w:val="222222"/>
          <w:sz w:val="28"/>
          <w:szCs w:val="28"/>
        </w:rPr>
        <w:t>основной</w:t>
      </w:r>
      <w:r w:rsidR="00C825ED" w:rsidRPr="00C825ED">
        <w:rPr>
          <w:rFonts w:eastAsia="Times New Roman"/>
          <w:color w:val="222222"/>
          <w:sz w:val="28"/>
          <w:szCs w:val="28"/>
        </w:rPr>
        <w:t xml:space="preserve">  </w:t>
      </w:r>
      <w:r w:rsidRPr="00C825ED">
        <w:rPr>
          <w:rFonts w:eastAsia="Times New Roman"/>
          <w:color w:val="222222"/>
          <w:sz w:val="28"/>
          <w:szCs w:val="28"/>
        </w:rPr>
        <w:t xml:space="preserve">образовательной программы </w:t>
      </w:r>
      <w:r w:rsidRPr="00C825ED">
        <w:rPr>
          <w:rFonts w:eastAsia="Times New Roman"/>
          <w:color w:val="000000"/>
          <w:sz w:val="28"/>
          <w:szCs w:val="28"/>
        </w:rPr>
        <w:t>как на основе учебно-методических комплектов</w:t>
      </w:r>
      <w:r w:rsidRPr="00C825ED">
        <w:rPr>
          <w:rFonts w:eastAsia="Times New Roman"/>
          <w:color w:val="222222"/>
          <w:sz w:val="28"/>
          <w:szCs w:val="28"/>
        </w:rPr>
        <w:t xml:space="preserve"> </w:t>
      </w:r>
      <w:r w:rsidRPr="00C825ED">
        <w:rPr>
          <w:rFonts w:eastAsia="Times New Roman"/>
          <w:color w:val="000000"/>
          <w:sz w:val="28"/>
          <w:szCs w:val="28"/>
        </w:rPr>
        <w:t>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474FF8" w:rsidRDefault="00474FF8" w:rsidP="00474FF8">
      <w:pPr>
        <w:spacing w:line="20" w:lineRule="exact"/>
        <w:rPr>
          <w:sz w:val="20"/>
          <w:szCs w:val="20"/>
        </w:rPr>
      </w:pPr>
      <w:r>
        <w:rPr>
          <w:noProof/>
          <w:sz w:val="20"/>
          <w:szCs w:val="20"/>
        </w:rPr>
        <w:drawing>
          <wp:anchor distT="0" distB="0" distL="114300" distR="114300" simplePos="0" relativeHeight="251742720" behindDoc="1" locked="0" layoutInCell="0" allowOverlap="1" wp14:anchorId="5E53B4EB" wp14:editId="4C508120">
            <wp:simplePos x="0" y="0"/>
            <wp:positionH relativeFrom="column">
              <wp:posOffset>2412365</wp:posOffset>
            </wp:positionH>
            <wp:positionV relativeFrom="paragraph">
              <wp:posOffset>-866140</wp:posOffset>
            </wp:positionV>
            <wp:extent cx="9525" cy="8890"/>
            <wp:effectExtent l="0" t="0" r="0" b="0"/>
            <wp:wrapNone/>
            <wp:docPr id="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a:extLst/>
                    </a:blip>
                    <a:srcRect/>
                    <a:stretch>
                      <a:fillRect/>
                    </a:stretch>
                  </pic:blipFill>
                  <pic:spPr bwMode="auto">
                    <a:xfrm>
                      <a:off x="0" y="0"/>
                      <a:ext cx="9525" cy="8890"/>
                    </a:xfrm>
                    <a:prstGeom prst="rect">
                      <a:avLst/>
                    </a:prstGeom>
                    <a:noFill/>
                  </pic:spPr>
                </pic:pic>
              </a:graphicData>
            </a:graphic>
          </wp:anchor>
        </w:drawing>
      </w:r>
    </w:p>
    <w:p w:rsidR="00C825ED" w:rsidRPr="00C825ED" w:rsidRDefault="00C825ED" w:rsidP="00C825ED">
      <w:pPr>
        <w:suppressAutoHyphens/>
        <w:ind w:firstLine="709"/>
        <w:jc w:val="both"/>
        <w:rPr>
          <w:rFonts w:eastAsia="Calibri"/>
          <w:sz w:val="28"/>
          <w:szCs w:val="28"/>
          <w:lang w:eastAsia="en-US"/>
        </w:rPr>
      </w:pPr>
      <w:r w:rsidRPr="00C825ED">
        <w:rPr>
          <w:rFonts w:eastAsia="Calibri"/>
          <w:sz w:val="28"/>
          <w:szCs w:val="28"/>
          <w:lang w:eastAsia="en-US"/>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474FF8" w:rsidRDefault="00474FF8" w:rsidP="00474FF8">
      <w:pPr>
        <w:spacing w:line="19"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474FF8" w:rsidRDefault="00474FF8" w:rsidP="00474FF8">
      <w:pPr>
        <w:spacing w:line="20" w:lineRule="exact"/>
        <w:rPr>
          <w:sz w:val="20"/>
          <w:szCs w:val="20"/>
        </w:rPr>
      </w:pPr>
    </w:p>
    <w:p w:rsidR="00474FF8" w:rsidRDefault="00474FF8" w:rsidP="00474FF8">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96445B" w:rsidRDefault="00474FF8" w:rsidP="00C825ED">
      <w:pPr>
        <w:spacing w:line="237" w:lineRule="auto"/>
        <w:ind w:firstLine="710"/>
        <w:jc w:val="both"/>
        <w:rPr>
          <w:sz w:val="20"/>
          <w:szCs w:val="20"/>
        </w:rPr>
      </w:pPr>
      <w:r>
        <w:rPr>
          <w:rFonts w:eastAsia="Times New Roman"/>
          <w:sz w:val="28"/>
          <w:szCs w:val="28"/>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Pr>
          <w:rFonts w:eastAsia="Times New Roman"/>
          <w:sz w:val="28"/>
          <w:szCs w:val="28"/>
        </w:rPr>
        <w:t>контрпримеров</w:t>
      </w:r>
      <w:proofErr w:type="spellEnd"/>
      <w:r>
        <w:rPr>
          <w:rFonts w:eastAsia="Times New Roman"/>
          <w:sz w:val="28"/>
          <w:szCs w:val="28"/>
        </w:rPr>
        <w:t>, цепочек</w:t>
      </w:r>
      <w:r w:rsidR="00C825ED">
        <w:rPr>
          <w:sz w:val="20"/>
          <w:szCs w:val="20"/>
        </w:rPr>
        <w:t xml:space="preserve"> </w:t>
      </w:r>
      <w:r w:rsidR="00C8517C">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C825ED" w:rsidRDefault="00C825ED" w:rsidP="00C825ED">
      <w:pPr>
        <w:suppressAutoHyphens/>
        <w:ind w:firstLine="709"/>
        <w:jc w:val="both"/>
        <w:rPr>
          <w:rFonts w:eastAsia="Calibri"/>
          <w:b/>
          <w:sz w:val="28"/>
          <w:szCs w:val="28"/>
          <w:lang w:eastAsia="en-US"/>
        </w:rPr>
      </w:pPr>
    </w:p>
    <w:p w:rsidR="00C825ED" w:rsidRPr="00C825ED" w:rsidRDefault="00C825ED" w:rsidP="00C825ED">
      <w:pPr>
        <w:suppressAutoHyphens/>
        <w:ind w:firstLine="709"/>
        <w:jc w:val="both"/>
        <w:rPr>
          <w:rFonts w:eastAsia="Calibri"/>
          <w:b/>
          <w:sz w:val="28"/>
          <w:szCs w:val="28"/>
          <w:lang w:eastAsia="en-US"/>
        </w:rPr>
      </w:pPr>
      <w:r w:rsidRPr="00C825ED">
        <w:rPr>
          <w:rFonts w:eastAsia="Calibri"/>
          <w:b/>
          <w:sz w:val="28"/>
          <w:szCs w:val="28"/>
          <w:lang w:eastAsia="en-US"/>
        </w:rPr>
        <w:t>Базовый уровень</w:t>
      </w:r>
    </w:p>
    <w:p w:rsidR="00C825ED" w:rsidRPr="00C825ED" w:rsidRDefault="00C825ED" w:rsidP="00C825ED">
      <w:pPr>
        <w:suppressAutoHyphens/>
        <w:ind w:firstLine="709"/>
        <w:jc w:val="both"/>
        <w:rPr>
          <w:rFonts w:eastAsia="Calibri"/>
          <w:b/>
          <w:sz w:val="28"/>
          <w:szCs w:val="28"/>
          <w:lang w:eastAsia="en-US"/>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Компенсирующая базовая программа</w:t>
      </w: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Алгебра и начала математического анализа</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lastRenderedPageBreak/>
        <w:t xml:space="preserve">Целые числа. Модуль числа и его свойства.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Части и доли. Дроби и действия с дробями. Округление, приближение. Решение практических задач на прикидку и оценку.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Алгебраические выражения. Значение алгебраического выражения.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Квадратный корень. Изображение числа на числовой прямой. Приближенное значение иррациональных чисел.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 xml:space="preserve">Понятие многочлена. Разложение многочлена на множители, </w:t>
      </w:r>
      <w:r w:rsidRPr="00C825ED">
        <w:rPr>
          <w:rFonts w:eastAsia="Calibri"/>
          <w:sz w:val="28"/>
          <w:lang w:eastAsia="en-US"/>
        </w:rPr>
        <w:t xml:space="preserve">Уравнение, корень уравнения. Линейные, квадратные уравнения и системы линейных уравнений.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 xml:space="preserve">Квадратичная функция. График и свойства квадратичной функции. график функции </w:t>
      </w:r>
      <w:r w:rsidR="007425BF">
        <w:rPr>
          <w:rFonts w:eastAsia="Calibri"/>
          <w:i/>
          <w:position w:val="-10"/>
          <w:sz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1.6pt">
            <v:imagedata r:id="rId10" o:title=""/>
          </v:shape>
        </w:pict>
      </w:r>
      <w:r w:rsidRPr="00C825ED">
        <w:rPr>
          <w:rFonts w:eastAsia="Calibri"/>
          <w:i/>
          <w:sz w:val="28"/>
          <w:lang w:eastAsia="en-US"/>
        </w:rPr>
        <w:t xml:space="preserve">. График функции </w:t>
      </w:r>
      <w:r w:rsidR="007425BF">
        <w:rPr>
          <w:rFonts w:eastAsia="Calibri"/>
          <w:i/>
          <w:position w:val="-24"/>
          <w:sz w:val="28"/>
          <w:lang w:eastAsia="en-US"/>
        </w:rPr>
        <w:pict>
          <v:shape id="_x0000_i1026" type="#_x0000_t75" style="width:28.8pt;height:28.8pt">
            <v:imagedata r:id="rId11" o:title=""/>
          </v:shape>
        </w:pict>
      </w:r>
      <w:r w:rsidRPr="00C825ED">
        <w:rPr>
          <w:rFonts w:eastAsia="Calibri"/>
          <w:i/>
          <w:sz w:val="28"/>
          <w:lang w:eastAsia="en-US"/>
        </w:rPr>
        <w:t xml:space="preserve">.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Нули функции, промежутки </w:t>
      </w:r>
      <w:proofErr w:type="spellStart"/>
      <w:r w:rsidRPr="00C825ED">
        <w:rPr>
          <w:rFonts w:eastAsia="Calibri"/>
          <w:sz w:val="28"/>
          <w:lang w:eastAsia="en-US"/>
        </w:rPr>
        <w:t>знакопостоянства</w:t>
      </w:r>
      <w:proofErr w:type="spellEnd"/>
      <w:r w:rsidRPr="00C825ED">
        <w:rPr>
          <w:rFonts w:eastAsia="Calibri"/>
          <w:sz w:val="28"/>
          <w:lang w:eastAsia="en-US"/>
        </w:rPr>
        <w:t xml:space="preserve">,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C825ED">
        <w:rPr>
          <w:rFonts w:eastAsia="Calibri"/>
          <w:sz w:val="28"/>
          <w:lang w:eastAsia="en-US"/>
        </w:rPr>
        <w:sym w:font="Symbol" w:char="F0B0"/>
      </w:r>
      <w:r w:rsidRPr="00C825ED">
        <w:rPr>
          <w:rFonts w:eastAsia="Calibri"/>
          <w:sz w:val="28"/>
          <w:lang w:eastAsia="en-US"/>
        </w:rPr>
        <w:t>, 30</w:t>
      </w:r>
      <w:r w:rsidRPr="00C825ED">
        <w:rPr>
          <w:rFonts w:eastAsia="Calibri"/>
          <w:sz w:val="28"/>
          <w:lang w:eastAsia="en-US"/>
        </w:rPr>
        <w:sym w:font="Symbol" w:char="F0B0"/>
      </w:r>
      <w:r w:rsidRPr="00C825ED">
        <w:rPr>
          <w:rFonts w:eastAsia="Calibri"/>
          <w:sz w:val="28"/>
          <w:lang w:eastAsia="en-US"/>
        </w:rPr>
        <w:t>, 45</w:t>
      </w:r>
      <w:r w:rsidRPr="00C825ED">
        <w:rPr>
          <w:rFonts w:eastAsia="Calibri"/>
          <w:sz w:val="28"/>
          <w:lang w:eastAsia="en-US"/>
        </w:rPr>
        <w:sym w:font="Symbol" w:char="F0B0"/>
      </w:r>
      <w:r w:rsidRPr="00C825ED">
        <w:rPr>
          <w:rFonts w:eastAsia="Calibri"/>
          <w:sz w:val="28"/>
          <w:lang w:eastAsia="en-US"/>
        </w:rPr>
        <w:t>, 60</w:t>
      </w:r>
      <w:r w:rsidRPr="00C825ED">
        <w:rPr>
          <w:rFonts w:eastAsia="Calibri"/>
          <w:sz w:val="28"/>
          <w:lang w:eastAsia="en-US"/>
        </w:rPr>
        <w:sym w:font="Symbol" w:char="F0B0"/>
      </w:r>
      <w:r w:rsidRPr="00C825ED">
        <w:rPr>
          <w:rFonts w:eastAsia="Calibri"/>
          <w:sz w:val="28"/>
          <w:lang w:eastAsia="en-US"/>
        </w:rPr>
        <w:t>, 90</w:t>
      </w:r>
      <w:r w:rsidRPr="00C825ED">
        <w:rPr>
          <w:rFonts w:eastAsia="Calibri"/>
          <w:sz w:val="28"/>
          <w:lang w:eastAsia="en-US"/>
        </w:rPr>
        <w:sym w:font="Symbol" w:char="F0B0"/>
      </w:r>
      <w:r w:rsidRPr="00C825ED">
        <w:rPr>
          <w:rFonts w:eastAsia="Calibri"/>
          <w:sz w:val="28"/>
          <w:lang w:eastAsia="en-US"/>
        </w:rPr>
        <w:t>, 180</w:t>
      </w:r>
      <w:r w:rsidRPr="00C825ED">
        <w:rPr>
          <w:rFonts w:eastAsia="Calibri"/>
          <w:sz w:val="28"/>
          <w:lang w:eastAsia="en-US"/>
        </w:rPr>
        <w:sym w:font="Symbol" w:char="F0B0"/>
      </w:r>
      <w:r w:rsidRPr="00C825ED">
        <w:rPr>
          <w:rFonts w:eastAsia="Calibri"/>
          <w:sz w:val="28"/>
          <w:lang w:eastAsia="en-US"/>
        </w:rPr>
        <w:t>, 270</w:t>
      </w:r>
      <w:r w:rsidRPr="00C825ED">
        <w:rPr>
          <w:rFonts w:eastAsia="Calibri"/>
          <w:sz w:val="28"/>
          <w:lang w:eastAsia="en-US"/>
        </w:rPr>
        <w:sym w:font="Symbol" w:char="F0B0"/>
      </w:r>
      <w:r w:rsidRPr="00C825ED">
        <w:rPr>
          <w:rFonts w:eastAsia="Calibri"/>
          <w:sz w:val="28"/>
          <w:lang w:eastAsia="en-US"/>
        </w:rPr>
        <w:t>.</w:t>
      </w:r>
    </w:p>
    <w:p w:rsidR="00C825ED" w:rsidRPr="00C825ED" w:rsidRDefault="00C825ED" w:rsidP="00C825ED">
      <w:pPr>
        <w:suppressAutoHyphens/>
        <w:ind w:firstLine="709"/>
        <w:jc w:val="both"/>
        <w:rPr>
          <w:rFonts w:eastAsia="Calibri"/>
          <w:sz w:val="28"/>
          <w:szCs w:val="28"/>
          <w:lang w:eastAsia="en-US"/>
        </w:rPr>
      </w:pPr>
      <w:r w:rsidRPr="00C825ED">
        <w:rPr>
          <w:rFonts w:eastAsia="Calibri"/>
          <w:i/>
          <w:sz w:val="28"/>
          <w:szCs w:val="28"/>
          <w:lang w:eastAsia="en-US"/>
        </w:rPr>
        <w:t xml:space="preserve">Графики тригонометрических функций </w:t>
      </w:r>
      <w:r w:rsidR="007425BF">
        <w:rPr>
          <w:rFonts w:eastAsia="Calibri"/>
          <w:i/>
          <w:position w:val="-10"/>
          <w:sz w:val="28"/>
          <w:szCs w:val="28"/>
          <w:lang w:eastAsia="en-US"/>
        </w:rPr>
        <w:pict>
          <v:shape id="_x0000_i1027" type="#_x0000_t75" style="width:129.6pt;height:14.4pt">
            <v:imagedata r:id="rId12" o:title=""/>
          </v:shape>
        </w:pict>
      </w:r>
      <w:r w:rsidRPr="00C825ED">
        <w:rPr>
          <w:rFonts w:eastAsia="Calibri"/>
          <w:sz w:val="28"/>
          <w:szCs w:val="28"/>
          <w:lang w:eastAsia="en-US"/>
        </w:rPr>
        <w:t>.</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Решение простейших тригонометрических уравнений с помощью тригонометрической окружности.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Понятие степени с действительным показателем</w:t>
      </w:r>
      <w:r w:rsidRPr="00C825ED">
        <w:rPr>
          <w:rFonts w:eastAsia="Calibri"/>
          <w:sz w:val="28"/>
          <w:lang w:eastAsia="en-US"/>
        </w:rPr>
        <w:t xml:space="preserve">. Простейшие показательные уравнения и неравенства. Показательная функция и ее график.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Понятие степенной функции и ее график. Простейшие иррациональные уравнения.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C825ED">
        <w:rPr>
          <w:rFonts w:eastAsia="Calibri"/>
          <w:i/>
          <w:sz w:val="28"/>
          <w:lang w:eastAsia="en-US"/>
        </w:rPr>
        <w:t xml:space="preserve">Производные многочленов. </w:t>
      </w:r>
    </w:p>
    <w:p w:rsidR="00C825ED" w:rsidRPr="00C825ED" w:rsidRDefault="00C825ED" w:rsidP="00C825ED">
      <w:pPr>
        <w:suppressAutoHyphens/>
        <w:ind w:firstLine="709"/>
        <w:jc w:val="both"/>
        <w:rPr>
          <w:rFonts w:eastAsia="Calibri"/>
          <w:i/>
          <w:sz w:val="28"/>
          <w:lang w:eastAsia="en-US"/>
        </w:rPr>
      </w:pPr>
      <w:r w:rsidRPr="00C825ED">
        <w:rPr>
          <w:rFonts w:eastAsia="Calibri"/>
          <w:sz w:val="28"/>
          <w:lang w:eastAsia="en-US"/>
        </w:rPr>
        <w:t xml:space="preserve">Точки экстремума (максимума и минимума). </w:t>
      </w:r>
      <w:r w:rsidRPr="00C825ED">
        <w:rPr>
          <w:rFonts w:eastAsia="Calibri"/>
          <w:i/>
          <w:sz w:val="28"/>
          <w:lang w:eastAsia="en-US"/>
        </w:rPr>
        <w:t xml:space="preserve">Исследование элементарных функций на точки экстремума с помощью производной. Наглядная интерпретация.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Понятие первообразной функции. Физический смысл первообразной. Понятие об интеграле как площади под графиком функции.</w:t>
      </w:r>
    </w:p>
    <w:p w:rsidR="00C825ED" w:rsidRPr="00C825ED" w:rsidRDefault="00C825ED" w:rsidP="00C825ED">
      <w:pPr>
        <w:suppressAutoHyphens/>
        <w:ind w:firstLine="709"/>
        <w:jc w:val="both"/>
        <w:rPr>
          <w:rFonts w:eastAsia="Calibri"/>
          <w:sz w:val="28"/>
          <w:lang w:eastAsia="en-US"/>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Геометрия</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Фигуры на плоскости и в пространстве. Длина и площадь. Периметры и площади фигур.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lastRenderedPageBreak/>
        <w:t xml:space="preserve">Параллельность и перпендикулярность прямых и плоскостей.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Биссектриса, медиана и высота треугольника. Равенство треугольников.</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Решение задач на клетчатой бумаге.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Равнобедренный треугольник, равносторонний треугольник. Свойства равнобедренного треугольника.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Четырехугольники: параллелограмм, ромб, прямоугольник, квадрат, трапеция и их свойства. Средняя линия треугольника и трапеции.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Выпуклые и невыпуклые фигуры.</w:t>
      </w:r>
      <w:r w:rsidRPr="00C825ED">
        <w:rPr>
          <w:rFonts w:eastAsia="Calibri"/>
          <w:sz w:val="28"/>
          <w:lang w:eastAsia="en-US"/>
        </w:rPr>
        <w:t xml:space="preserve"> Периметр многоугольника. Правильный многоугольник.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Углы на плоскости и в пространстве. Вертикальные и смежные углы.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Сумма внутренних углов треугольника и четырехугольника.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Соотношения в квадрате и равностороннем треугольнике.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Диагонали многоугольника.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Подобные треугольники в простейших случаях.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Формулы площади прямоугольника, треугольника, ромба, трапеции.</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Окружность и круг. Радиус и диаметр. Длина окружности и площадь круга. Число </w:t>
      </w:r>
      <w:r w:rsidRPr="00C825ED">
        <w:rPr>
          <w:rFonts w:eastAsia="Calibri"/>
          <w:sz w:val="28"/>
          <w:lang w:eastAsia="en-US"/>
        </w:rPr>
        <w:sym w:font="Symbol" w:char="F070"/>
      </w:r>
      <w:r w:rsidRPr="00C825ED">
        <w:rPr>
          <w:rFonts w:eastAsia="Calibri"/>
          <w:sz w:val="28"/>
          <w:lang w:eastAsia="en-US"/>
        </w:rPr>
        <w:t xml:space="preserve">. Вписанный угол, в частности угол, опирающийся на диаметр. Касательная к окружности и ее свойство.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Куб. Соотношения в кубе.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Тетраэдр, правильный тетраэдр.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Правильная пирамида и призма. Прямая призма.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Изображение некоторых многогранников на плоскости.</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Прямоугольный параллелепипед. </w:t>
      </w:r>
      <w:r w:rsidRPr="00C825ED">
        <w:rPr>
          <w:rFonts w:eastAsia="Calibri"/>
          <w:i/>
          <w:sz w:val="28"/>
          <w:lang w:eastAsia="en-US"/>
        </w:rPr>
        <w:t>Теорема Пифагора в пространстве</w:t>
      </w:r>
      <w:r w:rsidRPr="00C825ED">
        <w:rPr>
          <w:rFonts w:eastAsia="Calibri"/>
          <w:sz w:val="28"/>
          <w:lang w:eastAsia="en-US"/>
        </w:rPr>
        <w:t xml:space="preserve">.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Задачи на вычисление расстояний в пространстве с помощью теоремы Пифагора.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 xml:space="preserve">Развертка прямоугольного параллелепипеда.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Конус, цилиндр, шар и сфера.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 xml:space="preserve">Проекции фигур на плоскость. Изображение цилиндра, конуса и сферы на плоскости.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Понятие об объемах тел</w:t>
      </w:r>
      <w:r w:rsidRPr="00C825ED">
        <w:rPr>
          <w:rFonts w:eastAsia="Calibri"/>
          <w:sz w:val="28"/>
          <w:lang w:eastAsia="en-US"/>
        </w:rPr>
        <w:t xml:space="preserve">. Использование для решения задач на нахождение геометрических величин формул объема призмы, цилиндра, пирамиды, конуса, шара.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Понятие о подобии на плоскости и в пространстве</w:t>
      </w:r>
      <w:r w:rsidRPr="00C825ED">
        <w:rPr>
          <w:rFonts w:eastAsia="Calibri"/>
          <w:sz w:val="28"/>
          <w:lang w:eastAsia="en-US"/>
        </w:rPr>
        <w:t>. Отношение площадей и объемов подобных фигур.</w:t>
      </w:r>
    </w:p>
    <w:p w:rsidR="00C825ED" w:rsidRPr="00C825ED" w:rsidRDefault="00C825ED" w:rsidP="00C825ED">
      <w:pPr>
        <w:suppressAutoHyphens/>
        <w:ind w:firstLine="567"/>
        <w:jc w:val="both"/>
        <w:rPr>
          <w:rFonts w:eastAsia="Calibri"/>
          <w:sz w:val="28"/>
          <w:szCs w:val="28"/>
          <w:lang w:eastAsia="en-US"/>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Вероятность и статистика. Логика и комбинаторика</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Логика. Верные и неверные утверждения. Следствие. </w:t>
      </w:r>
      <w:proofErr w:type="spellStart"/>
      <w:r w:rsidRPr="00C825ED">
        <w:rPr>
          <w:rFonts w:eastAsia="Calibri"/>
          <w:i/>
          <w:sz w:val="28"/>
          <w:lang w:eastAsia="en-US"/>
        </w:rPr>
        <w:t>Контрпример</w:t>
      </w:r>
      <w:proofErr w:type="spellEnd"/>
      <w:r w:rsidRPr="00C825ED">
        <w:rPr>
          <w:rFonts w:eastAsia="Calibri"/>
          <w:sz w:val="28"/>
          <w:lang w:eastAsia="en-US"/>
        </w:rPr>
        <w:t xml:space="preserve">. </w:t>
      </w:r>
    </w:p>
    <w:p w:rsidR="00C825ED" w:rsidRPr="00C825ED" w:rsidRDefault="00C825ED" w:rsidP="00C825ED">
      <w:pPr>
        <w:suppressAutoHyphens/>
        <w:ind w:firstLine="709"/>
        <w:jc w:val="both"/>
        <w:rPr>
          <w:rFonts w:eastAsia="Calibri"/>
          <w:sz w:val="28"/>
          <w:lang w:eastAsia="en-US"/>
        </w:rPr>
      </w:pPr>
      <w:r w:rsidRPr="00C825ED">
        <w:rPr>
          <w:rFonts w:eastAsia="Calibri"/>
          <w:i/>
          <w:sz w:val="28"/>
          <w:lang w:eastAsia="en-US"/>
        </w:rPr>
        <w:t>Множество</w:t>
      </w:r>
      <w:r w:rsidRPr="00C825ED">
        <w:rPr>
          <w:rFonts w:eastAsia="Calibri"/>
          <w:sz w:val="28"/>
          <w:lang w:eastAsia="en-US"/>
        </w:rPr>
        <w:t xml:space="preserve">. Перебор вариантов.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Таблицы. Столбчатые и круговые диаграммы.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Числовые наборы. Среднее арифметическое, медиана, наибольшее и наименьшее значения. </w:t>
      </w:r>
      <w:r w:rsidRPr="00C825ED">
        <w:rPr>
          <w:rFonts w:eastAsia="Calibri"/>
          <w:i/>
          <w:sz w:val="28"/>
          <w:lang w:eastAsia="en-US"/>
        </w:rPr>
        <w:t>Примеры изменчивых величин</w:t>
      </w:r>
      <w:r w:rsidRPr="00C825ED">
        <w:rPr>
          <w:rFonts w:eastAsia="Calibri"/>
          <w:sz w:val="28"/>
          <w:lang w:eastAsia="en-US"/>
        </w:rPr>
        <w:t xml:space="preserve">.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 xml:space="preserve">Независимые события. Формула сложения вероятностей.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lastRenderedPageBreak/>
        <w:t>Примеры случайных величин. Равномерное распределение. Примеры нормального распределения в природе. Понятие о законе больших чисел.</w:t>
      </w:r>
    </w:p>
    <w:p w:rsidR="0096445B" w:rsidRDefault="0096445B">
      <w:pPr>
        <w:spacing w:line="342" w:lineRule="exact"/>
        <w:rPr>
          <w:sz w:val="20"/>
          <w:szCs w:val="20"/>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 xml:space="preserve">Основная базовая программа </w:t>
      </w: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Алгебра и начала анализа</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Повторение.</w:t>
      </w:r>
      <w:r w:rsidRPr="00C825ED">
        <w:rPr>
          <w:rFonts w:eastAsia="Calibri"/>
          <w:b/>
          <w:sz w:val="28"/>
          <w:lang w:eastAsia="en-US"/>
        </w:rPr>
        <w:t xml:space="preserve"> </w:t>
      </w:r>
      <w:r w:rsidRPr="00C825ED">
        <w:rPr>
          <w:rFonts w:eastAsia="Calibri"/>
          <w:sz w:val="28"/>
          <w:lang w:eastAsia="en-US"/>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Решение задач с использованием градусной меры угла. Модуль числа и его свойства.</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7425BF">
        <w:rPr>
          <w:rFonts w:eastAsia="Calibri"/>
          <w:position w:val="-10"/>
          <w:sz w:val="28"/>
          <w:lang w:eastAsia="en-US"/>
        </w:rPr>
        <w:pict>
          <v:shape id="_x0000_i1028" type="#_x0000_t75" style="width:36pt;height:21.6pt">
            <v:imagedata r:id="rId13" o:title=""/>
          </v:shape>
        </w:pict>
      </w:r>
      <w:r w:rsidRPr="00C825ED">
        <w:rPr>
          <w:rFonts w:eastAsia="Calibri"/>
          <w:sz w:val="28"/>
          <w:lang w:eastAsia="en-US"/>
        </w:rPr>
        <w:t>. Графическое решение уравнений и неравенств.</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Тригонометрическая окружность</w:t>
      </w:r>
      <w:r w:rsidRPr="00C825ED">
        <w:rPr>
          <w:rFonts w:eastAsia="Calibri"/>
          <w:i/>
          <w:sz w:val="28"/>
          <w:lang w:eastAsia="en-US"/>
        </w:rPr>
        <w:t>, радианная мера угла</w:t>
      </w:r>
      <w:r w:rsidRPr="00C825ED">
        <w:rPr>
          <w:rFonts w:eastAsia="Calibri"/>
          <w:sz w:val="28"/>
          <w:lang w:eastAsia="en-US"/>
        </w:rPr>
        <w:t xml:space="preserve">. Синус, косинус, тангенс, </w:t>
      </w:r>
      <w:r w:rsidRPr="00C825ED">
        <w:rPr>
          <w:rFonts w:eastAsia="Calibri"/>
          <w:i/>
          <w:sz w:val="28"/>
          <w:lang w:eastAsia="en-US"/>
        </w:rPr>
        <w:t>котангенс</w:t>
      </w:r>
      <w:r w:rsidRPr="00C825ED">
        <w:rPr>
          <w:rFonts w:eastAsia="Calibri"/>
          <w:sz w:val="28"/>
          <w:lang w:eastAsia="en-US"/>
        </w:rPr>
        <w:t xml:space="preserve"> произвольного угла. Основное тригонометрическое тождество и следствия из него. Значения тригонометрических функций для углов 0</w:t>
      </w:r>
      <w:r w:rsidRPr="00C825ED">
        <w:rPr>
          <w:rFonts w:eastAsia="Calibri"/>
          <w:sz w:val="28"/>
          <w:lang w:eastAsia="en-US"/>
        </w:rPr>
        <w:sym w:font="Symbol" w:char="F0B0"/>
      </w:r>
      <w:r w:rsidRPr="00C825ED">
        <w:rPr>
          <w:rFonts w:eastAsia="Calibri"/>
          <w:sz w:val="28"/>
          <w:lang w:eastAsia="en-US"/>
        </w:rPr>
        <w:t>, 30</w:t>
      </w:r>
      <w:r w:rsidRPr="00C825ED">
        <w:rPr>
          <w:rFonts w:eastAsia="Calibri"/>
          <w:sz w:val="28"/>
          <w:lang w:eastAsia="en-US"/>
        </w:rPr>
        <w:sym w:font="Symbol" w:char="F0B0"/>
      </w:r>
      <w:r w:rsidRPr="00C825ED">
        <w:rPr>
          <w:rFonts w:eastAsia="Calibri"/>
          <w:sz w:val="28"/>
          <w:lang w:eastAsia="en-US"/>
        </w:rPr>
        <w:t>, 45</w:t>
      </w:r>
      <w:r w:rsidRPr="00C825ED">
        <w:rPr>
          <w:rFonts w:eastAsia="Calibri"/>
          <w:sz w:val="28"/>
          <w:lang w:eastAsia="en-US"/>
        </w:rPr>
        <w:sym w:font="Symbol" w:char="F0B0"/>
      </w:r>
      <w:r w:rsidRPr="00C825ED">
        <w:rPr>
          <w:rFonts w:eastAsia="Calibri"/>
          <w:sz w:val="28"/>
          <w:lang w:eastAsia="en-US"/>
        </w:rPr>
        <w:t>, 60</w:t>
      </w:r>
      <w:r w:rsidRPr="00C825ED">
        <w:rPr>
          <w:rFonts w:eastAsia="Calibri"/>
          <w:sz w:val="28"/>
          <w:lang w:eastAsia="en-US"/>
        </w:rPr>
        <w:sym w:font="Symbol" w:char="F0B0"/>
      </w:r>
      <w:r w:rsidRPr="00C825ED">
        <w:rPr>
          <w:rFonts w:eastAsia="Calibri"/>
          <w:sz w:val="28"/>
          <w:lang w:eastAsia="en-US"/>
        </w:rPr>
        <w:t>, 90</w:t>
      </w:r>
      <w:r w:rsidRPr="00C825ED">
        <w:rPr>
          <w:rFonts w:eastAsia="Calibri"/>
          <w:sz w:val="28"/>
          <w:lang w:eastAsia="en-US"/>
        </w:rPr>
        <w:sym w:font="Symbol" w:char="F0B0"/>
      </w:r>
      <w:r w:rsidRPr="00C825ED">
        <w:rPr>
          <w:rFonts w:eastAsia="Calibri"/>
          <w:sz w:val="28"/>
          <w:lang w:eastAsia="en-US"/>
        </w:rPr>
        <w:t>, 180</w:t>
      </w:r>
      <w:r w:rsidRPr="00C825ED">
        <w:rPr>
          <w:rFonts w:eastAsia="Calibri"/>
          <w:sz w:val="28"/>
          <w:lang w:eastAsia="en-US"/>
        </w:rPr>
        <w:sym w:font="Symbol" w:char="F0B0"/>
      </w:r>
      <w:r w:rsidRPr="00C825ED">
        <w:rPr>
          <w:rFonts w:eastAsia="Calibri"/>
          <w:sz w:val="28"/>
          <w:lang w:eastAsia="en-US"/>
        </w:rPr>
        <w:t>, 270</w:t>
      </w:r>
      <w:r w:rsidRPr="00C825ED">
        <w:rPr>
          <w:rFonts w:eastAsia="Calibri"/>
          <w:sz w:val="28"/>
          <w:lang w:eastAsia="en-US"/>
        </w:rPr>
        <w:sym w:font="Symbol" w:char="F0B0"/>
      </w:r>
      <w:r w:rsidRPr="00C825ED">
        <w:rPr>
          <w:rFonts w:eastAsia="Calibri"/>
          <w:sz w:val="28"/>
          <w:lang w:eastAsia="en-US"/>
        </w:rPr>
        <w:t>. (</w:t>
      </w:r>
      <w:r w:rsidR="007425BF">
        <w:rPr>
          <w:rFonts w:eastAsia="Calibri"/>
          <w:position w:val="-28"/>
          <w:sz w:val="28"/>
          <w:lang w:eastAsia="en-US"/>
        </w:rPr>
        <w:pict>
          <v:shape id="_x0000_i1029" type="#_x0000_t75" style="width:1in;height:36pt">
            <v:imagedata r:id="rId14" o:title=""/>
          </v:shape>
        </w:pict>
      </w:r>
      <w:r w:rsidRPr="00C825ED">
        <w:rPr>
          <w:rFonts w:eastAsia="Calibri"/>
          <w:sz w:val="28"/>
          <w:lang w:eastAsia="en-US"/>
        </w:rPr>
        <w:t xml:space="preserve"> рад). </w:t>
      </w:r>
      <w:r w:rsidRPr="00C825ED">
        <w:rPr>
          <w:rFonts w:eastAsia="Calibri"/>
          <w:i/>
          <w:sz w:val="28"/>
          <w:lang w:eastAsia="en-US"/>
        </w:rPr>
        <w:t xml:space="preserve">Формулы сложения тригонометрических функций, формулы приведения, формулы двойного </w:t>
      </w:r>
      <w:proofErr w:type="gramStart"/>
      <w:r w:rsidRPr="00C825ED">
        <w:rPr>
          <w:rFonts w:eastAsia="Calibri"/>
          <w:i/>
          <w:sz w:val="28"/>
          <w:lang w:eastAsia="en-US"/>
        </w:rPr>
        <w:t>аргумента..</w:t>
      </w:r>
      <w:proofErr w:type="gramEnd"/>
      <w:r w:rsidRPr="00C825ED">
        <w:rPr>
          <w:rFonts w:eastAsia="Calibri"/>
          <w:sz w:val="28"/>
          <w:lang w:eastAsia="en-US"/>
        </w:rPr>
        <w:t xml:space="preserve"> </w:t>
      </w:r>
    </w:p>
    <w:p w:rsidR="00C825ED" w:rsidRPr="00C825ED" w:rsidRDefault="00C825ED" w:rsidP="00C825ED">
      <w:pPr>
        <w:suppressAutoHyphens/>
        <w:ind w:firstLine="709"/>
        <w:jc w:val="both"/>
        <w:rPr>
          <w:rFonts w:eastAsia="Calibri"/>
          <w:i/>
          <w:sz w:val="28"/>
          <w:lang w:eastAsia="en-US"/>
        </w:rPr>
      </w:pPr>
      <w:r w:rsidRPr="00C825ED">
        <w:rPr>
          <w:rFonts w:eastAsia="Calibri"/>
          <w:sz w:val="28"/>
          <w:lang w:eastAsia="en-US"/>
        </w:rPr>
        <w:t xml:space="preserve">Нули функции, промежутки </w:t>
      </w:r>
      <w:proofErr w:type="spellStart"/>
      <w:r w:rsidRPr="00C825ED">
        <w:rPr>
          <w:rFonts w:eastAsia="Calibri"/>
          <w:sz w:val="28"/>
          <w:lang w:eastAsia="en-US"/>
        </w:rPr>
        <w:t>знакопостоянства</w:t>
      </w:r>
      <w:proofErr w:type="spellEnd"/>
      <w:r w:rsidRPr="00C825ED">
        <w:rPr>
          <w:rFonts w:eastAsia="Calibri"/>
          <w:sz w:val="28"/>
          <w:lang w:eastAsia="en-US"/>
        </w:rPr>
        <w:t xml:space="preserve">, монотонность. Наибольшее и наименьшее значение функции. Периодические функции. Четность и нечетность функций. </w:t>
      </w:r>
      <w:r w:rsidRPr="00C825ED">
        <w:rPr>
          <w:rFonts w:eastAsia="Calibri"/>
          <w:i/>
          <w:sz w:val="28"/>
          <w:lang w:eastAsia="en-US"/>
        </w:rPr>
        <w:t>Сложные функции.</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Тригонометрические функции </w:t>
      </w:r>
      <w:r w:rsidR="007425BF">
        <w:rPr>
          <w:rFonts w:eastAsia="Calibri"/>
          <w:i/>
          <w:position w:val="-10"/>
          <w:sz w:val="28"/>
          <w:szCs w:val="28"/>
          <w:lang w:eastAsia="en-US"/>
        </w:rPr>
        <w:pict>
          <v:shape id="_x0000_i1030" type="#_x0000_t75" style="width:129.6pt;height:14.4pt">
            <v:imagedata r:id="rId12" o:title=""/>
          </v:shape>
        </w:pic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Функция</w:t>
      </w:r>
      <w:r w:rsidRPr="00C825ED">
        <w:rPr>
          <w:rFonts w:eastAsia="Calibri"/>
          <w:bCs/>
          <w:color w:val="000000"/>
          <w:sz w:val="28"/>
          <w:szCs w:val="28"/>
          <w:lang w:eastAsia="en-US"/>
        </w:rPr>
        <w:t xml:space="preserve"> </w:t>
      </w:r>
      <w:r w:rsidR="007425BF">
        <w:rPr>
          <w:rFonts w:eastAsia="Calibri"/>
          <w:bCs/>
          <w:color w:val="000000"/>
          <w:position w:val="-10"/>
          <w:sz w:val="28"/>
          <w:szCs w:val="28"/>
          <w:lang w:eastAsia="en-US"/>
        </w:rPr>
        <w:pict>
          <v:shape id="_x0000_i1031" type="#_x0000_t75" style="width:43.2pt;height:14.4pt">
            <v:imagedata r:id="rId15" o:title=""/>
          </v:shape>
        </w:pict>
      </w:r>
      <w:r w:rsidRPr="00C825ED">
        <w:rPr>
          <w:rFonts w:eastAsia="Calibri"/>
          <w:bCs/>
          <w:color w:val="000000"/>
          <w:sz w:val="28"/>
          <w:szCs w:val="28"/>
          <w:lang w:eastAsia="en-US"/>
        </w:rPr>
        <w:t>. Свойства и графики тригонометрических функций.</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Арккосинус, арксинус, арктангенс числа. </w:t>
      </w:r>
      <w:r w:rsidRPr="00C825ED">
        <w:rPr>
          <w:rFonts w:eastAsia="Calibri"/>
          <w:bCs/>
          <w:i/>
          <w:color w:val="000000"/>
          <w:sz w:val="28"/>
          <w:szCs w:val="28"/>
          <w:lang w:eastAsia="en-US"/>
        </w:rPr>
        <w:t>Арккотангенс числа</w:t>
      </w:r>
      <w:r w:rsidRPr="00C825ED">
        <w:rPr>
          <w:rFonts w:eastAsia="Calibri"/>
          <w:bCs/>
          <w:color w:val="000000"/>
          <w:sz w:val="28"/>
          <w:szCs w:val="28"/>
          <w:lang w:eastAsia="en-US"/>
        </w:rPr>
        <w:t xml:space="preserve">. Простейшие тригонометрические уравнения. Решение тригонометрических уравнений.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Обратные тригонометрические функции, их свойства и графики. Решение простейших тригонометрических неравенств.</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Логарифм числа, свойства логарифма. Десятичный логарифм. </w:t>
      </w:r>
      <w:r w:rsidRPr="00C825ED">
        <w:rPr>
          <w:rFonts w:eastAsia="Calibri"/>
          <w:bCs/>
          <w:i/>
          <w:color w:val="000000"/>
          <w:sz w:val="28"/>
          <w:szCs w:val="28"/>
          <w:lang w:eastAsia="en-US"/>
        </w:rPr>
        <w:t>Число е. Натуральный логарифм</w:t>
      </w:r>
      <w:r w:rsidRPr="00C825ED">
        <w:rPr>
          <w:rFonts w:eastAsia="Calibri"/>
          <w:bCs/>
          <w:color w:val="000000"/>
          <w:sz w:val="28"/>
          <w:szCs w:val="28"/>
          <w:lang w:eastAsia="en-US"/>
        </w:rPr>
        <w:t>. Преобразование логарифмических выражений. Логарифмические уравнения и неравенства. Логарифмическая функция и ее свойства и график.</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Степенная функция и ее свойства и график. Иррациональные уравнения.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 xml:space="preserve">Метод интервалов для решения неравенств.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lastRenderedPageBreak/>
        <w:t xml:space="preserve">Системы показательных, логарифмических и иррациональных уравнений. Системы показательных, логарифмических неравенств.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Взаимно обратные функции. Графики взаимно обратных функций.</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Уравнения, системы уравнений с параметром.</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C825ED">
        <w:rPr>
          <w:rFonts w:eastAsia="Calibri"/>
          <w:bCs/>
          <w:i/>
          <w:color w:val="000000"/>
          <w:sz w:val="28"/>
          <w:szCs w:val="28"/>
          <w:lang w:eastAsia="en-US"/>
        </w:rPr>
        <w:t>Правила дифференцирования.</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 xml:space="preserve">Вторая производная, ее геометрический и физический смысл.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color w:val="000000"/>
          <w:sz w:val="28"/>
          <w:szCs w:val="28"/>
          <w:lang w:eastAsia="en-U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C825ED">
        <w:rPr>
          <w:rFonts w:eastAsia="Calibri"/>
          <w:bCs/>
          <w:i/>
          <w:color w:val="000000"/>
          <w:sz w:val="28"/>
          <w:szCs w:val="28"/>
          <w:lang w:eastAsia="en-US"/>
        </w:rPr>
        <w:t>Построение графиков функций с помощью производных</w: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Применение производной при решении задач.</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Первообразная. </w:t>
      </w:r>
      <w:r w:rsidRPr="00C825ED">
        <w:rPr>
          <w:rFonts w:eastAsia="Calibri"/>
          <w:bCs/>
          <w:i/>
          <w:color w:val="000000"/>
          <w:sz w:val="28"/>
          <w:szCs w:val="28"/>
          <w:lang w:eastAsia="en-US"/>
        </w:rPr>
        <w:t>Первообразные элементарных функций. Площадь криволинейной трапеции. Формула Ньютона-Лейбница</w:t>
      </w:r>
      <w:r w:rsidRPr="00C825ED">
        <w:rPr>
          <w:rFonts w:eastAsia="Calibri"/>
          <w:bCs/>
          <w:color w:val="000000"/>
          <w:sz w:val="28"/>
          <w:szCs w:val="28"/>
          <w:lang w:eastAsia="en-US"/>
        </w:rPr>
        <w:t>.</w:t>
      </w:r>
      <w:r w:rsidRPr="00C825ED">
        <w:rPr>
          <w:rFonts w:eastAsia="Calibri"/>
          <w:b/>
          <w:bCs/>
          <w:color w:val="000000"/>
          <w:sz w:val="28"/>
          <w:szCs w:val="28"/>
          <w:lang w:eastAsia="en-US"/>
        </w:rPr>
        <w:t xml:space="preserve"> </w:t>
      </w:r>
      <w:r w:rsidRPr="00C825ED">
        <w:rPr>
          <w:rFonts w:eastAsia="Calibri"/>
          <w:bCs/>
          <w:i/>
          <w:color w:val="000000"/>
          <w:sz w:val="28"/>
          <w:szCs w:val="28"/>
          <w:lang w:eastAsia="en-US"/>
        </w:rPr>
        <w:t>Определенный интеграл</w: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Вычисление площадей плоских фигур и объемов тел вращения с помощью интеграла</w:t>
      </w:r>
      <w:r w:rsidRPr="00C825ED">
        <w:rPr>
          <w:rFonts w:eastAsia="Calibri"/>
          <w:bCs/>
          <w:color w:val="000000"/>
          <w:sz w:val="28"/>
          <w:szCs w:val="28"/>
          <w:lang w:eastAsia="en-US"/>
        </w:rPr>
        <w:t xml:space="preserve">. </w:t>
      </w:r>
    </w:p>
    <w:p w:rsidR="00C825ED" w:rsidRPr="00C825ED" w:rsidRDefault="00C825ED" w:rsidP="00C825ED">
      <w:pPr>
        <w:suppressAutoHyphens/>
        <w:jc w:val="both"/>
        <w:rPr>
          <w:rFonts w:eastAsia="Calibri"/>
          <w:b/>
          <w:bCs/>
          <w:color w:val="000000"/>
          <w:sz w:val="28"/>
          <w:szCs w:val="28"/>
          <w:lang w:eastAsia="en-US"/>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Геометрия</w:t>
      </w:r>
    </w:p>
    <w:p w:rsidR="00C825ED" w:rsidRPr="00C825ED" w:rsidRDefault="00C825ED" w:rsidP="00C825ED">
      <w:pPr>
        <w:suppressAutoHyphens/>
        <w:ind w:firstLine="709"/>
        <w:jc w:val="both"/>
        <w:rPr>
          <w:rFonts w:eastAsia="Calibri"/>
          <w:i/>
          <w:sz w:val="28"/>
          <w:lang w:eastAsia="en-US"/>
        </w:rPr>
      </w:pPr>
      <w:r w:rsidRPr="00C825ED">
        <w:rPr>
          <w:rFonts w:eastAsia="Calibri"/>
          <w:sz w:val="28"/>
          <w:lang w:eastAsia="en-US"/>
        </w:rPr>
        <w:t>Повторение.</w:t>
      </w:r>
      <w:r w:rsidRPr="00C825ED">
        <w:rPr>
          <w:rFonts w:eastAsia="Calibri"/>
          <w:b/>
          <w:sz w:val="28"/>
          <w:lang w:eastAsia="en-US"/>
        </w:rPr>
        <w:t xml:space="preserve"> </w:t>
      </w:r>
      <w:r w:rsidRPr="00C825ED">
        <w:rPr>
          <w:rFonts w:eastAsia="Calibri"/>
          <w:sz w:val="28"/>
          <w:lang w:eastAsia="en-US"/>
        </w:rPr>
        <w:t xml:space="preserve">Решение задач с применением свойств фигур на плоскости. Задачи на доказательство и построение </w:t>
      </w:r>
      <w:proofErr w:type="spellStart"/>
      <w:r w:rsidRPr="00C825ED">
        <w:rPr>
          <w:rFonts w:eastAsia="Calibri"/>
          <w:sz w:val="28"/>
          <w:lang w:eastAsia="en-US"/>
        </w:rPr>
        <w:t>контрпримеров</w:t>
      </w:r>
      <w:proofErr w:type="spellEnd"/>
      <w:r w:rsidRPr="00C825ED">
        <w:rPr>
          <w:rFonts w:eastAsia="Calibri"/>
          <w:sz w:val="28"/>
          <w:lang w:eastAsia="en-US"/>
        </w:rP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C825ED">
        <w:rPr>
          <w:rFonts w:eastAsia="Calibri"/>
          <w:i/>
          <w:sz w:val="28"/>
          <w:lang w:eastAsia="en-US"/>
        </w:rPr>
        <w:t>Решение задач с помощью векторов и координат.</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Наглядная стереометрия. Фигуры и их изображения (куб, пирамида, призма). </w:t>
      </w:r>
      <w:r w:rsidRPr="00C825ED">
        <w:rPr>
          <w:rFonts w:eastAsia="Calibri"/>
          <w:i/>
          <w:sz w:val="28"/>
          <w:lang w:eastAsia="en-US"/>
        </w:rPr>
        <w:t>Основные понятия стереометрии и их свойства.</w:t>
      </w:r>
      <w:r w:rsidRPr="00C825ED">
        <w:rPr>
          <w:rFonts w:eastAsia="Calibri"/>
          <w:sz w:val="28"/>
          <w:lang w:eastAsia="en-US"/>
        </w:rPr>
        <w:t xml:space="preserve"> Сечения куба и тетраэдра.</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Расстояния между фигурами в пространстве.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Углы в пространстве. Перпендикулярность прямых и плоскостей.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Проекция фигуры на плоскость. Признаки перпендикулярности прямых и плоскостей в пространстве. Теорема о трех перпендикулярах. </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C825ED" w:rsidRPr="00C825ED" w:rsidRDefault="00C825ED" w:rsidP="00C825ED">
      <w:pPr>
        <w:suppressAutoHyphens/>
        <w:ind w:firstLine="708"/>
        <w:jc w:val="both"/>
        <w:rPr>
          <w:rFonts w:eastAsia="Calibri"/>
          <w:sz w:val="28"/>
          <w:szCs w:val="28"/>
          <w:lang w:eastAsia="en-US"/>
        </w:rPr>
      </w:pPr>
      <w:r w:rsidRPr="00C825ED">
        <w:rPr>
          <w:rFonts w:eastAsia="Calibri"/>
          <w:sz w:val="28"/>
          <w:szCs w:val="28"/>
          <w:lang w:eastAsia="en-US"/>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825ED" w:rsidRPr="00C825ED" w:rsidRDefault="00C825ED" w:rsidP="00C825ED">
      <w:pPr>
        <w:suppressAutoHyphens/>
        <w:ind w:firstLine="708"/>
        <w:jc w:val="both"/>
        <w:rPr>
          <w:rFonts w:eastAsia="Calibri"/>
          <w:i/>
          <w:sz w:val="28"/>
          <w:szCs w:val="28"/>
          <w:lang w:eastAsia="en-US"/>
        </w:rPr>
      </w:pPr>
      <w:r w:rsidRPr="00C825ED">
        <w:rPr>
          <w:rFonts w:eastAsia="Calibri"/>
          <w:i/>
          <w:sz w:val="28"/>
          <w:szCs w:val="28"/>
          <w:lang w:eastAsia="en-US"/>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i/>
          <w:sz w:val="28"/>
          <w:szCs w:val="28"/>
          <w:lang w:eastAsia="en-US"/>
        </w:rPr>
        <w:t xml:space="preserve">Простейшие комбинации многогранников и тел вращения между собой. </w:t>
      </w:r>
      <w:r w:rsidRPr="00C825ED">
        <w:rPr>
          <w:rFonts w:eastAsia="Calibri"/>
          <w:bCs/>
          <w:color w:val="000000"/>
          <w:sz w:val="28"/>
          <w:szCs w:val="28"/>
          <w:lang w:eastAsia="en-US"/>
        </w:rPr>
        <w:t xml:space="preserve">Вычисление элементов пространственных фигур (ребра, диагонали, углы). </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color w:val="000000"/>
          <w:sz w:val="28"/>
          <w:szCs w:val="28"/>
          <w:lang w:eastAsia="en-US"/>
        </w:rPr>
        <w:lastRenderedPageBreak/>
        <w:t xml:space="preserve">Понятие об объеме. Объем пирамиды и конуса, призмы и цилиндра. Объем шара. </w:t>
      </w:r>
    </w:p>
    <w:p w:rsidR="00C825ED" w:rsidRPr="00C825ED" w:rsidRDefault="00C825ED" w:rsidP="00C825ED">
      <w:pPr>
        <w:suppressAutoHyphens/>
        <w:ind w:firstLine="708"/>
        <w:jc w:val="both"/>
        <w:rPr>
          <w:rFonts w:eastAsia="Calibri"/>
          <w:bCs/>
          <w:color w:val="000000"/>
          <w:sz w:val="28"/>
          <w:szCs w:val="28"/>
          <w:lang w:eastAsia="en-US"/>
        </w:rPr>
      </w:pPr>
      <w:r w:rsidRPr="00C825ED">
        <w:rPr>
          <w:rFonts w:eastAsia="Calibri"/>
          <w:bCs/>
          <w:i/>
          <w:color w:val="000000"/>
          <w:sz w:val="28"/>
          <w:szCs w:val="28"/>
          <w:lang w:eastAsia="en-US"/>
        </w:rPr>
        <w:t xml:space="preserve">Подобные тела в пространстве. </w:t>
      </w:r>
      <w:r w:rsidRPr="00C825ED">
        <w:rPr>
          <w:rFonts w:eastAsia="Calibri"/>
          <w:bCs/>
          <w:color w:val="000000"/>
          <w:sz w:val="28"/>
          <w:szCs w:val="28"/>
          <w:lang w:eastAsia="en-US"/>
        </w:rPr>
        <w:t>Соотношения между площадями поверхностей и объемами подобных тел.</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color w:val="000000"/>
          <w:sz w:val="28"/>
          <w:szCs w:val="28"/>
          <w:lang w:eastAsia="en-U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C825ED">
        <w:rPr>
          <w:rFonts w:eastAsia="Calibri"/>
          <w:bCs/>
          <w:i/>
          <w:color w:val="000000"/>
          <w:sz w:val="28"/>
          <w:szCs w:val="28"/>
          <w:lang w:eastAsia="en-U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C825ED" w:rsidRPr="00C825ED" w:rsidRDefault="00C825ED" w:rsidP="00C825ED">
      <w:pPr>
        <w:suppressAutoHyphens/>
        <w:ind w:firstLine="708"/>
        <w:jc w:val="both"/>
        <w:rPr>
          <w:rFonts w:eastAsia="Calibri"/>
          <w:bCs/>
          <w:i/>
          <w:color w:val="000000"/>
          <w:sz w:val="28"/>
          <w:szCs w:val="28"/>
          <w:lang w:eastAsia="en-US"/>
        </w:rPr>
      </w:pPr>
      <w:r w:rsidRPr="00C825ED">
        <w:rPr>
          <w:rFonts w:eastAsia="Calibri"/>
          <w:bCs/>
          <w:i/>
          <w:color w:val="000000"/>
          <w:sz w:val="28"/>
          <w:szCs w:val="28"/>
          <w:lang w:eastAsia="en-US"/>
        </w:rPr>
        <w:t>Уравнение плоскости в пространстве. Уравнение сферы в пространстве. Формула для вычисления расстояния между точками в пространстве.</w:t>
      </w:r>
    </w:p>
    <w:p w:rsidR="00C825ED" w:rsidRPr="00C825ED" w:rsidRDefault="00C825ED" w:rsidP="00C825ED">
      <w:pPr>
        <w:suppressAutoHyphens/>
        <w:jc w:val="both"/>
        <w:rPr>
          <w:rFonts w:eastAsia="Calibri"/>
          <w:b/>
          <w:sz w:val="28"/>
          <w:szCs w:val="28"/>
          <w:lang w:eastAsia="en-US"/>
        </w:rPr>
      </w:pPr>
    </w:p>
    <w:p w:rsidR="00C825ED" w:rsidRPr="00C825ED" w:rsidRDefault="00C825ED" w:rsidP="00C825ED">
      <w:pPr>
        <w:suppressAutoHyphens/>
        <w:ind w:firstLine="709"/>
        <w:jc w:val="both"/>
        <w:rPr>
          <w:rFonts w:eastAsia="Calibri"/>
          <w:b/>
          <w:sz w:val="28"/>
          <w:lang w:eastAsia="en-US"/>
        </w:rPr>
      </w:pPr>
      <w:r w:rsidRPr="00C825ED">
        <w:rPr>
          <w:rFonts w:eastAsia="Calibri"/>
          <w:b/>
          <w:sz w:val="28"/>
          <w:lang w:eastAsia="en-US"/>
        </w:rPr>
        <w:t>Вероятность и статистика. Работа с данными</w:t>
      </w:r>
    </w:p>
    <w:p w:rsidR="00C825ED" w:rsidRPr="00C825ED" w:rsidRDefault="00C825ED" w:rsidP="00C825ED">
      <w:pPr>
        <w:suppressAutoHyphens/>
        <w:ind w:firstLine="709"/>
        <w:jc w:val="both"/>
        <w:rPr>
          <w:rFonts w:eastAsia="Calibri"/>
          <w:sz w:val="28"/>
          <w:lang w:eastAsia="en-US"/>
        </w:rPr>
      </w:pPr>
      <w:r w:rsidRPr="00C825ED">
        <w:rPr>
          <w:rFonts w:eastAsia="Calibri"/>
          <w:sz w:val="28"/>
          <w:lang w:eastAsia="en-US"/>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C825ED">
        <w:rPr>
          <w:rFonts w:eastAsia="Calibri"/>
          <w:i/>
          <w:sz w:val="28"/>
          <w:lang w:eastAsia="en-US"/>
        </w:rPr>
        <w:t>дисперсии</w:t>
      </w:r>
      <w:r w:rsidRPr="00C825ED">
        <w:rPr>
          <w:rFonts w:eastAsia="Calibri"/>
          <w:sz w:val="28"/>
          <w:lang w:eastAsia="en-US"/>
        </w:rPr>
        <w:t xml:space="preserve">. </w:t>
      </w:r>
      <w:r w:rsidRPr="00C825ED">
        <w:rPr>
          <w:rFonts w:eastAsia="Calibri"/>
          <w:i/>
          <w:sz w:val="28"/>
          <w:lang w:eastAsia="en-US"/>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C825ED">
        <w:rPr>
          <w:rFonts w:eastAsia="Calibri"/>
          <w:sz w:val="28"/>
          <w:lang w:eastAsia="en-US"/>
        </w:rPr>
        <w:t xml:space="preserve"> </w:t>
      </w:r>
      <w:r w:rsidRPr="00C825ED">
        <w:rPr>
          <w:rFonts w:eastAsia="Calibri"/>
          <w:i/>
          <w:sz w:val="28"/>
          <w:lang w:eastAsia="en-US"/>
        </w:rPr>
        <w:t>Решение задач с применением диаграмм Эйлера, дерева вероятностей, формулы Бернулли.</w:t>
      </w:r>
      <w:r w:rsidRPr="00C825ED">
        <w:rPr>
          <w:rFonts w:eastAsia="Calibri"/>
          <w:sz w:val="28"/>
          <w:lang w:eastAsia="en-US"/>
        </w:rPr>
        <w:t xml:space="preserve"> </w:t>
      </w:r>
    </w:p>
    <w:p w:rsidR="00C825ED" w:rsidRPr="00C825ED" w:rsidRDefault="00C825ED" w:rsidP="00C825ED">
      <w:pPr>
        <w:suppressAutoHyphens/>
        <w:ind w:firstLine="709"/>
        <w:jc w:val="both"/>
        <w:rPr>
          <w:rFonts w:eastAsia="Calibri"/>
          <w:bCs/>
          <w:i/>
          <w:color w:val="000000"/>
          <w:sz w:val="28"/>
          <w:szCs w:val="28"/>
          <w:lang w:eastAsia="en-US"/>
        </w:rPr>
      </w:pPr>
      <w:r w:rsidRPr="00C825ED">
        <w:rPr>
          <w:rFonts w:eastAsia="Calibri"/>
          <w:bCs/>
          <w:i/>
          <w:color w:val="000000"/>
          <w:sz w:val="28"/>
          <w:szCs w:val="28"/>
          <w:lang w:eastAsia="en-US"/>
        </w:rPr>
        <w:t>Условная вероятность.</w: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 xml:space="preserve">Правило умножения вероятностей. Формула полной вероятности. </w:t>
      </w:r>
    </w:p>
    <w:p w:rsidR="00C825ED" w:rsidRPr="00C825ED" w:rsidRDefault="00C825ED" w:rsidP="00C825ED">
      <w:pPr>
        <w:suppressAutoHyphens/>
        <w:ind w:firstLine="709"/>
        <w:jc w:val="both"/>
        <w:rPr>
          <w:rFonts w:eastAsia="Calibri"/>
          <w:bCs/>
          <w:color w:val="000000"/>
          <w:sz w:val="28"/>
          <w:szCs w:val="28"/>
          <w:lang w:eastAsia="en-US"/>
        </w:rPr>
      </w:pPr>
      <w:r w:rsidRPr="00C825ED">
        <w:rPr>
          <w:rFonts w:eastAsia="Calibri"/>
          <w:bCs/>
          <w:i/>
          <w:color w:val="000000"/>
          <w:sz w:val="28"/>
          <w:szCs w:val="28"/>
          <w:lang w:eastAsia="en-US"/>
        </w:rPr>
        <w:t>Дискретные случайные величины и распределения.</w: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Независимые случайные величины. Распределение суммы и произведения независимых случайных величин.</w:t>
      </w:r>
      <w:r w:rsidRPr="00C825ED">
        <w:rPr>
          <w:rFonts w:eastAsia="Calibri"/>
          <w:bCs/>
          <w:color w:val="000000"/>
          <w:sz w:val="28"/>
          <w:szCs w:val="28"/>
          <w:lang w:eastAsia="en-US"/>
        </w:rPr>
        <w:t xml:space="preserve"> </w:t>
      </w:r>
    </w:p>
    <w:p w:rsidR="00C825ED" w:rsidRPr="00C825ED" w:rsidRDefault="00C825ED" w:rsidP="00C825ED">
      <w:pPr>
        <w:suppressAutoHyphens/>
        <w:ind w:firstLine="709"/>
        <w:jc w:val="both"/>
        <w:rPr>
          <w:rFonts w:eastAsia="Calibri"/>
          <w:bCs/>
          <w:i/>
          <w:color w:val="000000"/>
          <w:sz w:val="28"/>
          <w:szCs w:val="28"/>
          <w:lang w:eastAsia="en-US"/>
        </w:rPr>
      </w:pPr>
      <w:r w:rsidRPr="00C825ED">
        <w:rPr>
          <w:rFonts w:eastAsia="Calibri"/>
          <w:bCs/>
          <w:i/>
          <w:color w:val="000000"/>
          <w:sz w:val="28"/>
          <w:szCs w:val="28"/>
          <w:lang w:eastAsia="en-US"/>
        </w:rPr>
        <w:t>Математическое ожидание и дисперсия случайной величины.</w:t>
      </w:r>
      <w:r w:rsidRPr="00C825ED">
        <w:rPr>
          <w:rFonts w:eastAsia="Calibri"/>
          <w:bCs/>
          <w:color w:val="000000"/>
          <w:sz w:val="28"/>
          <w:szCs w:val="28"/>
          <w:lang w:eastAsia="en-US"/>
        </w:rPr>
        <w:t xml:space="preserve"> </w:t>
      </w:r>
      <w:r w:rsidRPr="00C825ED">
        <w:rPr>
          <w:rFonts w:eastAsia="Calibri"/>
          <w:bCs/>
          <w:i/>
          <w:color w:val="000000"/>
          <w:sz w:val="28"/>
          <w:szCs w:val="28"/>
          <w:lang w:eastAsia="en-US"/>
        </w:rPr>
        <w:t>Математическое ожидание и дисперсия суммы случайных величин. Геометрическое распределение. Биномиальное распределение и его свойства.</w:t>
      </w:r>
    </w:p>
    <w:p w:rsidR="00C825ED" w:rsidRPr="00C825ED" w:rsidRDefault="00C825ED" w:rsidP="00C825ED">
      <w:pPr>
        <w:suppressAutoHyphens/>
        <w:ind w:firstLine="709"/>
        <w:jc w:val="both"/>
        <w:rPr>
          <w:rFonts w:eastAsia="Calibri"/>
          <w:i/>
          <w:sz w:val="28"/>
          <w:szCs w:val="28"/>
          <w:lang w:eastAsia="en-US"/>
        </w:rPr>
      </w:pPr>
      <w:r w:rsidRPr="00C825ED">
        <w:rPr>
          <w:rFonts w:eastAsia="Calibri"/>
          <w:i/>
          <w:sz w:val="28"/>
          <w:szCs w:val="28"/>
          <w:lang w:eastAsia="en-US"/>
        </w:rPr>
        <w:t xml:space="preserve">Непрерывные случайные величины. Понятие о плотности вероятности. Равномерное распределение. </w:t>
      </w:r>
    </w:p>
    <w:p w:rsidR="00C825ED" w:rsidRPr="00C825ED" w:rsidRDefault="00C825ED" w:rsidP="00C825ED">
      <w:pPr>
        <w:suppressAutoHyphens/>
        <w:ind w:firstLine="709"/>
        <w:jc w:val="both"/>
        <w:rPr>
          <w:rFonts w:eastAsia="Calibri"/>
          <w:i/>
          <w:sz w:val="28"/>
          <w:szCs w:val="28"/>
          <w:lang w:eastAsia="en-US"/>
        </w:rPr>
      </w:pPr>
      <w:r w:rsidRPr="00C825ED">
        <w:rPr>
          <w:rFonts w:eastAsia="Calibri"/>
          <w:i/>
          <w:sz w:val="28"/>
          <w:szCs w:val="28"/>
          <w:lang w:eastAsia="en-US"/>
        </w:rPr>
        <w:t xml:space="preserve">Показательное распределение, его параметры. </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C825ED" w:rsidRPr="00C825ED" w:rsidRDefault="00C825ED" w:rsidP="00C825ED">
      <w:pPr>
        <w:suppressAutoHyphens/>
        <w:ind w:firstLine="709"/>
        <w:jc w:val="both"/>
        <w:rPr>
          <w:rFonts w:eastAsia="Calibri"/>
          <w:i/>
          <w:sz w:val="28"/>
          <w:lang w:eastAsia="en-US"/>
        </w:rPr>
      </w:pPr>
      <w:r w:rsidRPr="00C825ED">
        <w:rPr>
          <w:rFonts w:eastAsia="Calibri"/>
          <w:i/>
          <w:sz w:val="28"/>
          <w:lang w:eastAsia="en-US"/>
        </w:rPr>
        <w:t>Неравенство Чебышева. Теорема Бернулли</w:t>
      </w:r>
      <w:r w:rsidRPr="00C825ED">
        <w:rPr>
          <w:rFonts w:eastAsia="Calibri"/>
          <w:sz w:val="28"/>
          <w:lang w:eastAsia="en-US"/>
        </w:rPr>
        <w:t xml:space="preserve">. </w:t>
      </w:r>
      <w:r w:rsidRPr="00C825ED">
        <w:rPr>
          <w:rFonts w:eastAsia="Calibri"/>
          <w:i/>
          <w:sz w:val="28"/>
          <w:lang w:eastAsia="en-US"/>
        </w:rPr>
        <w:t>Закон больших чисел. Выборочный метод измерения вероятностей. Роль закона больших чисел в науке, природе и обществе.</w:t>
      </w:r>
    </w:p>
    <w:p w:rsidR="00C825ED" w:rsidRDefault="00C825ED" w:rsidP="00C825ED">
      <w:pPr>
        <w:suppressAutoHyphens/>
        <w:ind w:firstLine="709"/>
        <w:jc w:val="both"/>
        <w:rPr>
          <w:rFonts w:eastAsia="Calibri"/>
          <w:bCs/>
          <w:i/>
          <w:color w:val="000000"/>
          <w:sz w:val="28"/>
          <w:lang w:eastAsia="en-US"/>
        </w:rPr>
      </w:pPr>
      <w:r w:rsidRPr="00C825ED">
        <w:rPr>
          <w:rFonts w:eastAsia="Calibri"/>
          <w:i/>
          <w:sz w:val="28"/>
          <w:lang w:eastAsia="en-US"/>
        </w:rPr>
        <w:t>Ковариация двух случайных величин. Понятие о коэффициенте корреляции.</w:t>
      </w:r>
      <w:r w:rsidRPr="00C825ED">
        <w:rPr>
          <w:rFonts w:eastAsia="Calibri"/>
          <w:bCs/>
          <w:i/>
          <w:color w:val="000000"/>
          <w:sz w:val="28"/>
          <w:lang w:eastAsia="en-US"/>
        </w:rPr>
        <w:t xml:space="preserve"> Совместные наблюдения двух случайных величин.</w:t>
      </w:r>
      <w:r w:rsidRPr="00C825ED">
        <w:rPr>
          <w:rFonts w:eastAsia="Calibri"/>
          <w:bCs/>
          <w:color w:val="000000"/>
          <w:sz w:val="28"/>
          <w:lang w:eastAsia="en-US"/>
        </w:rPr>
        <w:t xml:space="preserve"> </w:t>
      </w:r>
      <w:r w:rsidRPr="00C825ED">
        <w:rPr>
          <w:rFonts w:eastAsia="Calibri"/>
          <w:bCs/>
          <w:i/>
          <w:color w:val="000000"/>
          <w:sz w:val="28"/>
          <w:lang w:eastAsia="en-US"/>
        </w:rPr>
        <w:t xml:space="preserve">Выборочный коэффициент корреляции. </w:t>
      </w:r>
    </w:p>
    <w:p w:rsidR="0096445B" w:rsidRDefault="0096445B">
      <w:pPr>
        <w:spacing w:line="356" w:lineRule="exact"/>
        <w:rPr>
          <w:sz w:val="20"/>
          <w:szCs w:val="20"/>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96445B" w:rsidRDefault="00C8517C">
      <w:pPr>
        <w:ind w:left="700"/>
        <w:rPr>
          <w:rFonts w:eastAsia="Times New Roman"/>
          <w:b/>
          <w:bCs/>
          <w:sz w:val="28"/>
          <w:szCs w:val="28"/>
        </w:rPr>
      </w:pPr>
      <w:r w:rsidRPr="00647AF7">
        <w:rPr>
          <w:rFonts w:eastAsia="Times New Roman"/>
          <w:b/>
          <w:bCs/>
          <w:sz w:val="28"/>
          <w:szCs w:val="28"/>
        </w:rPr>
        <w:lastRenderedPageBreak/>
        <w:t>Информатика</w:t>
      </w:r>
    </w:p>
    <w:p w:rsidR="00647AF7" w:rsidRPr="00647AF7" w:rsidRDefault="00647AF7">
      <w:pPr>
        <w:ind w:left="700"/>
        <w:rPr>
          <w:sz w:val="20"/>
          <w:szCs w:val="20"/>
        </w:rPr>
      </w:pPr>
    </w:p>
    <w:p w:rsidR="00647AF7" w:rsidRPr="00647AF7" w:rsidRDefault="00647AF7" w:rsidP="00647AF7">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w:t>
      </w:r>
      <w:proofErr w:type="gramStart"/>
      <w:r w:rsidRPr="00647AF7">
        <w:rPr>
          <w:rFonts w:eastAsia="Times New Roman"/>
          <w:sz w:val="28"/>
          <w:szCs w:val="28"/>
          <w:lang w:eastAsia="en-US"/>
        </w:rPr>
        <w:t>программы .</w:t>
      </w:r>
      <w:proofErr w:type="gramEnd"/>
      <w:r w:rsidRPr="00647AF7">
        <w:rPr>
          <w:rFonts w:eastAsia="Times New Roman"/>
          <w:sz w:val="28"/>
          <w:szCs w:val="28"/>
          <w:lang w:eastAsia="en-US"/>
        </w:rPr>
        <w:t xml:space="preserve">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 xml:space="preserve">и учитываются </w:t>
      </w:r>
      <w:proofErr w:type="spellStart"/>
      <w:r w:rsidRPr="00647AF7">
        <w:rPr>
          <w:rFonts w:eastAsia="Times New Roman"/>
          <w:sz w:val="28"/>
          <w:szCs w:val="28"/>
          <w:lang w:eastAsia="en-US"/>
        </w:rPr>
        <w:t>межпредметные</w:t>
      </w:r>
      <w:proofErr w:type="spellEnd"/>
      <w:r w:rsidRPr="00647AF7">
        <w:rPr>
          <w:rFonts w:eastAsia="Times New Roman"/>
          <w:sz w:val="28"/>
          <w:szCs w:val="28"/>
          <w:lang w:eastAsia="en-US"/>
        </w:rPr>
        <w:t xml:space="preserve"> связи.</w:t>
      </w:r>
    </w:p>
    <w:p w:rsidR="00647AF7" w:rsidRPr="00647AF7" w:rsidRDefault="00647AF7" w:rsidP="00647AF7">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Pr>
          <w:rFonts w:eastAsia="Times New Roman"/>
          <w:sz w:val="28"/>
          <w:szCs w:val="28"/>
          <w:lang w:eastAsia="en-US"/>
        </w:rPr>
        <w:t xml:space="preserve">а </w:t>
      </w:r>
      <w:r w:rsidR="0089371F">
        <w:rPr>
          <w:rFonts w:eastAsia="Times New Roman"/>
          <w:sz w:val="28"/>
          <w:szCs w:val="28"/>
          <w:lang w:eastAsia="en-US"/>
        </w:rPr>
        <w:t>базовом</w:t>
      </w:r>
      <w:r>
        <w:rPr>
          <w:rFonts w:eastAsia="Times New Roman"/>
          <w:sz w:val="28"/>
          <w:szCs w:val="28"/>
          <w:lang w:eastAsia="en-US"/>
        </w:rPr>
        <w:t xml:space="preserve">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96445B" w:rsidRPr="00647AF7" w:rsidRDefault="0096445B" w:rsidP="00647AF7">
      <w:pPr>
        <w:rPr>
          <w:sz w:val="20"/>
          <w:szCs w:val="20"/>
        </w:rPr>
      </w:pP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Базовый уровень</w:t>
      </w: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Введение. Информация и информационные процессы</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Системы. Компоненты системы и их взаимодействие. </w:t>
      </w:r>
    </w:p>
    <w:p w:rsidR="0089371F" w:rsidRPr="0089371F" w:rsidRDefault="0089371F" w:rsidP="0089371F">
      <w:pPr>
        <w:suppressAutoHyphens/>
        <w:ind w:firstLine="709"/>
        <w:jc w:val="both"/>
        <w:rPr>
          <w:rFonts w:eastAsia="Calibri"/>
          <w:sz w:val="28"/>
          <w:lang w:eastAsia="en-US"/>
        </w:rPr>
      </w:pPr>
      <w:r w:rsidRPr="0089371F">
        <w:rPr>
          <w:rFonts w:eastAsia="Calibri"/>
          <w:sz w:val="28"/>
          <w:lang w:eastAsia="en-US"/>
        </w:rPr>
        <w:t>Универсальность дискретного представления информации.</w:t>
      </w:r>
    </w:p>
    <w:p w:rsidR="0089371F" w:rsidRPr="0089371F" w:rsidRDefault="0089371F" w:rsidP="0089371F">
      <w:pPr>
        <w:suppressAutoHyphens/>
        <w:ind w:firstLine="709"/>
        <w:jc w:val="both"/>
        <w:rPr>
          <w:rFonts w:eastAsia="Calibri"/>
          <w:sz w:val="28"/>
          <w:lang w:eastAsia="en-US"/>
        </w:rPr>
      </w:pP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Математические основы информатики</w:t>
      </w:r>
    </w:p>
    <w:p w:rsidR="0089371F" w:rsidRPr="0089371F" w:rsidRDefault="0089371F" w:rsidP="0089371F">
      <w:pPr>
        <w:suppressAutoHyphens/>
        <w:ind w:firstLine="709"/>
        <w:jc w:val="both"/>
        <w:rPr>
          <w:rFonts w:eastAsia="Calibri"/>
          <w:sz w:val="28"/>
          <w:lang w:eastAsia="en-US"/>
        </w:rPr>
      </w:pPr>
      <w:r w:rsidRPr="0089371F">
        <w:rPr>
          <w:rFonts w:eastAsia="Times New Roman"/>
          <w:b/>
          <w:sz w:val="28"/>
          <w:szCs w:val="28"/>
          <w:lang w:eastAsia="en-US"/>
        </w:rPr>
        <w:t>Тексты и кодирование</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Равномерные и неравномерные коды. </w:t>
      </w:r>
      <w:r w:rsidRPr="0089371F">
        <w:rPr>
          <w:rFonts w:eastAsia="Times New Roman"/>
          <w:i/>
          <w:sz w:val="28"/>
          <w:szCs w:val="28"/>
          <w:lang w:eastAsia="en-US"/>
        </w:rPr>
        <w:t xml:space="preserve">Условие </w:t>
      </w:r>
      <w:proofErr w:type="spellStart"/>
      <w:r w:rsidRPr="0089371F">
        <w:rPr>
          <w:rFonts w:eastAsia="Times New Roman"/>
          <w:i/>
          <w:sz w:val="28"/>
          <w:szCs w:val="28"/>
          <w:lang w:eastAsia="en-US"/>
        </w:rPr>
        <w:t>Фано</w:t>
      </w:r>
      <w:proofErr w:type="spellEnd"/>
      <w:r w:rsidRPr="0089371F">
        <w:rPr>
          <w:rFonts w:eastAsia="Times New Roman"/>
          <w:i/>
          <w:sz w:val="28"/>
          <w:szCs w:val="28"/>
          <w:lang w:eastAsia="en-US"/>
        </w:rPr>
        <w:t>.</w:t>
      </w: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Системы счисления</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Сравнение чисел, записанных в двоичной, восьмеричной и шестнадцатеричной системах счисления. </w:t>
      </w:r>
      <w:r w:rsidRPr="0089371F">
        <w:rPr>
          <w:rFonts w:eastAsia="Times New Roman"/>
          <w:i/>
          <w:sz w:val="28"/>
          <w:szCs w:val="28"/>
          <w:lang w:eastAsia="en-US"/>
        </w:rPr>
        <w:t>Сложение и вычитание чисел, записанных в этих системах счисления.</w:t>
      </w: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Элементы комбинаторики, теории множеств и математической логики</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Операции «импликация», «эквивалентность». Примеры законов алгебры логики. Эквивалентные преобразования логических выражений. </w:t>
      </w:r>
      <w:r w:rsidRPr="0089371F">
        <w:rPr>
          <w:rFonts w:eastAsia="Times New Roman"/>
          <w:iCs/>
          <w:sz w:val="28"/>
          <w:szCs w:val="28"/>
          <w:lang w:eastAsia="en-US"/>
        </w:rPr>
        <w:t xml:space="preserve">Построение логического выражения с данной таблицей истинности. </w:t>
      </w:r>
      <w:r w:rsidRPr="0089371F">
        <w:rPr>
          <w:rFonts w:eastAsia="Times New Roman"/>
          <w:i/>
          <w:sz w:val="28"/>
          <w:szCs w:val="28"/>
          <w:lang w:eastAsia="en-US"/>
        </w:rPr>
        <w:t>Решение простейших логических уравнений.</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 xml:space="preserve">Нормальные формы: дизъюнктивная и конъюнктивная нормальная форма. </w:t>
      </w:r>
    </w:p>
    <w:p w:rsidR="0089371F" w:rsidRPr="0089371F" w:rsidRDefault="0089371F" w:rsidP="0089371F">
      <w:pPr>
        <w:suppressAutoHyphens/>
        <w:ind w:firstLine="709"/>
        <w:jc w:val="both"/>
        <w:rPr>
          <w:rFonts w:eastAsia="Times New Roman"/>
          <w:b/>
          <w:bCs/>
          <w:iCs/>
          <w:sz w:val="28"/>
          <w:szCs w:val="28"/>
          <w:lang w:eastAsia="en-US"/>
        </w:rPr>
      </w:pPr>
      <w:r w:rsidRPr="0089371F">
        <w:rPr>
          <w:rFonts w:eastAsia="Times New Roman"/>
          <w:b/>
          <w:bCs/>
          <w:iCs/>
          <w:sz w:val="28"/>
          <w:szCs w:val="28"/>
          <w:lang w:eastAsia="en-US"/>
        </w:rPr>
        <w:t>Дискретные объекты</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89371F">
        <w:rPr>
          <w:rFonts w:eastAsia="Times New Roman"/>
          <w:i/>
          <w:sz w:val="28"/>
          <w:szCs w:val="28"/>
          <w:lang w:eastAsia="en-US"/>
        </w:rPr>
        <w:t>Бинарное дерево.</w:t>
      </w:r>
    </w:p>
    <w:p w:rsidR="0089371F" w:rsidRPr="0089371F" w:rsidRDefault="0089371F" w:rsidP="0089371F">
      <w:pPr>
        <w:suppressAutoHyphens/>
        <w:ind w:firstLine="709"/>
        <w:jc w:val="both"/>
        <w:rPr>
          <w:rFonts w:eastAsia="Times New Roman"/>
          <w:sz w:val="28"/>
          <w:szCs w:val="28"/>
          <w:lang w:eastAsia="en-US"/>
        </w:rPr>
      </w:pPr>
    </w:p>
    <w:p w:rsidR="0089371F" w:rsidRPr="0089371F" w:rsidRDefault="0089371F" w:rsidP="0089371F">
      <w:pPr>
        <w:suppressAutoHyphens/>
        <w:ind w:firstLine="709"/>
        <w:jc w:val="both"/>
        <w:rPr>
          <w:rFonts w:eastAsia="Times New Roman"/>
          <w:b/>
          <w:sz w:val="28"/>
          <w:szCs w:val="28"/>
          <w:lang w:eastAsia="en-US"/>
        </w:rPr>
      </w:pPr>
      <w:r w:rsidRPr="0089371F">
        <w:rPr>
          <w:rFonts w:eastAsia="Times New Roman"/>
          <w:b/>
          <w:sz w:val="28"/>
          <w:szCs w:val="28"/>
          <w:lang w:eastAsia="en-US"/>
        </w:rPr>
        <w:t>Алгоритмы и элементы программирования</w:t>
      </w:r>
    </w:p>
    <w:p w:rsidR="0089371F" w:rsidRPr="0089371F" w:rsidRDefault="0089371F" w:rsidP="0089371F">
      <w:pPr>
        <w:suppressAutoHyphens/>
        <w:ind w:firstLine="709"/>
        <w:jc w:val="both"/>
        <w:rPr>
          <w:rFonts w:eastAsia="Calibri"/>
          <w:sz w:val="28"/>
          <w:lang w:eastAsia="en-US"/>
        </w:rPr>
      </w:pPr>
      <w:r w:rsidRPr="0089371F">
        <w:rPr>
          <w:rFonts w:eastAsia="Times New Roman"/>
          <w:b/>
          <w:sz w:val="28"/>
          <w:szCs w:val="28"/>
          <w:lang w:eastAsia="en-US"/>
        </w:rPr>
        <w:t xml:space="preserve">Алгоритмические конструкции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Подпрограммы. </w:t>
      </w:r>
      <w:r w:rsidRPr="0089371F">
        <w:rPr>
          <w:rFonts w:eastAsia="Times New Roman"/>
          <w:i/>
          <w:sz w:val="28"/>
          <w:szCs w:val="28"/>
          <w:lang w:eastAsia="en-US"/>
        </w:rPr>
        <w:t>Рекурсивные алгоритмы.</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Табличные величины (массивы).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Запись алгоритмических конструкций в выбранном языке программирования.</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Составление алгоритмов и их программная реализация</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Этапы решения задач на компьютере.</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lastRenderedPageBreak/>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Разработка и программная реализация алгоритмов решения типовых задач базового уровня из различных предметных областей. </w:t>
      </w:r>
      <w:r w:rsidRPr="0089371F">
        <w:rPr>
          <w:rFonts w:eastAsia="Times New Roman"/>
          <w:i/>
          <w:sz w:val="28"/>
          <w:szCs w:val="28"/>
          <w:lang w:eastAsia="en-US"/>
        </w:rPr>
        <w:t>Примеры задач:</w:t>
      </w:r>
    </w:p>
    <w:p w:rsidR="0089371F" w:rsidRPr="0089371F" w:rsidRDefault="0089371F" w:rsidP="0089371F">
      <w:pPr>
        <w:suppressAutoHyphens/>
        <w:ind w:firstLine="284"/>
        <w:jc w:val="both"/>
        <w:rPr>
          <w:rFonts w:eastAsia="Calibri"/>
          <w:i/>
          <w:sz w:val="28"/>
          <w:u w:color="000000"/>
          <w:bdr w:val="nil"/>
        </w:rPr>
      </w:pPr>
      <w:r w:rsidRPr="0089371F">
        <w:rPr>
          <w:rFonts w:eastAsia="Calibri"/>
          <w:i/>
          <w:sz w:val="28"/>
          <w:u w:color="000000"/>
          <w:bdr w:val="nil"/>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89371F" w:rsidRPr="0089371F" w:rsidRDefault="0089371F" w:rsidP="0089371F">
      <w:pPr>
        <w:suppressAutoHyphens/>
        <w:ind w:firstLine="284"/>
        <w:jc w:val="both"/>
        <w:rPr>
          <w:rFonts w:eastAsia="Calibri"/>
          <w:i/>
          <w:sz w:val="28"/>
          <w:u w:color="000000"/>
          <w:bdr w:val="nil"/>
        </w:rPr>
      </w:pPr>
      <w:r w:rsidRPr="0089371F">
        <w:rPr>
          <w:rFonts w:eastAsia="Calibri"/>
          <w:i/>
          <w:sz w:val="28"/>
          <w:u w:color="000000"/>
          <w:bdr w:val="nil"/>
        </w:rPr>
        <w:t xml:space="preserve">алгоритмы анализа записей чисел в позиционной системе счисления; </w:t>
      </w:r>
    </w:p>
    <w:p w:rsidR="0089371F" w:rsidRPr="0089371F" w:rsidRDefault="0089371F" w:rsidP="0089371F">
      <w:pPr>
        <w:suppressAutoHyphens/>
        <w:ind w:firstLine="284"/>
        <w:jc w:val="both"/>
        <w:rPr>
          <w:rFonts w:eastAsia="Calibri"/>
          <w:i/>
          <w:sz w:val="28"/>
          <w:u w:color="000000"/>
          <w:bdr w:val="nil"/>
        </w:rPr>
      </w:pPr>
      <w:r w:rsidRPr="0089371F">
        <w:rPr>
          <w:rFonts w:eastAsia="Calibri"/>
          <w:i/>
          <w:sz w:val="28"/>
          <w:u w:color="000000"/>
          <w:bdr w:val="nil"/>
        </w:rPr>
        <w:t>алгоритмы решения задач методом перебора (поиск НОД данного натурального числа, проверка числа на простоту и т.д.);</w:t>
      </w:r>
    </w:p>
    <w:p w:rsidR="0089371F" w:rsidRPr="0089371F" w:rsidRDefault="0089371F" w:rsidP="0089371F">
      <w:pPr>
        <w:suppressAutoHyphens/>
        <w:ind w:firstLine="284"/>
        <w:jc w:val="both"/>
        <w:rPr>
          <w:rFonts w:eastAsia="Calibri"/>
          <w:i/>
          <w:sz w:val="28"/>
          <w:u w:color="000000"/>
          <w:bdr w:val="nil"/>
        </w:rPr>
      </w:pPr>
      <w:r w:rsidRPr="0089371F">
        <w:rPr>
          <w:rFonts w:eastAsia="Calibri"/>
          <w:i/>
          <w:sz w:val="28"/>
          <w:u w:color="000000"/>
          <w:bdr w:val="nil"/>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i/>
          <w:sz w:val="28"/>
          <w:szCs w:val="28"/>
          <w:lang w:eastAsia="en-US"/>
        </w:rPr>
        <w:t>Алгоритмы редактирования текстов (замена символа/фрагмента, удаление и вставка символа/фрагмента, поиск вхождения заданного образца).</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Постановка задачи сортировки. </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Анализ алгоритмов</w:t>
      </w:r>
    </w:p>
    <w:p w:rsidR="0089371F" w:rsidRPr="0089371F" w:rsidRDefault="0089371F" w:rsidP="0089371F">
      <w:pPr>
        <w:suppressAutoHyphens/>
        <w:ind w:firstLine="709"/>
        <w:jc w:val="both"/>
        <w:rPr>
          <w:rFonts w:eastAsia="Calibri"/>
          <w:sz w:val="28"/>
          <w:szCs w:val="28"/>
          <w:lang w:eastAsia="en-US"/>
        </w:rPr>
      </w:pPr>
      <w:r w:rsidRPr="0089371F">
        <w:rPr>
          <w:rFonts w:eastAsia="Calibri"/>
          <w:sz w:val="28"/>
          <w:szCs w:val="28"/>
          <w:lang w:eastAsia="en-US"/>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Сложность вычисления: количество выполненных операций, размер используемой памяти; зависимость вычислений от размера исходных данных.</w:t>
      </w:r>
    </w:p>
    <w:p w:rsidR="0089371F" w:rsidRPr="0089371F" w:rsidRDefault="0089371F" w:rsidP="0089371F">
      <w:pPr>
        <w:suppressAutoHyphens/>
        <w:ind w:firstLine="709"/>
        <w:jc w:val="both"/>
        <w:rPr>
          <w:rFonts w:eastAsia="Calibri"/>
          <w:b/>
          <w:sz w:val="28"/>
          <w:szCs w:val="28"/>
          <w:lang w:eastAsia="en-US"/>
        </w:rPr>
      </w:pPr>
      <w:r w:rsidRPr="0089371F">
        <w:rPr>
          <w:rFonts w:eastAsia="Calibri"/>
          <w:b/>
          <w:sz w:val="28"/>
          <w:szCs w:val="28"/>
          <w:lang w:eastAsia="en-US"/>
        </w:rPr>
        <w:t>Математическое моделирование</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sz w:val="28"/>
          <w:szCs w:val="28"/>
          <w:lang w:eastAsia="en-US"/>
        </w:rPr>
        <w:t xml:space="preserve">Практическая работа с компьютерной моделью по выбранной теме. Анализ достоверности (правдоподобия) результатов экспериментов. </w:t>
      </w:r>
      <w:r w:rsidRPr="0089371F">
        <w:rPr>
          <w:rFonts w:eastAsia="Times New Roman"/>
          <w:i/>
          <w:sz w:val="28"/>
          <w:szCs w:val="28"/>
          <w:lang w:eastAsia="en-U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89371F" w:rsidRPr="0089371F" w:rsidRDefault="0089371F" w:rsidP="0089371F">
      <w:pPr>
        <w:suppressAutoHyphens/>
        <w:ind w:firstLine="709"/>
        <w:jc w:val="both"/>
        <w:rPr>
          <w:rFonts w:eastAsia="Calibri"/>
          <w:b/>
          <w:sz w:val="28"/>
          <w:szCs w:val="28"/>
          <w:lang w:eastAsia="en-US"/>
        </w:rPr>
      </w:pPr>
    </w:p>
    <w:p w:rsidR="0089371F" w:rsidRPr="0089371F" w:rsidRDefault="0089371F" w:rsidP="0089371F">
      <w:pPr>
        <w:suppressAutoHyphens/>
        <w:ind w:firstLine="709"/>
        <w:jc w:val="both"/>
        <w:rPr>
          <w:rFonts w:eastAsia="Calibri"/>
          <w:b/>
          <w:sz w:val="28"/>
          <w:szCs w:val="28"/>
          <w:lang w:eastAsia="en-US"/>
        </w:rPr>
      </w:pPr>
      <w:r w:rsidRPr="0089371F">
        <w:rPr>
          <w:rFonts w:eastAsia="Calibri"/>
          <w:b/>
          <w:sz w:val="28"/>
          <w:szCs w:val="28"/>
          <w:lang w:eastAsia="en-US"/>
        </w:rPr>
        <w:t>Использование программных систем и сервисов</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Компьютер – универсальное устройство обработки данных</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89371F">
        <w:rPr>
          <w:rFonts w:eastAsia="Times New Roman"/>
          <w:i/>
          <w:iCs/>
          <w:sz w:val="28"/>
          <w:szCs w:val="28"/>
          <w:lang w:eastAsia="en-US"/>
        </w:rPr>
        <w:t>Суперкомпьютеры</w:t>
      </w:r>
      <w:r w:rsidRPr="0089371F">
        <w:rPr>
          <w:rFonts w:eastAsia="Times New Roman"/>
          <w:sz w:val="28"/>
          <w:szCs w:val="28"/>
          <w:lang w:eastAsia="en-US"/>
        </w:rPr>
        <w:t xml:space="preserve">. </w:t>
      </w:r>
      <w:r w:rsidRPr="0089371F">
        <w:rPr>
          <w:rFonts w:eastAsia="Times New Roman"/>
          <w:i/>
          <w:iCs/>
          <w:sz w:val="28"/>
          <w:szCs w:val="28"/>
          <w:lang w:eastAsia="en-US"/>
        </w:rPr>
        <w:t xml:space="preserve">Распределенные вычислительные системы и обработка больших данных. </w:t>
      </w:r>
      <w:r w:rsidRPr="0089371F">
        <w:rPr>
          <w:rFonts w:eastAsia="Times New Roman"/>
          <w:sz w:val="28"/>
          <w:szCs w:val="28"/>
          <w:lang w:eastAsia="en-US"/>
        </w:rPr>
        <w:t>Мобильные цифровые устройства и их роль в коммуникациях.</w:t>
      </w:r>
      <w:r w:rsidRPr="0089371F">
        <w:rPr>
          <w:rFonts w:eastAsia="Times New Roman"/>
          <w:i/>
          <w:iCs/>
          <w:sz w:val="28"/>
          <w:szCs w:val="28"/>
          <w:lang w:eastAsia="en-US"/>
        </w:rPr>
        <w:t xml:space="preserve"> Встроенные компьютеры. Микроконтроллеры. Роботизированные производства.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Выбор конфигурации компьютера в зависимости от решаемой задачи. Тенденции развития аппаратного обеспечения компьютеров.</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lastRenderedPageBreak/>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89371F" w:rsidRPr="0089371F" w:rsidRDefault="0089371F" w:rsidP="0089371F">
      <w:pPr>
        <w:suppressAutoHyphens/>
        <w:ind w:firstLine="709"/>
        <w:jc w:val="both"/>
        <w:rPr>
          <w:rFonts w:eastAsia="Calibri"/>
          <w:sz w:val="28"/>
          <w:lang w:eastAsia="en-US"/>
        </w:rPr>
      </w:pPr>
      <w:r w:rsidRPr="0089371F">
        <w:rPr>
          <w:rFonts w:eastAsia="Times New Roman"/>
          <w:sz w:val="28"/>
          <w:szCs w:val="28"/>
          <w:lang w:eastAsia="en-US"/>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89371F">
        <w:rPr>
          <w:rFonts w:eastAsia="Times New Roman"/>
          <w:i/>
          <w:sz w:val="28"/>
          <w:szCs w:val="28"/>
          <w:lang w:eastAsia="en-US"/>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89371F" w:rsidRPr="0089371F" w:rsidRDefault="0089371F" w:rsidP="0089371F">
      <w:pPr>
        <w:suppressAutoHyphens/>
        <w:ind w:firstLine="709"/>
        <w:jc w:val="both"/>
        <w:rPr>
          <w:rFonts w:eastAsia="Calibri"/>
          <w:sz w:val="28"/>
          <w:lang w:eastAsia="en-US"/>
        </w:rPr>
      </w:pPr>
      <w:r w:rsidRPr="0089371F">
        <w:rPr>
          <w:rFonts w:eastAsia="Times New Roman"/>
          <w:i/>
          <w:sz w:val="28"/>
          <w:szCs w:val="28"/>
          <w:lang w:eastAsia="en-US"/>
        </w:rPr>
        <w:t>Инсталляция и деинсталляция программных средств, необходимых для решения учебных задач и задач по выбранной специализации.</w:t>
      </w:r>
      <w:r w:rsidRPr="0089371F">
        <w:rPr>
          <w:rFonts w:eastAsia="Times New Roman"/>
          <w:sz w:val="28"/>
          <w:szCs w:val="28"/>
          <w:lang w:eastAsia="en-US"/>
        </w:rPr>
        <w:t xml:space="preserve"> Законодательство Российской Федерации в области программного обеспечения. </w:t>
      </w:r>
    </w:p>
    <w:p w:rsidR="0089371F" w:rsidRPr="0089371F" w:rsidRDefault="0089371F" w:rsidP="0089371F">
      <w:pPr>
        <w:suppressAutoHyphens/>
        <w:ind w:firstLine="709"/>
        <w:jc w:val="both"/>
        <w:rPr>
          <w:rFonts w:eastAsia="Calibri"/>
          <w:sz w:val="28"/>
          <w:lang w:eastAsia="en-US"/>
        </w:rPr>
      </w:pPr>
      <w:r w:rsidRPr="0089371F">
        <w:rPr>
          <w:rFonts w:eastAsia="Times New Roman"/>
          <w:sz w:val="28"/>
          <w:szCs w:val="28"/>
          <w:lang w:eastAsia="en-US"/>
        </w:rPr>
        <w:t xml:space="preserve">Способы и средства обеспечения надежного функционирования средств ИКТ. </w:t>
      </w:r>
      <w:r w:rsidRPr="0089371F">
        <w:rPr>
          <w:rFonts w:eastAsia="Times New Roman"/>
          <w:i/>
          <w:sz w:val="28"/>
          <w:szCs w:val="28"/>
          <w:lang w:eastAsia="en-US"/>
        </w:rPr>
        <w:t>Применение специализированных программ для обеспечения стабильной работы средств ИКТ.</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sz w:val="28"/>
          <w:szCs w:val="28"/>
          <w:lang w:eastAsia="en-US"/>
        </w:rPr>
        <w:t xml:space="preserve">Безопасность, гигиена, эргономика, ресурсосбережение, технологические требования при эксплуатации компьютерного рабочего места. </w:t>
      </w:r>
      <w:r w:rsidRPr="0089371F">
        <w:rPr>
          <w:rFonts w:eastAsia="Times New Roman"/>
          <w:i/>
          <w:iCs/>
          <w:sz w:val="28"/>
          <w:szCs w:val="28"/>
          <w:lang w:eastAsia="en-US"/>
        </w:rPr>
        <w:t>Проектирование автоматизированного рабочего места в соответствии с целями его использования.</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Подготовка текстов и демонстрационных материалов</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Средства поиска и </w:t>
      </w:r>
      <w:proofErr w:type="spellStart"/>
      <w:r w:rsidRPr="0089371F">
        <w:rPr>
          <w:rFonts w:eastAsia="Times New Roman"/>
          <w:sz w:val="28"/>
          <w:szCs w:val="28"/>
          <w:lang w:eastAsia="en-US"/>
        </w:rPr>
        <w:t>автозамены</w:t>
      </w:r>
      <w:proofErr w:type="spellEnd"/>
      <w:r w:rsidRPr="0089371F">
        <w:rPr>
          <w:rFonts w:eastAsia="Times New Roman"/>
          <w:sz w:val="28"/>
          <w:szCs w:val="28"/>
          <w:lang w:eastAsia="en-US"/>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Деловая переписка, научная публикация.</w:t>
      </w:r>
      <w:r w:rsidRPr="0089371F">
        <w:rPr>
          <w:rFonts w:eastAsia="Times New Roman"/>
          <w:i/>
          <w:iCs/>
          <w:sz w:val="28"/>
          <w:szCs w:val="28"/>
          <w:lang w:eastAsia="en-US"/>
        </w:rPr>
        <w:t xml:space="preserve"> </w:t>
      </w:r>
      <w:r w:rsidRPr="0089371F">
        <w:rPr>
          <w:rFonts w:eastAsia="Times New Roman"/>
          <w:sz w:val="28"/>
          <w:szCs w:val="28"/>
          <w:lang w:eastAsia="en-US"/>
        </w:rPr>
        <w:t xml:space="preserve">Реферат и аннотация. </w:t>
      </w:r>
      <w:r w:rsidRPr="0089371F">
        <w:rPr>
          <w:rFonts w:eastAsia="Times New Roman"/>
          <w:i/>
          <w:iCs/>
          <w:sz w:val="28"/>
          <w:szCs w:val="28"/>
          <w:lang w:eastAsia="en-US"/>
        </w:rPr>
        <w:t xml:space="preserve">Оформление списка литературы. </w:t>
      </w:r>
    </w:p>
    <w:p w:rsidR="0089371F" w:rsidRPr="0089371F" w:rsidRDefault="0089371F" w:rsidP="0089371F">
      <w:pPr>
        <w:suppressAutoHyphens/>
        <w:ind w:firstLine="711"/>
        <w:jc w:val="both"/>
        <w:rPr>
          <w:rFonts w:eastAsia="Calibri"/>
          <w:sz w:val="28"/>
          <w:lang w:eastAsia="en-US"/>
        </w:rPr>
      </w:pPr>
      <w:r w:rsidRPr="0089371F">
        <w:rPr>
          <w:rFonts w:eastAsia="Times New Roman"/>
          <w:sz w:val="28"/>
          <w:szCs w:val="28"/>
          <w:lang w:eastAsia="en-US"/>
        </w:rPr>
        <w:t xml:space="preserve">Коллективная работа с документами. Рецензирование текста. Облачные сервисы. </w:t>
      </w:r>
    </w:p>
    <w:p w:rsidR="0089371F" w:rsidRPr="0089371F" w:rsidRDefault="0089371F" w:rsidP="0089371F">
      <w:pPr>
        <w:suppressAutoHyphens/>
        <w:ind w:firstLine="711"/>
        <w:jc w:val="both"/>
        <w:rPr>
          <w:rFonts w:eastAsia="Times New Roman"/>
          <w:i/>
          <w:sz w:val="28"/>
          <w:szCs w:val="28"/>
          <w:lang w:eastAsia="en-US"/>
        </w:rPr>
      </w:pPr>
      <w:r w:rsidRPr="0089371F">
        <w:rPr>
          <w:rFonts w:eastAsia="Times New Roman"/>
          <w:i/>
          <w:iCs/>
          <w:sz w:val="28"/>
          <w:szCs w:val="28"/>
          <w:lang w:eastAsia="en-US"/>
        </w:rPr>
        <w:t xml:space="preserve">Знакомство с компьютерной версткой текста. </w:t>
      </w:r>
      <w:r w:rsidRPr="0089371F">
        <w:rPr>
          <w:rFonts w:eastAsia="Times New Roman"/>
          <w:i/>
          <w:sz w:val="28"/>
          <w:szCs w:val="28"/>
          <w:lang w:eastAsia="en-US"/>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Работа с аудиовизуальными данными</w:t>
      </w:r>
    </w:p>
    <w:p w:rsidR="0089371F" w:rsidRPr="0089371F" w:rsidRDefault="0089371F" w:rsidP="0089371F">
      <w:pPr>
        <w:suppressAutoHyphens/>
        <w:ind w:firstLine="711"/>
        <w:jc w:val="both"/>
        <w:rPr>
          <w:rFonts w:eastAsia="Calibri"/>
          <w:sz w:val="28"/>
          <w:lang w:eastAsia="en-US"/>
        </w:rPr>
      </w:pPr>
      <w:r w:rsidRPr="0089371F">
        <w:rPr>
          <w:rFonts w:eastAsia="Times New Roman"/>
          <w:i/>
          <w:sz w:val="28"/>
          <w:szCs w:val="28"/>
          <w:lang w:eastAsia="en-US"/>
        </w:rPr>
        <w:t>Создание и преобразование аудиовизуальных объектов.</w:t>
      </w:r>
      <w:r w:rsidRPr="0089371F">
        <w:rPr>
          <w:rFonts w:eastAsia="Times New Roman"/>
          <w:i/>
          <w:iCs/>
          <w:sz w:val="28"/>
          <w:szCs w:val="28"/>
          <w:lang w:eastAsia="en-US"/>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89371F">
        <w:rPr>
          <w:rFonts w:eastAsia="Times New Roman"/>
          <w:sz w:val="28"/>
          <w:szCs w:val="28"/>
          <w:lang w:eastAsia="en-US"/>
        </w:rPr>
        <w:t xml:space="preserve"> </w:t>
      </w:r>
      <w:r w:rsidRPr="0089371F">
        <w:rPr>
          <w:rFonts w:eastAsia="Times New Roman"/>
          <w:i/>
          <w:sz w:val="28"/>
          <w:szCs w:val="28"/>
          <w:lang w:eastAsia="en-US"/>
        </w:rPr>
        <w:t>Обработка изображения и звука с использованием интернет- и мобильных приложений.</w:t>
      </w:r>
      <w:r w:rsidRPr="0089371F">
        <w:rPr>
          <w:rFonts w:eastAsia="Times New Roman"/>
          <w:sz w:val="28"/>
          <w:szCs w:val="28"/>
          <w:lang w:eastAsia="en-US"/>
        </w:rPr>
        <w:t xml:space="preserve"> </w:t>
      </w:r>
    </w:p>
    <w:p w:rsidR="0089371F" w:rsidRPr="0089371F" w:rsidRDefault="0089371F" w:rsidP="0089371F">
      <w:pPr>
        <w:suppressAutoHyphens/>
        <w:ind w:firstLine="711"/>
        <w:jc w:val="both"/>
        <w:rPr>
          <w:rFonts w:eastAsia="Times New Roman"/>
          <w:sz w:val="28"/>
          <w:szCs w:val="28"/>
          <w:lang w:eastAsia="en-US"/>
        </w:rPr>
      </w:pPr>
      <w:r w:rsidRPr="0089371F">
        <w:rPr>
          <w:rFonts w:eastAsia="Times New Roman"/>
          <w:sz w:val="28"/>
          <w:szCs w:val="28"/>
          <w:lang w:eastAsia="en-US"/>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Электронные (динамические) таблицы</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Примеры использования динамических (электронных) таблиц на практике (в том числе – в задачах математического моделирования).</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Базы данных</w:t>
      </w:r>
    </w:p>
    <w:p w:rsidR="0089371F" w:rsidRPr="0089371F" w:rsidRDefault="0089371F" w:rsidP="0089371F">
      <w:pPr>
        <w:suppressAutoHyphens/>
        <w:ind w:firstLine="709"/>
        <w:jc w:val="both"/>
        <w:rPr>
          <w:rFonts w:eastAsia="Calibri"/>
          <w:sz w:val="28"/>
          <w:lang w:eastAsia="en-US"/>
        </w:rPr>
      </w:pPr>
      <w:r w:rsidRPr="0089371F">
        <w:rPr>
          <w:rFonts w:eastAsia="Times New Roman"/>
          <w:sz w:val="28"/>
          <w:szCs w:val="28"/>
          <w:lang w:eastAsia="en-US"/>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89371F" w:rsidRPr="0089371F" w:rsidRDefault="0089371F" w:rsidP="0089371F">
      <w:pPr>
        <w:suppressAutoHyphens/>
        <w:ind w:firstLine="711"/>
        <w:jc w:val="both"/>
        <w:rPr>
          <w:rFonts w:eastAsia="Times New Roman"/>
          <w:sz w:val="28"/>
          <w:szCs w:val="28"/>
          <w:lang w:eastAsia="en-US"/>
        </w:rPr>
      </w:pPr>
      <w:r w:rsidRPr="0089371F">
        <w:rPr>
          <w:rFonts w:eastAsia="Times New Roman"/>
          <w:sz w:val="28"/>
          <w:szCs w:val="28"/>
          <w:lang w:eastAsia="en-US"/>
        </w:rPr>
        <w:t>Создание, ведение и использование баз данных при решении учебных и практических задач.</w:t>
      </w:r>
    </w:p>
    <w:p w:rsidR="0089371F" w:rsidRPr="0089371F" w:rsidRDefault="0089371F" w:rsidP="0089371F">
      <w:pPr>
        <w:suppressAutoHyphens/>
        <w:ind w:firstLine="709"/>
        <w:jc w:val="both"/>
        <w:rPr>
          <w:rFonts w:eastAsia="Calibri"/>
          <w:i/>
          <w:sz w:val="28"/>
          <w:szCs w:val="28"/>
          <w:lang w:eastAsia="en-US"/>
        </w:rPr>
      </w:pPr>
      <w:r w:rsidRPr="0089371F">
        <w:rPr>
          <w:rFonts w:eastAsia="Calibri"/>
          <w:b/>
          <w:i/>
          <w:sz w:val="28"/>
          <w:szCs w:val="28"/>
          <w:lang w:eastAsia="en-US"/>
        </w:rPr>
        <w:t>Автоматизированное проектирование</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i/>
          <w:sz w:val="28"/>
          <w:szCs w:val="28"/>
          <w:lang w:eastAsia="en-US"/>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89371F" w:rsidRPr="0089371F" w:rsidRDefault="0089371F" w:rsidP="0089371F">
      <w:pPr>
        <w:suppressAutoHyphens/>
        <w:ind w:firstLine="709"/>
        <w:jc w:val="both"/>
        <w:rPr>
          <w:rFonts w:eastAsia="Calibri"/>
          <w:i/>
          <w:sz w:val="28"/>
          <w:szCs w:val="28"/>
          <w:lang w:eastAsia="en-US"/>
        </w:rPr>
      </w:pPr>
      <w:r w:rsidRPr="0089371F">
        <w:rPr>
          <w:rFonts w:eastAsia="Calibri"/>
          <w:b/>
          <w:i/>
          <w:sz w:val="28"/>
          <w:szCs w:val="28"/>
          <w:lang w:eastAsia="en-US"/>
        </w:rPr>
        <w:lastRenderedPageBreak/>
        <w:t>3D-моделирование</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Принципы построения и редактирования трехмерных моделей. Сеточные модели. Материалы. Моделирование источников освещения. Камеры.</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Аддитивные технологии (3D-принтеры).</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b/>
          <w:bCs/>
          <w:i/>
          <w:iCs/>
          <w:sz w:val="28"/>
          <w:szCs w:val="28"/>
          <w:lang w:eastAsia="en-US"/>
        </w:rPr>
        <w:t>Системы искусственного интеллекта и машинное обучение</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p>
    <w:p w:rsidR="0089371F" w:rsidRPr="0089371F" w:rsidRDefault="0089371F" w:rsidP="0089371F">
      <w:pPr>
        <w:suppressAutoHyphens/>
        <w:ind w:firstLine="709"/>
        <w:jc w:val="both"/>
        <w:rPr>
          <w:rFonts w:eastAsia="Times New Roman"/>
          <w:i/>
          <w:iCs/>
          <w:sz w:val="28"/>
          <w:szCs w:val="28"/>
          <w:lang w:eastAsia="en-US"/>
        </w:rPr>
      </w:pPr>
    </w:p>
    <w:p w:rsidR="0089371F" w:rsidRPr="0089371F" w:rsidRDefault="0089371F" w:rsidP="0089371F">
      <w:pPr>
        <w:suppressAutoHyphens/>
        <w:ind w:firstLine="709"/>
        <w:jc w:val="both"/>
        <w:rPr>
          <w:rFonts w:eastAsia="Calibri"/>
          <w:b/>
          <w:sz w:val="28"/>
          <w:szCs w:val="28"/>
          <w:lang w:eastAsia="en-US"/>
        </w:rPr>
      </w:pPr>
      <w:r w:rsidRPr="0089371F">
        <w:rPr>
          <w:rFonts w:eastAsia="Calibri"/>
          <w:b/>
          <w:sz w:val="28"/>
          <w:szCs w:val="28"/>
          <w:lang w:eastAsia="en-US"/>
        </w:rPr>
        <w:t>Информационно-коммуникационные технологии. Работа в информационном пространстве</w:t>
      </w:r>
    </w:p>
    <w:p w:rsidR="0089371F" w:rsidRPr="0089371F" w:rsidRDefault="0089371F" w:rsidP="0089371F">
      <w:pPr>
        <w:suppressAutoHyphens/>
        <w:ind w:firstLine="709"/>
        <w:jc w:val="both"/>
        <w:rPr>
          <w:rFonts w:eastAsia="Calibri"/>
          <w:sz w:val="28"/>
          <w:lang w:eastAsia="en-US"/>
        </w:rPr>
      </w:pPr>
      <w:r w:rsidRPr="0089371F">
        <w:rPr>
          <w:rFonts w:eastAsia="Calibri"/>
          <w:b/>
          <w:sz w:val="28"/>
          <w:szCs w:val="28"/>
          <w:lang w:eastAsia="en-US"/>
        </w:rPr>
        <w:t>Компьютерные сети</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Принципы построения компьютерных сетей. Сетевые протоколы. Интернет. Адресация в сети Интернет. Система доменных имен. Браузеры.</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i/>
          <w:iCs/>
          <w:sz w:val="28"/>
          <w:szCs w:val="28"/>
          <w:lang w:eastAsia="en-US"/>
        </w:rPr>
        <w:t xml:space="preserve">Аппаратные компоненты компьютерных сетей.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Веб-сайт. Страница. Взаимодействие веб-страницы с сервером. Динамические страницы. Разработка интернет-приложений (сайты).</w:t>
      </w:r>
    </w:p>
    <w:p w:rsidR="0089371F" w:rsidRPr="0089371F" w:rsidRDefault="0089371F" w:rsidP="0089371F">
      <w:pPr>
        <w:suppressAutoHyphens/>
        <w:ind w:firstLine="709"/>
        <w:jc w:val="both"/>
        <w:rPr>
          <w:rFonts w:eastAsia="Times New Roman"/>
          <w:i/>
          <w:iCs/>
          <w:sz w:val="28"/>
          <w:szCs w:val="28"/>
          <w:lang w:eastAsia="en-US"/>
        </w:rPr>
      </w:pPr>
      <w:r w:rsidRPr="0089371F">
        <w:rPr>
          <w:rFonts w:eastAsia="Times New Roman"/>
          <w:sz w:val="28"/>
          <w:szCs w:val="28"/>
          <w:lang w:eastAsia="en-US"/>
        </w:rPr>
        <w:t xml:space="preserve">Сетевое хранение данных. </w:t>
      </w:r>
      <w:r w:rsidRPr="0089371F">
        <w:rPr>
          <w:rFonts w:eastAsia="Times New Roman"/>
          <w:i/>
          <w:iCs/>
          <w:sz w:val="28"/>
          <w:szCs w:val="28"/>
          <w:lang w:eastAsia="en-US"/>
        </w:rPr>
        <w:t>Облачные сервисы.</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Деятельность в сети Интернет</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Расширенный поиск информации в сети Интернет. Использование языков построения запросов. </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Другие виды деятельности в сети Интернет. </w:t>
      </w:r>
      <w:proofErr w:type="spellStart"/>
      <w:r w:rsidRPr="0089371F">
        <w:rPr>
          <w:rFonts w:eastAsia="Times New Roman"/>
          <w:sz w:val="28"/>
          <w:szCs w:val="28"/>
          <w:lang w:eastAsia="en-US"/>
        </w:rPr>
        <w:t>Геолокационные</w:t>
      </w:r>
      <w:proofErr w:type="spellEnd"/>
      <w:r w:rsidRPr="0089371F">
        <w:rPr>
          <w:rFonts w:eastAsia="Times New Roman"/>
          <w:sz w:val="28"/>
          <w:szCs w:val="28"/>
          <w:lang w:eastAsia="en-US"/>
        </w:rPr>
        <w:t xml:space="preserve"> сервисы реального времени (локация мобильных телефонов, определение загруженности автомагистралей и т.п.); </w:t>
      </w:r>
      <w:proofErr w:type="spellStart"/>
      <w:r w:rsidRPr="0089371F">
        <w:rPr>
          <w:rFonts w:eastAsia="Times New Roman"/>
          <w:sz w:val="28"/>
          <w:szCs w:val="28"/>
          <w:lang w:eastAsia="en-US"/>
        </w:rPr>
        <w:t>интернет-торговля</w:t>
      </w:r>
      <w:proofErr w:type="spellEnd"/>
      <w:r w:rsidRPr="0089371F">
        <w:rPr>
          <w:rFonts w:eastAsia="Times New Roman"/>
          <w:sz w:val="28"/>
          <w:szCs w:val="28"/>
          <w:lang w:eastAsia="en-US"/>
        </w:rPr>
        <w:t xml:space="preserve">; бронирование билетов и гостиниц и т.п. </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Социальная информатика</w:t>
      </w:r>
    </w:p>
    <w:p w:rsidR="0089371F" w:rsidRPr="0089371F" w:rsidRDefault="0089371F" w:rsidP="0089371F">
      <w:pPr>
        <w:suppressAutoHyphens/>
        <w:ind w:firstLine="709"/>
        <w:jc w:val="both"/>
        <w:rPr>
          <w:rFonts w:eastAsia="Times New Roman"/>
          <w:sz w:val="28"/>
          <w:szCs w:val="28"/>
          <w:lang w:eastAsia="en-US"/>
        </w:rPr>
      </w:pPr>
      <w:r w:rsidRPr="0089371F">
        <w:rPr>
          <w:rFonts w:eastAsia="Times New Roman"/>
          <w:sz w:val="28"/>
          <w:szCs w:val="28"/>
          <w:lang w:eastAsia="en-US"/>
        </w:rPr>
        <w:t xml:space="preserve">Социальные сети – организация коллективного взаимодействия и обмена данными. </w:t>
      </w:r>
      <w:r w:rsidRPr="0089371F">
        <w:rPr>
          <w:rFonts w:eastAsia="Times New Roman"/>
          <w:i/>
          <w:sz w:val="28"/>
          <w:szCs w:val="28"/>
          <w:lang w:eastAsia="en-US"/>
        </w:rPr>
        <w:t xml:space="preserve">Сетевой этикет: правила поведения в киберпространстве. </w:t>
      </w:r>
    </w:p>
    <w:p w:rsidR="0089371F" w:rsidRPr="0089371F" w:rsidRDefault="0089371F" w:rsidP="0089371F">
      <w:pPr>
        <w:suppressAutoHyphens/>
        <w:ind w:firstLine="709"/>
        <w:jc w:val="both"/>
        <w:rPr>
          <w:rFonts w:eastAsia="Times New Roman"/>
          <w:i/>
          <w:sz w:val="28"/>
          <w:szCs w:val="28"/>
          <w:lang w:eastAsia="en-US"/>
        </w:rPr>
      </w:pPr>
      <w:r w:rsidRPr="0089371F">
        <w:rPr>
          <w:rFonts w:eastAsia="Times New Roman"/>
          <w:iCs/>
          <w:sz w:val="28"/>
          <w:szCs w:val="28"/>
          <w:lang w:eastAsia="en-US"/>
        </w:rPr>
        <w:t>Проблема подлинности полученной информации</w:t>
      </w:r>
      <w:r w:rsidRPr="0089371F">
        <w:rPr>
          <w:rFonts w:eastAsia="Times New Roman"/>
          <w:i/>
          <w:sz w:val="28"/>
          <w:szCs w:val="28"/>
          <w:lang w:eastAsia="en-US"/>
        </w:rPr>
        <w:t xml:space="preserve">. Информационная культура. Государственные электронные сервисы и услуги. </w:t>
      </w:r>
      <w:r w:rsidRPr="0089371F">
        <w:rPr>
          <w:rFonts w:eastAsia="Times New Roman"/>
          <w:sz w:val="28"/>
          <w:szCs w:val="28"/>
          <w:lang w:eastAsia="en-US"/>
        </w:rPr>
        <w:t>Мобильные приложения. Открытые образовательные ресурсы</w:t>
      </w:r>
      <w:r w:rsidRPr="0089371F">
        <w:rPr>
          <w:rFonts w:eastAsia="Times New Roman"/>
          <w:i/>
          <w:sz w:val="28"/>
          <w:szCs w:val="28"/>
          <w:lang w:eastAsia="en-US"/>
        </w:rPr>
        <w:t xml:space="preserve">. </w:t>
      </w:r>
    </w:p>
    <w:p w:rsidR="0089371F" w:rsidRPr="0089371F" w:rsidRDefault="0089371F" w:rsidP="0089371F">
      <w:pPr>
        <w:suppressAutoHyphens/>
        <w:ind w:firstLine="709"/>
        <w:jc w:val="both"/>
        <w:rPr>
          <w:rFonts w:eastAsia="Calibri"/>
          <w:sz w:val="28"/>
          <w:szCs w:val="28"/>
          <w:lang w:eastAsia="en-US"/>
        </w:rPr>
      </w:pPr>
      <w:r w:rsidRPr="0089371F">
        <w:rPr>
          <w:rFonts w:eastAsia="Calibri"/>
          <w:b/>
          <w:sz w:val="28"/>
          <w:szCs w:val="28"/>
          <w:lang w:eastAsia="en-US"/>
        </w:rPr>
        <w:t>Информационная безопасность</w:t>
      </w:r>
    </w:p>
    <w:p w:rsidR="0089371F" w:rsidRPr="0089371F" w:rsidRDefault="0089371F" w:rsidP="0089371F">
      <w:pPr>
        <w:suppressAutoHyphens/>
        <w:ind w:firstLine="561"/>
        <w:jc w:val="both"/>
        <w:rPr>
          <w:rFonts w:eastAsia="Times New Roman"/>
          <w:sz w:val="28"/>
          <w:szCs w:val="28"/>
          <w:lang w:eastAsia="en-US"/>
        </w:rPr>
      </w:pPr>
      <w:r w:rsidRPr="0089371F">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89371F">
        <w:rPr>
          <w:rFonts w:eastAsia="Times New Roman"/>
          <w:iCs/>
          <w:sz w:val="28"/>
          <w:szCs w:val="28"/>
          <w:lang w:eastAsia="en-US"/>
        </w:rPr>
        <w:t>Электронная подпись, сертифицированные сайты и документы.</w:t>
      </w:r>
    </w:p>
    <w:p w:rsidR="0089371F" w:rsidRPr="0089371F" w:rsidRDefault="0089371F" w:rsidP="0089371F">
      <w:pPr>
        <w:suppressAutoHyphens/>
        <w:ind w:firstLine="561"/>
        <w:jc w:val="both"/>
        <w:rPr>
          <w:rFonts w:eastAsia="Times New Roman"/>
          <w:sz w:val="28"/>
          <w:szCs w:val="28"/>
          <w:lang w:eastAsia="en-US"/>
        </w:rPr>
      </w:pPr>
      <w:r w:rsidRPr="0089371F">
        <w:rPr>
          <w:rFonts w:eastAsia="Times New Roman"/>
          <w:sz w:val="28"/>
          <w:szCs w:val="28"/>
          <w:lang w:eastAsia="en-US"/>
        </w:rPr>
        <w:t xml:space="preserve">Техногенные и экономические угрозы, связанные с использованием ИКТ. Правовое обеспечение информационной безопасности. </w:t>
      </w:r>
    </w:p>
    <w:p w:rsidR="00647AF7" w:rsidRDefault="00647AF7" w:rsidP="00647AF7">
      <w:pPr>
        <w:suppressAutoHyphens/>
        <w:ind w:firstLine="561"/>
        <w:jc w:val="both"/>
        <w:rPr>
          <w:rFonts w:eastAsia="Times New Roman"/>
          <w:b/>
          <w:sz w:val="28"/>
          <w:szCs w:val="28"/>
          <w:lang w:eastAsia="en-US"/>
        </w:rPr>
      </w:pPr>
    </w:p>
    <w:p w:rsidR="0089371F" w:rsidRDefault="0089371F" w:rsidP="00647AF7">
      <w:pPr>
        <w:suppressAutoHyphens/>
        <w:ind w:firstLine="561"/>
        <w:jc w:val="both"/>
        <w:rPr>
          <w:rFonts w:eastAsia="Times New Roman"/>
          <w:b/>
          <w:sz w:val="28"/>
          <w:szCs w:val="28"/>
          <w:lang w:eastAsia="en-US"/>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Физика</w:t>
      </w:r>
    </w:p>
    <w:p w:rsidR="0096445B" w:rsidRDefault="0096445B">
      <w:pPr>
        <w:spacing w:line="33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Программа учебного предмета «Физика» направлена на формирование у обучающихся функциональной грамотности и </w:t>
      </w:r>
      <w:proofErr w:type="spellStart"/>
      <w:r>
        <w:rPr>
          <w:rFonts w:eastAsia="Times New Roman"/>
          <w:sz w:val="28"/>
          <w:szCs w:val="28"/>
        </w:rPr>
        <w:t>метапредметных</w:t>
      </w:r>
      <w:proofErr w:type="spellEnd"/>
      <w:r>
        <w:rPr>
          <w:rFonts w:eastAsia="Times New Roman"/>
          <w:sz w:val="28"/>
          <w:szCs w:val="28"/>
        </w:rPr>
        <w:t xml:space="preserve"> умений через выполнение исследовательской и практической деятельности.</w:t>
      </w:r>
    </w:p>
    <w:p w:rsidR="0096445B" w:rsidRDefault="0096445B">
      <w:pPr>
        <w:spacing w:line="15" w:lineRule="exact"/>
        <w:rPr>
          <w:sz w:val="20"/>
          <w:szCs w:val="20"/>
        </w:rPr>
      </w:pPr>
    </w:p>
    <w:p w:rsidR="0096445B" w:rsidRDefault="00C8517C" w:rsidP="004F50E5">
      <w:pPr>
        <w:numPr>
          <w:ilvl w:val="0"/>
          <w:numId w:val="100"/>
        </w:numPr>
        <w:tabs>
          <w:tab w:val="left" w:pos="1032"/>
        </w:tabs>
        <w:spacing w:line="238" w:lineRule="auto"/>
        <w:ind w:firstLine="704"/>
        <w:jc w:val="both"/>
        <w:rPr>
          <w:rFonts w:eastAsia="Times New Roman"/>
          <w:sz w:val="28"/>
          <w:szCs w:val="28"/>
        </w:rPr>
      </w:pPr>
      <w:r>
        <w:rPr>
          <w:rFonts w:eastAsia="Times New Roman"/>
          <w:sz w:val="28"/>
          <w:szCs w:val="28"/>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6445B" w:rsidRDefault="0096445B">
      <w:pPr>
        <w:spacing w:line="19" w:lineRule="exact"/>
        <w:rPr>
          <w:rFonts w:eastAsia="Times New Roman"/>
          <w:sz w:val="28"/>
          <w:szCs w:val="28"/>
        </w:rPr>
      </w:pPr>
    </w:p>
    <w:p w:rsidR="0096445B" w:rsidRDefault="00C8517C">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96445B" w:rsidRDefault="0096445B">
      <w:pPr>
        <w:spacing w:line="19"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96445B" w:rsidRDefault="0096445B">
      <w:pPr>
        <w:spacing w:line="15" w:lineRule="exact"/>
        <w:rPr>
          <w:rFonts w:eastAsia="Times New Roman"/>
          <w:sz w:val="28"/>
          <w:szCs w:val="28"/>
        </w:rPr>
      </w:pPr>
    </w:p>
    <w:p w:rsidR="0096445B" w:rsidRPr="00647AF7" w:rsidRDefault="00C8517C" w:rsidP="00647AF7">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445B" w:rsidRDefault="0096445B">
      <w:pPr>
        <w:spacing w:line="214" w:lineRule="exact"/>
        <w:rPr>
          <w:sz w:val="20"/>
          <w:szCs w:val="20"/>
        </w:rPr>
      </w:pPr>
    </w:p>
    <w:p w:rsidR="00647AF7" w:rsidRDefault="00647AF7" w:rsidP="004F50E5">
      <w:pPr>
        <w:numPr>
          <w:ilvl w:val="0"/>
          <w:numId w:val="101"/>
        </w:numPr>
        <w:tabs>
          <w:tab w:val="left" w:pos="1142"/>
        </w:tabs>
        <w:spacing w:line="238" w:lineRule="auto"/>
        <w:ind w:firstLine="704"/>
        <w:jc w:val="both"/>
        <w:rPr>
          <w:rFonts w:eastAsia="Times New Roman"/>
          <w:sz w:val="28"/>
          <w:szCs w:val="28"/>
        </w:rPr>
      </w:pPr>
      <w:r>
        <w:rPr>
          <w:rFonts w:eastAsia="Times New Roman"/>
          <w:sz w:val="28"/>
          <w:szCs w:val="28"/>
        </w:rPr>
        <w:t xml:space="preserve">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w:t>
      </w:r>
      <w:proofErr w:type="spellStart"/>
      <w:r>
        <w:rPr>
          <w:rFonts w:eastAsia="Times New Roman"/>
          <w:sz w:val="28"/>
          <w:szCs w:val="28"/>
        </w:rPr>
        <w:t>межпредметные</w:t>
      </w:r>
      <w:proofErr w:type="spellEnd"/>
      <w:r>
        <w:rPr>
          <w:rFonts w:eastAsia="Times New Roman"/>
          <w:sz w:val="28"/>
          <w:szCs w:val="28"/>
        </w:rPr>
        <w:t xml:space="preserve"> связи в области естественных, математических и гуманитарных наук.</w:t>
      </w:r>
    </w:p>
    <w:p w:rsidR="00647AF7" w:rsidRDefault="00647AF7" w:rsidP="00647AF7">
      <w:pPr>
        <w:spacing w:line="328" w:lineRule="exact"/>
        <w:rPr>
          <w:sz w:val="20"/>
          <w:szCs w:val="20"/>
        </w:rPr>
      </w:pPr>
    </w:p>
    <w:p w:rsidR="005A1C0A" w:rsidRDefault="005A1C0A" w:rsidP="00C34BEB">
      <w:pPr>
        <w:ind w:left="700"/>
        <w:rPr>
          <w:rFonts w:eastAsia="Times New Roman"/>
          <w:b/>
          <w:bCs/>
          <w:sz w:val="28"/>
          <w:szCs w:val="28"/>
        </w:rPr>
      </w:pPr>
    </w:p>
    <w:p w:rsidR="00C34BEB" w:rsidRDefault="00C34BEB" w:rsidP="00C34BEB">
      <w:pPr>
        <w:ind w:left="700"/>
        <w:rPr>
          <w:sz w:val="20"/>
          <w:szCs w:val="20"/>
        </w:rPr>
      </w:pPr>
      <w:r>
        <w:rPr>
          <w:rFonts w:eastAsia="Times New Roman"/>
          <w:b/>
          <w:bCs/>
          <w:sz w:val="28"/>
          <w:szCs w:val="28"/>
        </w:rPr>
        <w:t>Базовый уровень</w:t>
      </w:r>
    </w:p>
    <w:p w:rsidR="00C34BEB" w:rsidRDefault="00C34BEB" w:rsidP="00C34BEB">
      <w:pPr>
        <w:ind w:left="700"/>
        <w:rPr>
          <w:sz w:val="20"/>
          <w:szCs w:val="20"/>
        </w:rPr>
      </w:pPr>
      <w:r>
        <w:rPr>
          <w:rFonts w:eastAsia="Times New Roman"/>
          <w:b/>
          <w:bCs/>
          <w:sz w:val="28"/>
          <w:szCs w:val="28"/>
        </w:rPr>
        <w:t>Физика и естественно-научный метод познания природы</w:t>
      </w:r>
    </w:p>
    <w:p w:rsidR="00C34BEB" w:rsidRDefault="00C34BEB" w:rsidP="00C34BEB">
      <w:pPr>
        <w:spacing w:line="10" w:lineRule="exact"/>
        <w:rPr>
          <w:sz w:val="20"/>
          <w:szCs w:val="20"/>
        </w:rPr>
      </w:pPr>
    </w:p>
    <w:p w:rsidR="00C34BEB" w:rsidRDefault="00C34BEB" w:rsidP="00C34BEB">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C34BEB" w:rsidRDefault="00C34BEB" w:rsidP="00C34BEB">
      <w:pPr>
        <w:spacing w:line="329" w:lineRule="exact"/>
        <w:rPr>
          <w:sz w:val="20"/>
          <w:szCs w:val="20"/>
        </w:rPr>
      </w:pPr>
    </w:p>
    <w:p w:rsidR="00C34BEB" w:rsidRDefault="00C34BEB" w:rsidP="00C34BEB">
      <w:pPr>
        <w:ind w:left="700"/>
        <w:rPr>
          <w:sz w:val="20"/>
          <w:szCs w:val="20"/>
        </w:rPr>
      </w:pPr>
      <w:r>
        <w:rPr>
          <w:rFonts w:eastAsia="Times New Roman"/>
          <w:b/>
          <w:bCs/>
          <w:sz w:val="28"/>
          <w:szCs w:val="28"/>
        </w:rPr>
        <w:t>Механика</w:t>
      </w:r>
    </w:p>
    <w:p w:rsidR="00C34BEB" w:rsidRDefault="00C34BEB" w:rsidP="00C34BEB">
      <w:pPr>
        <w:spacing w:line="10" w:lineRule="exact"/>
        <w:rPr>
          <w:sz w:val="20"/>
          <w:szCs w:val="20"/>
        </w:rPr>
      </w:pPr>
    </w:p>
    <w:p w:rsidR="00C34BEB" w:rsidRDefault="00C34BEB" w:rsidP="00C34BEB">
      <w:pPr>
        <w:spacing w:line="237" w:lineRule="auto"/>
        <w:ind w:right="20" w:firstLine="710"/>
        <w:jc w:val="both"/>
        <w:rPr>
          <w:sz w:val="20"/>
          <w:szCs w:val="20"/>
        </w:rPr>
      </w:pPr>
      <w:r>
        <w:rPr>
          <w:rFonts w:eastAsia="Times New Roman"/>
          <w:sz w:val="28"/>
          <w:szCs w:val="28"/>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34BEB" w:rsidRDefault="00C34BEB" w:rsidP="00C34BEB">
      <w:pPr>
        <w:spacing w:line="1" w:lineRule="exact"/>
        <w:rPr>
          <w:sz w:val="20"/>
          <w:szCs w:val="20"/>
        </w:rPr>
      </w:pPr>
    </w:p>
    <w:p w:rsidR="00C34BEB" w:rsidRDefault="00C34BEB" w:rsidP="00C34BEB">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C34BEB" w:rsidRDefault="00C34BEB" w:rsidP="00C34BEB">
      <w:pPr>
        <w:rPr>
          <w:sz w:val="20"/>
          <w:szCs w:val="20"/>
        </w:rPr>
      </w:pPr>
      <w:r>
        <w:rPr>
          <w:rFonts w:eastAsia="Times New Roman"/>
          <w:sz w:val="28"/>
          <w:szCs w:val="28"/>
        </w:rPr>
        <w:t>Инерциальная система отсчета. Законы механики Ньютона.</w:t>
      </w:r>
    </w:p>
    <w:p w:rsidR="00C34BEB" w:rsidRDefault="00C34BEB" w:rsidP="00C34BEB">
      <w:pPr>
        <w:spacing w:line="15" w:lineRule="exact"/>
        <w:rPr>
          <w:sz w:val="20"/>
          <w:szCs w:val="20"/>
        </w:rPr>
      </w:pPr>
    </w:p>
    <w:p w:rsidR="00C34BEB" w:rsidRDefault="00C34BEB" w:rsidP="00C34BEB">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w:t>
      </w:r>
      <w:r>
        <w:rPr>
          <w:rFonts w:eastAsia="Times New Roman"/>
          <w:i/>
          <w:iCs/>
          <w:sz w:val="28"/>
          <w:szCs w:val="28"/>
        </w:rPr>
        <w:t xml:space="preserve"> </w:t>
      </w:r>
      <w:r>
        <w:rPr>
          <w:rFonts w:eastAsia="Times New Roman"/>
          <w:sz w:val="28"/>
          <w:szCs w:val="28"/>
        </w:rPr>
        <w:t>Закон</w:t>
      </w:r>
      <w:r>
        <w:rPr>
          <w:rFonts w:eastAsia="Times New Roman"/>
          <w:i/>
          <w:iCs/>
          <w:sz w:val="28"/>
          <w:szCs w:val="28"/>
        </w:rPr>
        <w:t xml:space="preserve"> </w:t>
      </w:r>
      <w:r>
        <w:rPr>
          <w:rFonts w:eastAsia="Times New Roman"/>
          <w:sz w:val="28"/>
          <w:szCs w:val="28"/>
        </w:rPr>
        <w:t>сохранения механической энергии. Работа силы.</w:t>
      </w:r>
    </w:p>
    <w:p w:rsidR="00C34BEB" w:rsidRDefault="00C34BEB" w:rsidP="00C34BEB">
      <w:pPr>
        <w:spacing w:line="5" w:lineRule="exact"/>
        <w:rPr>
          <w:sz w:val="20"/>
          <w:szCs w:val="20"/>
        </w:rPr>
      </w:pPr>
    </w:p>
    <w:p w:rsidR="00C34BEB" w:rsidRDefault="00C34BEB" w:rsidP="00C34BEB">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C34BEB" w:rsidRDefault="00C34BEB" w:rsidP="00C34BEB">
      <w:pPr>
        <w:rPr>
          <w:sz w:val="20"/>
          <w:szCs w:val="20"/>
        </w:rPr>
      </w:pPr>
      <w:r>
        <w:rPr>
          <w:rFonts w:eastAsia="Times New Roman"/>
          <w:i/>
          <w:iCs/>
          <w:sz w:val="28"/>
          <w:szCs w:val="28"/>
        </w:rPr>
        <w:t>Момент силы. Равновесие жидкости и газа. Движение жидкостей и газов.</w:t>
      </w:r>
    </w:p>
    <w:p w:rsidR="00C34BEB" w:rsidRDefault="00C34BEB" w:rsidP="00C34BEB">
      <w:pPr>
        <w:ind w:left="700"/>
        <w:rPr>
          <w:sz w:val="20"/>
          <w:szCs w:val="20"/>
        </w:rPr>
      </w:pPr>
      <w:proofErr w:type="gramStart"/>
      <w:r>
        <w:rPr>
          <w:rFonts w:eastAsia="Times New Roman"/>
          <w:sz w:val="28"/>
          <w:szCs w:val="28"/>
        </w:rPr>
        <w:lastRenderedPageBreak/>
        <w:t>Механические  колебания</w:t>
      </w:r>
      <w:proofErr w:type="gramEnd"/>
      <w:r>
        <w:rPr>
          <w:rFonts w:eastAsia="Times New Roman"/>
          <w:sz w:val="28"/>
          <w:szCs w:val="28"/>
        </w:rPr>
        <w:t xml:space="preserve">  и  волны.  </w:t>
      </w:r>
      <w:proofErr w:type="gramStart"/>
      <w:r>
        <w:rPr>
          <w:rFonts w:eastAsia="Times New Roman"/>
          <w:sz w:val="28"/>
          <w:szCs w:val="28"/>
        </w:rPr>
        <w:t>Превращения  энергии</w:t>
      </w:r>
      <w:proofErr w:type="gramEnd"/>
      <w:r>
        <w:rPr>
          <w:rFonts w:eastAsia="Times New Roman"/>
          <w:sz w:val="28"/>
          <w:szCs w:val="28"/>
        </w:rPr>
        <w:t xml:space="preserve">  при  колебаниях.</w:t>
      </w:r>
    </w:p>
    <w:p w:rsidR="00C34BEB" w:rsidRDefault="00C34BEB" w:rsidP="00C34BEB">
      <w:pPr>
        <w:rPr>
          <w:sz w:val="20"/>
          <w:szCs w:val="20"/>
        </w:rPr>
      </w:pPr>
      <w:r>
        <w:rPr>
          <w:rFonts w:eastAsia="Times New Roman"/>
          <w:sz w:val="28"/>
          <w:szCs w:val="28"/>
        </w:rPr>
        <w:t>Энергия волны.</w:t>
      </w:r>
    </w:p>
    <w:p w:rsidR="00C34BEB" w:rsidRDefault="00C34BEB" w:rsidP="00C34BEB">
      <w:pPr>
        <w:spacing w:line="346" w:lineRule="exact"/>
        <w:rPr>
          <w:sz w:val="20"/>
          <w:szCs w:val="20"/>
        </w:rPr>
      </w:pPr>
    </w:p>
    <w:p w:rsidR="00C34BEB" w:rsidRDefault="00C34BEB" w:rsidP="00C34BEB">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C34BEB" w:rsidRDefault="00C34BEB" w:rsidP="00C34BEB">
      <w:pPr>
        <w:spacing w:line="16" w:lineRule="exact"/>
        <w:rPr>
          <w:sz w:val="20"/>
          <w:szCs w:val="20"/>
        </w:rPr>
      </w:pPr>
    </w:p>
    <w:p w:rsidR="00C34BEB" w:rsidRDefault="00C34BEB" w:rsidP="00C34BEB">
      <w:pPr>
        <w:spacing w:line="236" w:lineRule="auto"/>
        <w:jc w:val="both"/>
        <w:rPr>
          <w:sz w:val="20"/>
          <w:szCs w:val="20"/>
        </w:rPr>
      </w:pPr>
      <w:r>
        <w:rPr>
          <w:rFonts w:eastAsia="Times New Roman"/>
          <w:sz w:val="28"/>
          <w:szCs w:val="28"/>
        </w:rPr>
        <w:t xml:space="preserve">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w:t>
      </w:r>
      <w:proofErr w:type="spellStart"/>
      <w:r>
        <w:rPr>
          <w:rFonts w:eastAsia="Times New Roman"/>
          <w:sz w:val="28"/>
          <w:szCs w:val="28"/>
        </w:rPr>
        <w:t>Клапейрона</w:t>
      </w:r>
      <w:proofErr w:type="spellEnd"/>
      <w:r>
        <w:rPr>
          <w:rFonts w:eastAsia="Times New Roman"/>
          <w:sz w:val="28"/>
          <w:szCs w:val="28"/>
        </w:rPr>
        <w:t>.</w:t>
      </w:r>
    </w:p>
    <w:p w:rsidR="00C34BEB" w:rsidRDefault="00C34BEB" w:rsidP="00C34BEB">
      <w:pPr>
        <w:spacing w:line="5" w:lineRule="exact"/>
        <w:rPr>
          <w:sz w:val="20"/>
          <w:szCs w:val="20"/>
        </w:rPr>
      </w:pPr>
    </w:p>
    <w:p w:rsidR="00C34BEB" w:rsidRDefault="00C34BEB" w:rsidP="00C34BEB">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C34BEB" w:rsidRDefault="00C34BEB" w:rsidP="00C34BEB">
      <w:pPr>
        <w:spacing w:line="15" w:lineRule="exact"/>
        <w:rPr>
          <w:sz w:val="20"/>
          <w:szCs w:val="20"/>
        </w:rPr>
      </w:pPr>
    </w:p>
    <w:p w:rsidR="00C34BEB" w:rsidRDefault="00C34BEB" w:rsidP="00C34BEB">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C34BEB" w:rsidRDefault="00C34BEB" w:rsidP="00C34BEB">
      <w:pPr>
        <w:spacing w:line="326" w:lineRule="exact"/>
        <w:rPr>
          <w:sz w:val="20"/>
          <w:szCs w:val="20"/>
        </w:rPr>
      </w:pPr>
    </w:p>
    <w:p w:rsidR="00C34BEB" w:rsidRDefault="00C34BEB" w:rsidP="00C34BEB">
      <w:pPr>
        <w:ind w:left="700"/>
        <w:rPr>
          <w:sz w:val="20"/>
          <w:szCs w:val="20"/>
        </w:rPr>
      </w:pPr>
      <w:r>
        <w:rPr>
          <w:rFonts w:eastAsia="Times New Roman"/>
          <w:b/>
          <w:bCs/>
          <w:sz w:val="28"/>
          <w:szCs w:val="28"/>
        </w:rPr>
        <w:t>Электродинамика</w:t>
      </w:r>
    </w:p>
    <w:p w:rsidR="00C34BEB" w:rsidRDefault="00C34BEB" w:rsidP="00C34BEB">
      <w:pPr>
        <w:spacing w:line="10" w:lineRule="exact"/>
        <w:rPr>
          <w:sz w:val="20"/>
          <w:szCs w:val="20"/>
        </w:rPr>
      </w:pPr>
    </w:p>
    <w:p w:rsidR="00C34BEB" w:rsidRDefault="00C34BEB" w:rsidP="00C34BEB">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C34BEB" w:rsidRDefault="00C34BEB" w:rsidP="00C34BEB">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647AF7" w:rsidRDefault="00647AF7" w:rsidP="00647AF7">
      <w:pPr>
        <w:spacing w:line="3" w:lineRule="exact"/>
        <w:rPr>
          <w:sz w:val="20"/>
          <w:szCs w:val="20"/>
        </w:rPr>
      </w:pPr>
    </w:p>
    <w:p w:rsidR="00647AF7" w:rsidRDefault="00647AF7" w:rsidP="00647AF7">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647AF7" w:rsidRDefault="00647AF7" w:rsidP="00647AF7">
      <w:pPr>
        <w:spacing w:line="21" w:lineRule="exact"/>
        <w:rPr>
          <w:sz w:val="20"/>
          <w:szCs w:val="20"/>
        </w:rPr>
      </w:pPr>
    </w:p>
    <w:p w:rsidR="00647AF7" w:rsidRDefault="00647AF7" w:rsidP="004F50E5">
      <w:pPr>
        <w:numPr>
          <w:ilvl w:val="0"/>
          <w:numId w:val="102"/>
        </w:numPr>
        <w:tabs>
          <w:tab w:val="left" w:pos="304"/>
        </w:tabs>
        <w:spacing w:line="234" w:lineRule="auto"/>
        <w:ind w:left="7" w:right="20" w:hanging="7"/>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96445B" w:rsidRDefault="0096445B">
      <w:pPr>
        <w:spacing w:line="214" w:lineRule="exact"/>
        <w:rPr>
          <w:sz w:val="20"/>
          <w:szCs w:val="20"/>
        </w:rPr>
      </w:pPr>
    </w:p>
    <w:p w:rsidR="00C34BEB" w:rsidRDefault="00C34BEB" w:rsidP="00C34BEB">
      <w:pPr>
        <w:spacing w:line="15" w:lineRule="exact"/>
        <w:rPr>
          <w:rFonts w:eastAsia="Times New Roman"/>
          <w:sz w:val="28"/>
          <w:szCs w:val="28"/>
        </w:rPr>
      </w:pPr>
    </w:p>
    <w:p w:rsidR="00C34BEB" w:rsidRDefault="00C34BEB" w:rsidP="00C34BEB">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C34BEB" w:rsidRDefault="00C34BEB" w:rsidP="00C34BEB">
      <w:pPr>
        <w:ind w:left="707"/>
        <w:rPr>
          <w:rFonts w:eastAsia="Times New Roman"/>
          <w:sz w:val="28"/>
          <w:szCs w:val="28"/>
        </w:rPr>
      </w:pPr>
      <w:r>
        <w:rPr>
          <w:rFonts w:eastAsia="Times New Roman"/>
          <w:sz w:val="28"/>
          <w:szCs w:val="28"/>
        </w:rPr>
        <w:t>Электромагнитные колебания. Колебательный контур.</w:t>
      </w:r>
    </w:p>
    <w:p w:rsidR="00C34BEB" w:rsidRDefault="00C34BEB" w:rsidP="00C34BEB">
      <w:pPr>
        <w:spacing w:line="14" w:lineRule="exact"/>
        <w:rPr>
          <w:rFonts w:eastAsia="Times New Roman"/>
          <w:sz w:val="28"/>
          <w:szCs w:val="28"/>
        </w:rPr>
      </w:pPr>
    </w:p>
    <w:p w:rsidR="00C34BEB" w:rsidRDefault="00C34BEB" w:rsidP="00C34BEB">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C34BEB" w:rsidRDefault="00C34BEB" w:rsidP="00C34BEB">
      <w:pPr>
        <w:ind w:left="707"/>
        <w:rPr>
          <w:rFonts w:eastAsia="Times New Roman"/>
          <w:sz w:val="28"/>
          <w:szCs w:val="28"/>
        </w:rPr>
      </w:pPr>
      <w:r>
        <w:rPr>
          <w:rFonts w:eastAsia="Times New Roman"/>
          <w:sz w:val="28"/>
          <w:szCs w:val="28"/>
        </w:rPr>
        <w:t>Геометрическая оптика. Волновые свойства света.</w:t>
      </w:r>
    </w:p>
    <w:p w:rsidR="00C34BEB" w:rsidRDefault="00C34BEB" w:rsidP="00C34BEB">
      <w:pPr>
        <w:spacing w:line="200" w:lineRule="exact"/>
        <w:rPr>
          <w:sz w:val="20"/>
          <w:szCs w:val="20"/>
        </w:rPr>
      </w:pPr>
    </w:p>
    <w:p w:rsidR="00C34BEB" w:rsidRDefault="00C34BEB" w:rsidP="00C34BEB">
      <w:pPr>
        <w:spacing w:line="204" w:lineRule="exact"/>
        <w:rPr>
          <w:sz w:val="20"/>
          <w:szCs w:val="20"/>
        </w:rPr>
      </w:pPr>
    </w:p>
    <w:p w:rsidR="00C34BEB" w:rsidRDefault="00C34BEB" w:rsidP="00C34BEB">
      <w:pPr>
        <w:ind w:left="707"/>
        <w:rPr>
          <w:sz w:val="20"/>
          <w:szCs w:val="20"/>
        </w:rPr>
      </w:pPr>
      <w:r>
        <w:rPr>
          <w:rFonts w:eastAsia="Times New Roman"/>
          <w:b/>
          <w:bCs/>
          <w:sz w:val="28"/>
          <w:szCs w:val="28"/>
        </w:rPr>
        <w:t>Основы специальной теории относительности</w:t>
      </w:r>
    </w:p>
    <w:p w:rsidR="00C34BEB" w:rsidRDefault="00C34BEB" w:rsidP="00C34BEB">
      <w:pPr>
        <w:spacing w:line="10" w:lineRule="exact"/>
        <w:rPr>
          <w:sz w:val="20"/>
          <w:szCs w:val="20"/>
        </w:rPr>
      </w:pPr>
    </w:p>
    <w:p w:rsidR="00C34BEB" w:rsidRDefault="00C34BEB" w:rsidP="00C34BEB">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34BEB" w:rsidRDefault="00C34BEB" w:rsidP="00C34BEB">
      <w:pPr>
        <w:spacing w:line="279" w:lineRule="exact"/>
        <w:rPr>
          <w:sz w:val="20"/>
          <w:szCs w:val="20"/>
        </w:rPr>
      </w:pPr>
    </w:p>
    <w:p w:rsidR="00C34BEB" w:rsidRDefault="00C34BEB" w:rsidP="00C34BEB">
      <w:pPr>
        <w:ind w:left="707"/>
        <w:rPr>
          <w:sz w:val="20"/>
          <w:szCs w:val="20"/>
        </w:rPr>
      </w:pPr>
      <w:r>
        <w:rPr>
          <w:rFonts w:eastAsia="Times New Roman"/>
          <w:b/>
          <w:bCs/>
          <w:sz w:val="28"/>
          <w:szCs w:val="28"/>
        </w:rPr>
        <w:t>Квантовая физика. Физика атома и атомного ядра</w:t>
      </w:r>
    </w:p>
    <w:p w:rsidR="00C34BEB" w:rsidRDefault="00C34BEB" w:rsidP="00C34BEB">
      <w:pPr>
        <w:spacing w:line="15" w:lineRule="exact"/>
        <w:rPr>
          <w:sz w:val="20"/>
          <w:szCs w:val="20"/>
        </w:rPr>
      </w:pPr>
    </w:p>
    <w:p w:rsidR="00C34BEB" w:rsidRDefault="00C34BEB" w:rsidP="00C34BEB">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C34BEB" w:rsidRDefault="00C34BEB" w:rsidP="00C34BEB">
      <w:pPr>
        <w:spacing w:line="16" w:lineRule="exact"/>
        <w:rPr>
          <w:sz w:val="20"/>
          <w:szCs w:val="20"/>
        </w:rPr>
      </w:pPr>
    </w:p>
    <w:p w:rsidR="00C34BEB" w:rsidRDefault="00C34BEB" w:rsidP="00C34BEB">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C34BEB" w:rsidRDefault="00C34BEB" w:rsidP="00C34BEB">
      <w:pPr>
        <w:spacing w:line="15" w:lineRule="exact"/>
        <w:rPr>
          <w:sz w:val="20"/>
          <w:szCs w:val="20"/>
        </w:rPr>
      </w:pPr>
    </w:p>
    <w:p w:rsidR="00C34BEB" w:rsidRDefault="00C34BEB" w:rsidP="00C34BEB">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C34BEB" w:rsidRDefault="00C34BEB" w:rsidP="00C34BEB">
      <w:pPr>
        <w:ind w:left="707"/>
        <w:rPr>
          <w:sz w:val="20"/>
          <w:szCs w:val="20"/>
        </w:rPr>
      </w:pPr>
      <w:proofErr w:type="gramStart"/>
      <w:r>
        <w:rPr>
          <w:rFonts w:eastAsia="Times New Roman"/>
          <w:sz w:val="28"/>
          <w:szCs w:val="28"/>
        </w:rPr>
        <w:t>Закон  радиоактивного</w:t>
      </w:r>
      <w:proofErr w:type="gramEnd"/>
      <w:r>
        <w:rPr>
          <w:rFonts w:eastAsia="Times New Roman"/>
          <w:sz w:val="28"/>
          <w:szCs w:val="28"/>
        </w:rPr>
        <w:t xml:space="preserve">  распада.  </w:t>
      </w:r>
      <w:proofErr w:type="gramStart"/>
      <w:r>
        <w:rPr>
          <w:rFonts w:eastAsia="Times New Roman"/>
          <w:sz w:val="28"/>
          <w:szCs w:val="28"/>
        </w:rPr>
        <w:t>Ядерные  реакции</w:t>
      </w:r>
      <w:proofErr w:type="gramEnd"/>
      <w:r>
        <w:rPr>
          <w:rFonts w:eastAsia="Times New Roman"/>
          <w:sz w:val="28"/>
          <w:szCs w:val="28"/>
        </w:rPr>
        <w:t xml:space="preserve">.  </w:t>
      </w:r>
      <w:proofErr w:type="gramStart"/>
      <w:r>
        <w:rPr>
          <w:rFonts w:eastAsia="Times New Roman"/>
          <w:sz w:val="28"/>
          <w:szCs w:val="28"/>
        </w:rPr>
        <w:t>Цепная  реакция</w:t>
      </w:r>
      <w:proofErr w:type="gramEnd"/>
      <w:r>
        <w:rPr>
          <w:rFonts w:eastAsia="Times New Roman"/>
          <w:sz w:val="28"/>
          <w:szCs w:val="28"/>
        </w:rPr>
        <w:t xml:space="preserve">  деления</w:t>
      </w:r>
    </w:p>
    <w:p w:rsidR="00C34BEB" w:rsidRDefault="00C34BEB" w:rsidP="00C34BEB">
      <w:pPr>
        <w:ind w:left="7"/>
        <w:rPr>
          <w:sz w:val="20"/>
          <w:szCs w:val="20"/>
        </w:rPr>
      </w:pPr>
      <w:r>
        <w:rPr>
          <w:rFonts w:eastAsia="Times New Roman"/>
          <w:sz w:val="28"/>
          <w:szCs w:val="28"/>
        </w:rPr>
        <w:t>ядер.</w:t>
      </w:r>
    </w:p>
    <w:p w:rsidR="00C34BEB" w:rsidRDefault="00C34BEB" w:rsidP="00C34BEB">
      <w:pPr>
        <w:ind w:left="707"/>
        <w:rPr>
          <w:sz w:val="20"/>
          <w:szCs w:val="20"/>
        </w:rPr>
      </w:pPr>
      <w:r>
        <w:rPr>
          <w:rFonts w:eastAsia="Times New Roman"/>
          <w:sz w:val="28"/>
          <w:szCs w:val="28"/>
        </w:rPr>
        <w:t>Элементарные частицы. Фундаментальные взаимодействия.</w:t>
      </w:r>
    </w:p>
    <w:p w:rsidR="005A1C0A" w:rsidRDefault="005A1C0A" w:rsidP="00C34BEB">
      <w:pPr>
        <w:ind w:left="707"/>
        <w:rPr>
          <w:rFonts w:eastAsia="Times New Roman"/>
          <w:b/>
          <w:bCs/>
          <w:sz w:val="28"/>
          <w:szCs w:val="28"/>
        </w:rPr>
      </w:pPr>
    </w:p>
    <w:p w:rsidR="005773F3" w:rsidRDefault="005773F3" w:rsidP="00C34BEB">
      <w:pPr>
        <w:ind w:left="707"/>
        <w:rPr>
          <w:rFonts w:eastAsia="Times New Roman"/>
          <w:b/>
          <w:bCs/>
          <w:sz w:val="28"/>
          <w:szCs w:val="28"/>
        </w:rPr>
      </w:pPr>
    </w:p>
    <w:p w:rsidR="00C34BEB" w:rsidRDefault="00C34BEB" w:rsidP="00C34BEB">
      <w:pPr>
        <w:ind w:left="707"/>
        <w:rPr>
          <w:sz w:val="20"/>
          <w:szCs w:val="20"/>
        </w:rPr>
      </w:pPr>
      <w:r>
        <w:rPr>
          <w:rFonts w:eastAsia="Times New Roman"/>
          <w:b/>
          <w:bCs/>
          <w:sz w:val="28"/>
          <w:szCs w:val="28"/>
        </w:rPr>
        <w:lastRenderedPageBreak/>
        <w:t>Строение Вселенной</w:t>
      </w:r>
    </w:p>
    <w:p w:rsidR="00C34BEB" w:rsidRDefault="00C34BEB" w:rsidP="00C34BEB">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C34BEB" w:rsidRDefault="00C34BEB" w:rsidP="00C34BEB">
      <w:pPr>
        <w:ind w:left="7"/>
        <w:rPr>
          <w:sz w:val="20"/>
          <w:szCs w:val="20"/>
        </w:rPr>
      </w:pPr>
      <w:r>
        <w:rPr>
          <w:rFonts w:eastAsia="Times New Roman"/>
          <w:sz w:val="28"/>
          <w:szCs w:val="28"/>
        </w:rPr>
        <w:t>Классификация звезд. Звезды и источники их энергии.</w:t>
      </w:r>
    </w:p>
    <w:p w:rsidR="00C34BEB" w:rsidRDefault="00C34BEB" w:rsidP="00C34BEB">
      <w:pPr>
        <w:ind w:left="707"/>
        <w:rPr>
          <w:sz w:val="20"/>
          <w:szCs w:val="20"/>
        </w:rPr>
      </w:pPr>
      <w:r>
        <w:rPr>
          <w:rFonts w:eastAsia="Times New Roman"/>
          <w:sz w:val="28"/>
          <w:szCs w:val="28"/>
        </w:rPr>
        <w:t>Галактика. Представление о строении и эволюции Вселенной.</w:t>
      </w:r>
    </w:p>
    <w:p w:rsidR="005A1C0A" w:rsidRDefault="005A1C0A" w:rsidP="00C34BEB">
      <w:pPr>
        <w:spacing w:line="234" w:lineRule="auto"/>
        <w:ind w:left="7" w:right="20" w:firstLine="710"/>
        <w:rPr>
          <w:rFonts w:eastAsia="Times New Roman"/>
          <w:b/>
          <w:bCs/>
          <w:sz w:val="28"/>
          <w:szCs w:val="28"/>
        </w:rPr>
      </w:pPr>
    </w:p>
    <w:p w:rsidR="00C34BEB" w:rsidRDefault="00C34BEB" w:rsidP="00C34BEB">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C34BEB" w:rsidRDefault="00C34BEB" w:rsidP="00C34BEB">
      <w:pPr>
        <w:spacing w:line="236" w:lineRule="auto"/>
        <w:ind w:left="707"/>
        <w:rPr>
          <w:sz w:val="20"/>
          <w:szCs w:val="20"/>
        </w:rPr>
      </w:pPr>
      <w:r>
        <w:rPr>
          <w:rFonts w:eastAsia="Times New Roman"/>
          <w:sz w:val="28"/>
          <w:szCs w:val="28"/>
        </w:rPr>
        <w:t>Прямые измерения:</w:t>
      </w:r>
    </w:p>
    <w:p w:rsidR="00C34BEB" w:rsidRDefault="00C34BEB" w:rsidP="00C34BEB">
      <w:pPr>
        <w:spacing w:line="16" w:lineRule="exact"/>
        <w:rPr>
          <w:sz w:val="20"/>
          <w:szCs w:val="20"/>
        </w:rPr>
      </w:pPr>
    </w:p>
    <w:p w:rsidR="00C34BEB" w:rsidRDefault="00C34BEB" w:rsidP="00C34BEB">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C34BEB" w:rsidRDefault="00C34BEB" w:rsidP="00C34BEB">
      <w:pPr>
        <w:ind w:left="287"/>
        <w:rPr>
          <w:sz w:val="20"/>
          <w:szCs w:val="20"/>
        </w:rPr>
      </w:pPr>
      <w:r>
        <w:rPr>
          <w:rFonts w:eastAsia="Times New Roman"/>
          <w:sz w:val="28"/>
          <w:szCs w:val="28"/>
        </w:rPr>
        <w:t>–   сравнение масс (по взаимодействию);</w:t>
      </w:r>
    </w:p>
    <w:p w:rsidR="00C34BEB" w:rsidRDefault="00C34BEB" w:rsidP="00C34BEB">
      <w:pPr>
        <w:ind w:left="287"/>
        <w:rPr>
          <w:sz w:val="20"/>
          <w:szCs w:val="20"/>
        </w:rPr>
      </w:pPr>
      <w:r>
        <w:rPr>
          <w:rFonts w:eastAsia="Times New Roman"/>
          <w:sz w:val="28"/>
          <w:szCs w:val="28"/>
        </w:rPr>
        <w:t>–   измерение сил в механике;</w:t>
      </w:r>
    </w:p>
    <w:p w:rsidR="00C34BEB" w:rsidRDefault="00C34BEB" w:rsidP="00C34BEB">
      <w:pPr>
        <w:ind w:left="287"/>
        <w:rPr>
          <w:sz w:val="20"/>
          <w:szCs w:val="20"/>
        </w:rPr>
      </w:pPr>
      <w:r>
        <w:rPr>
          <w:rFonts w:eastAsia="Times New Roman"/>
          <w:sz w:val="28"/>
          <w:szCs w:val="28"/>
        </w:rPr>
        <w:t>–   измерение температуры жидкостными и цифровыми термометрами;</w:t>
      </w:r>
    </w:p>
    <w:p w:rsidR="00C34BEB" w:rsidRDefault="00C34BEB" w:rsidP="00C34BEB">
      <w:pPr>
        <w:ind w:left="287"/>
        <w:rPr>
          <w:sz w:val="20"/>
          <w:szCs w:val="20"/>
        </w:rPr>
      </w:pPr>
      <w:r>
        <w:rPr>
          <w:rFonts w:eastAsia="Times New Roman"/>
          <w:sz w:val="28"/>
          <w:szCs w:val="28"/>
        </w:rPr>
        <w:t>–   оценка сил взаимодействия молекул (методом отрыва капель);</w:t>
      </w:r>
    </w:p>
    <w:p w:rsidR="00C34BEB" w:rsidRDefault="00C34BEB" w:rsidP="00C34BEB">
      <w:pPr>
        <w:ind w:left="287"/>
        <w:rPr>
          <w:sz w:val="20"/>
          <w:szCs w:val="20"/>
        </w:rPr>
      </w:pPr>
      <w:r>
        <w:rPr>
          <w:rFonts w:eastAsia="Times New Roman"/>
          <w:sz w:val="28"/>
          <w:szCs w:val="28"/>
        </w:rPr>
        <w:t>–   измерение термодинамических параметров газа;</w:t>
      </w:r>
    </w:p>
    <w:p w:rsidR="00C34BEB" w:rsidRDefault="00C34BEB" w:rsidP="00C34BEB">
      <w:pPr>
        <w:ind w:left="280"/>
        <w:rPr>
          <w:sz w:val="20"/>
          <w:szCs w:val="20"/>
        </w:rPr>
      </w:pPr>
      <w:r>
        <w:rPr>
          <w:rFonts w:eastAsia="Times New Roman"/>
          <w:sz w:val="28"/>
          <w:szCs w:val="28"/>
        </w:rPr>
        <w:t>–   измерение ЭДС источника тока;</w:t>
      </w:r>
    </w:p>
    <w:p w:rsidR="00C34BEB" w:rsidRDefault="00C34BEB" w:rsidP="00C34BEB">
      <w:pPr>
        <w:spacing w:line="15" w:lineRule="exact"/>
        <w:rPr>
          <w:sz w:val="20"/>
          <w:szCs w:val="20"/>
        </w:rPr>
      </w:pPr>
    </w:p>
    <w:p w:rsidR="00C34BEB" w:rsidRDefault="00C34BEB" w:rsidP="00C34BEB">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C34BEB" w:rsidRDefault="00C34BEB" w:rsidP="00C34BEB">
      <w:pPr>
        <w:ind w:left="280"/>
        <w:rPr>
          <w:sz w:val="20"/>
          <w:szCs w:val="20"/>
        </w:rPr>
      </w:pPr>
      <w:r>
        <w:rPr>
          <w:rFonts w:eastAsia="Times New Roman"/>
          <w:sz w:val="28"/>
          <w:szCs w:val="28"/>
        </w:rPr>
        <w:t>–   определение периода обращения двойных звезд (печатные материалы).</w:t>
      </w:r>
    </w:p>
    <w:p w:rsidR="00C34BEB" w:rsidRDefault="00C34BEB" w:rsidP="00C34BEB">
      <w:pPr>
        <w:spacing w:line="326" w:lineRule="exact"/>
        <w:rPr>
          <w:sz w:val="20"/>
          <w:szCs w:val="20"/>
        </w:rPr>
      </w:pPr>
    </w:p>
    <w:p w:rsidR="00647AF7" w:rsidRDefault="00647AF7" w:rsidP="00647AF7">
      <w:pPr>
        <w:ind w:left="700"/>
        <w:rPr>
          <w:sz w:val="20"/>
          <w:szCs w:val="20"/>
        </w:rPr>
      </w:pPr>
      <w:r>
        <w:rPr>
          <w:rFonts w:eastAsia="Times New Roman"/>
          <w:sz w:val="28"/>
          <w:szCs w:val="28"/>
        </w:rPr>
        <w:t>Косвенные измерения:</w:t>
      </w:r>
    </w:p>
    <w:p w:rsidR="00647AF7" w:rsidRDefault="00647AF7" w:rsidP="00647AF7">
      <w:pPr>
        <w:ind w:left="280"/>
        <w:rPr>
          <w:sz w:val="20"/>
          <w:szCs w:val="20"/>
        </w:rPr>
      </w:pPr>
      <w:r>
        <w:rPr>
          <w:rFonts w:eastAsia="Times New Roman"/>
          <w:sz w:val="28"/>
          <w:szCs w:val="28"/>
        </w:rPr>
        <w:t>–   измерение ускорения;</w:t>
      </w:r>
    </w:p>
    <w:p w:rsidR="00647AF7" w:rsidRDefault="00647AF7" w:rsidP="00647AF7">
      <w:pPr>
        <w:ind w:left="280"/>
        <w:rPr>
          <w:sz w:val="20"/>
          <w:szCs w:val="20"/>
        </w:rPr>
      </w:pPr>
      <w:r>
        <w:rPr>
          <w:rFonts w:eastAsia="Times New Roman"/>
          <w:sz w:val="28"/>
          <w:szCs w:val="28"/>
        </w:rPr>
        <w:t>–   измерение ускорения свободного падения;</w:t>
      </w:r>
    </w:p>
    <w:p w:rsidR="00647AF7" w:rsidRDefault="00647AF7" w:rsidP="00647AF7">
      <w:pPr>
        <w:ind w:left="280"/>
        <w:rPr>
          <w:sz w:val="20"/>
          <w:szCs w:val="20"/>
        </w:rPr>
      </w:pPr>
      <w:r>
        <w:rPr>
          <w:rFonts w:eastAsia="Times New Roman"/>
          <w:sz w:val="28"/>
          <w:szCs w:val="28"/>
        </w:rPr>
        <w:t>–   определение энергии и импульса по тормозному пути;</w:t>
      </w:r>
    </w:p>
    <w:p w:rsidR="0096445B" w:rsidRDefault="00647AF7" w:rsidP="00C34BEB">
      <w:pPr>
        <w:ind w:left="280"/>
        <w:rPr>
          <w:sz w:val="20"/>
          <w:szCs w:val="20"/>
        </w:rPr>
      </w:pPr>
      <w:r>
        <w:rPr>
          <w:rFonts w:eastAsia="Times New Roman"/>
          <w:sz w:val="28"/>
          <w:szCs w:val="28"/>
        </w:rPr>
        <w:t>–   измерение удельной теплоты плавления льда;</w:t>
      </w:r>
    </w:p>
    <w:p w:rsidR="00C34BEB" w:rsidRDefault="00C34BEB" w:rsidP="00C34BEB">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C34BEB" w:rsidRDefault="00C34BEB" w:rsidP="00C34BEB">
      <w:pPr>
        <w:ind w:left="280"/>
        <w:rPr>
          <w:sz w:val="20"/>
          <w:szCs w:val="20"/>
        </w:rPr>
      </w:pPr>
      <w:r>
        <w:rPr>
          <w:rFonts w:eastAsia="Times New Roman"/>
          <w:sz w:val="28"/>
          <w:szCs w:val="28"/>
        </w:rPr>
        <w:t>–   измерение внутреннего сопротивления источника тока;</w:t>
      </w:r>
    </w:p>
    <w:p w:rsidR="00C34BEB" w:rsidRDefault="00C34BEB" w:rsidP="00C34BEB">
      <w:pPr>
        <w:ind w:left="280"/>
        <w:rPr>
          <w:sz w:val="20"/>
          <w:szCs w:val="20"/>
        </w:rPr>
      </w:pPr>
      <w:r>
        <w:rPr>
          <w:rFonts w:eastAsia="Times New Roman"/>
          <w:sz w:val="28"/>
          <w:szCs w:val="28"/>
        </w:rPr>
        <w:t>–   определение показателя преломления среды;</w:t>
      </w:r>
    </w:p>
    <w:p w:rsidR="00C34BEB" w:rsidRDefault="00C34BEB" w:rsidP="00C34BEB">
      <w:pPr>
        <w:ind w:left="280"/>
        <w:rPr>
          <w:sz w:val="20"/>
          <w:szCs w:val="20"/>
        </w:rPr>
      </w:pPr>
      <w:r>
        <w:rPr>
          <w:rFonts w:eastAsia="Times New Roman"/>
          <w:sz w:val="28"/>
          <w:szCs w:val="28"/>
        </w:rPr>
        <w:t>–   измерение фокусного расстояния собирающей и рассеивающей линз;</w:t>
      </w:r>
    </w:p>
    <w:p w:rsidR="00C34BEB" w:rsidRDefault="00C34BEB" w:rsidP="00C34BEB">
      <w:pPr>
        <w:ind w:left="280"/>
        <w:rPr>
          <w:sz w:val="20"/>
          <w:szCs w:val="20"/>
        </w:rPr>
      </w:pPr>
      <w:r>
        <w:rPr>
          <w:rFonts w:eastAsia="Times New Roman"/>
          <w:sz w:val="28"/>
          <w:szCs w:val="28"/>
        </w:rPr>
        <w:t>–   определение длины световой волны;</w:t>
      </w:r>
    </w:p>
    <w:p w:rsidR="00C34BEB" w:rsidRDefault="00C34BEB" w:rsidP="00C34BEB">
      <w:pPr>
        <w:spacing w:line="15" w:lineRule="exact"/>
        <w:rPr>
          <w:sz w:val="20"/>
          <w:szCs w:val="20"/>
        </w:rPr>
      </w:pPr>
    </w:p>
    <w:p w:rsidR="00C34BEB" w:rsidRDefault="00C34BEB" w:rsidP="00C34BEB">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C34BEB" w:rsidRDefault="00C34BEB" w:rsidP="0089371F">
      <w:pPr>
        <w:ind w:left="700"/>
        <w:rPr>
          <w:sz w:val="20"/>
          <w:szCs w:val="20"/>
        </w:rPr>
      </w:pPr>
      <w:r>
        <w:rPr>
          <w:rFonts w:eastAsia="Times New Roman"/>
          <w:sz w:val="28"/>
          <w:szCs w:val="28"/>
        </w:rPr>
        <w:t>Наблюдение явлений:</w:t>
      </w:r>
    </w:p>
    <w:p w:rsidR="00C34BEB" w:rsidRDefault="00C34BEB" w:rsidP="0089371F">
      <w:pPr>
        <w:spacing w:line="15" w:lineRule="exact"/>
        <w:rPr>
          <w:sz w:val="20"/>
          <w:szCs w:val="20"/>
        </w:rPr>
      </w:pPr>
    </w:p>
    <w:p w:rsidR="00C34BEB" w:rsidRDefault="00C34BEB" w:rsidP="0089371F">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C34BEB" w:rsidRDefault="00C34BEB" w:rsidP="0089371F">
      <w:pPr>
        <w:ind w:left="280"/>
        <w:rPr>
          <w:sz w:val="20"/>
          <w:szCs w:val="20"/>
        </w:rPr>
      </w:pPr>
      <w:r>
        <w:rPr>
          <w:rFonts w:eastAsia="Times New Roman"/>
          <w:sz w:val="28"/>
          <w:szCs w:val="28"/>
        </w:rPr>
        <w:t>–   наблюдение вынужденных колебаний и резонанса;</w:t>
      </w:r>
    </w:p>
    <w:p w:rsidR="00C34BEB" w:rsidRDefault="00C34BEB" w:rsidP="0089371F">
      <w:pPr>
        <w:ind w:left="280"/>
        <w:rPr>
          <w:sz w:val="20"/>
          <w:szCs w:val="20"/>
        </w:rPr>
      </w:pPr>
      <w:r>
        <w:rPr>
          <w:rFonts w:eastAsia="Times New Roman"/>
          <w:sz w:val="28"/>
          <w:szCs w:val="28"/>
        </w:rPr>
        <w:t>–   наблюдение диффузии;</w:t>
      </w:r>
    </w:p>
    <w:p w:rsidR="00C34BEB" w:rsidRDefault="00C34BEB" w:rsidP="0089371F">
      <w:pPr>
        <w:ind w:left="280"/>
        <w:rPr>
          <w:sz w:val="20"/>
          <w:szCs w:val="20"/>
        </w:rPr>
      </w:pPr>
      <w:r>
        <w:rPr>
          <w:rFonts w:eastAsia="Times New Roman"/>
          <w:sz w:val="28"/>
          <w:szCs w:val="28"/>
        </w:rPr>
        <w:t>–   наблюдение явления электромагнитной индукции;</w:t>
      </w:r>
    </w:p>
    <w:p w:rsidR="00C34BEB" w:rsidRDefault="00C34BEB" w:rsidP="0089371F">
      <w:pPr>
        <w:spacing w:line="14" w:lineRule="exact"/>
        <w:rPr>
          <w:sz w:val="20"/>
          <w:szCs w:val="20"/>
        </w:rPr>
      </w:pPr>
    </w:p>
    <w:p w:rsidR="00C34BEB" w:rsidRDefault="00C34BEB" w:rsidP="0089371F">
      <w:pPr>
        <w:ind w:firstLine="283"/>
        <w:rPr>
          <w:sz w:val="20"/>
          <w:szCs w:val="20"/>
        </w:rPr>
      </w:pPr>
      <w:r>
        <w:rPr>
          <w:rFonts w:eastAsia="Times New Roman"/>
          <w:sz w:val="28"/>
          <w:szCs w:val="28"/>
        </w:rPr>
        <w:t>– наблюдение волновых свойств света: дифракция, интерференция, поляризация;</w:t>
      </w:r>
    </w:p>
    <w:p w:rsidR="00C34BEB" w:rsidRDefault="00C34BEB" w:rsidP="0089371F">
      <w:pPr>
        <w:ind w:left="280"/>
        <w:rPr>
          <w:sz w:val="20"/>
          <w:szCs w:val="20"/>
        </w:rPr>
      </w:pPr>
      <w:r>
        <w:rPr>
          <w:rFonts w:eastAsia="Times New Roman"/>
          <w:sz w:val="28"/>
          <w:szCs w:val="28"/>
        </w:rPr>
        <w:t>–   наблюдение спектров;</w:t>
      </w:r>
    </w:p>
    <w:p w:rsidR="00C34BEB" w:rsidRDefault="00C34BEB" w:rsidP="0089371F">
      <w:pPr>
        <w:ind w:left="280"/>
        <w:rPr>
          <w:sz w:val="20"/>
          <w:szCs w:val="20"/>
        </w:rPr>
      </w:pPr>
      <w:r>
        <w:rPr>
          <w:rFonts w:eastAsia="Times New Roman"/>
          <w:sz w:val="28"/>
          <w:szCs w:val="28"/>
        </w:rPr>
        <w:t>–   вечерние наблюдения звезд, Луны и планет в телескоп или бинокль.</w:t>
      </w:r>
    </w:p>
    <w:p w:rsidR="00C34BEB" w:rsidRDefault="00C34BEB" w:rsidP="0089371F">
      <w:pPr>
        <w:ind w:left="700"/>
        <w:rPr>
          <w:sz w:val="20"/>
          <w:szCs w:val="20"/>
        </w:rPr>
      </w:pPr>
      <w:r>
        <w:rPr>
          <w:rFonts w:eastAsia="Times New Roman"/>
          <w:sz w:val="28"/>
          <w:szCs w:val="28"/>
        </w:rPr>
        <w:t>Исследования:</w:t>
      </w:r>
    </w:p>
    <w:p w:rsidR="00C34BEB" w:rsidRDefault="00C34BEB" w:rsidP="0089371F">
      <w:pPr>
        <w:spacing w:line="15" w:lineRule="exact"/>
        <w:rPr>
          <w:sz w:val="20"/>
          <w:szCs w:val="20"/>
        </w:rPr>
      </w:pPr>
    </w:p>
    <w:p w:rsidR="00C34BEB" w:rsidRDefault="00C34BEB" w:rsidP="0089371F">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C34BEB" w:rsidRDefault="00C34BEB" w:rsidP="0089371F">
      <w:pPr>
        <w:ind w:left="280"/>
        <w:rPr>
          <w:sz w:val="20"/>
          <w:szCs w:val="20"/>
        </w:rPr>
      </w:pPr>
      <w:r>
        <w:rPr>
          <w:rFonts w:eastAsia="Times New Roman"/>
          <w:sz w:val="28"/>
          <w:szCs w:val="28"/>
        </w:rPr>
        <w:t>–   исследование движения тела, брошенного горизонтально;</w:t>
      </w:r>
    </w:p>
    <w:p w:rsidR="00C34BEB" w:rsidRDefault="00C34BEB" w:rsidP="0089371F">
      <w:pPr>
        <w:ind w:left="280"/>
        <w:rPr>
          <w:sz w:val="20"/>
          <w:szCs w:val="20"/>
        </w:rPr>
      </w:pPr>
      <w:r>
        <w:rPr>
          <w:rFonts w:eastAsia="Times New Roman"/>
          <w:sz w:val="28"/>
          <w:szCs w:val="28"/>
        </w:rPr>
        <w:t>–   исследование центрального удара;</w:t>
      </w:r>
    </w:p>
    <w:p w:rsidR="00C34BEB" w:rsidRDefault="00C34BEB" w:rsidP="0089371F">
      <w:pPr>
        <w:ind w:left="280"/>
        <w:rPr>
          <w:sz w:val="20"/>
          <w:szCs w:val="20"/>
        </w:rPr>
      </w:pPr>
      <w:r>
        <w:rPr>
          <w:rFonts w:eastAsia="Times New Roman"/>
          <w:sz w:val="28"/>
          <w:szCs w:val="28"/>
        </w:rPr>
        <w:t>–   исследование качения цилиндра по наклонной плоскости;</w:t>
      </w:r>
    </w:p>
    <w:p w:rsidR="00C34BEB" w:rsidRDefault="00C34BEB" w:rsidP="0089371F">
      <w:pPr>
        <w:ind w:left="280"/>
        <w:rPr>
          <w:sz w:val="20"/>
          <w:szCs w:val="20"/>
        </w:rPr>
      </w:pPr>
      <w:r>
        <w:rPr>
          <w:rFonts w:eastAsia="Times New Roman"/>
          <w:sz w:val="28"/>
          <w:szCs w:val="28"/>
        </w:rPr>
        <w:lastRenderedPageBreak/>
        <w:t xml:space="preserve">–   исследование движения броуновской частицы (по трекам </w:t>
      </w:r>
      <w:proofErr w:type="spellStart"/>
      <w:r>
        <w:rPr>
          <w:rFonts w:eastAsia="Times New Roman"/>
          <w:sz w:val="28"/>
          <w:szCs w:val="28"/>
        </w:rPr>
        <w:t>Перрена</w:t>
      </w:r>
      <w:proofErr w:type="spellEnd"/>
      <w:r>
        <w:rPr>
          <w:rFonts w:eastAsia="Times New Roman"/>
          <w:sz w:val="28"/>
          <w:szCs w:val="28"/>
        </w:rPr>
        <w:t>);</w:t>
      </w:r>
    </w:p>
    <w:p w:rsidR="00C34BEB" w:rsidRDefault="00C34BEB" w:rsidP="0089371F">
      <w:pPr>
        <w:ind w:left="280"/>
        <w:rPr>
          <w:sz w:val="20"/>
          <w:szCs w:val="20"/>
        </w:rPr>
      </w:pPr>
      <w:r>
        <w:rPr>
          <w:rFonts w:eastAsia="Times New Roman"/>
          <w:sz w:val="28"/>
          <w:szCs w:val="28"/>
        </w:rPr>
        <w:t xml:space="preserve">–   исследование </w:t>
      </w:r>
      <w:proofErr w:type="spellStart"/>
      <w:r>
        <w:rPr>
          <w:rFonts w:eastAsia="Times New Roman"/>
          <w:sz w:val="28"/>
          <w:szCs w:val="28"/>
        </w:rPr>
        <w:t>изопроцессов</w:t>
      </w:r>
      <w:proofErr w:type="spellEnd"/>
      <w:r>
        <w:rPr>
          <w:rFonts w:eastAsia="Times New Roman"/>
          <w:sz w:val="28"/>
          <w:szCs w:val="28"/>
        </w:rPr>
        <w:t>;</w:t>
      </w:r>
    </w:p>
    <w:p w:rsidR="00C34BEB" w:rsidRDefault="00C34BEB" w:rsidP="0089371F">
      <w:pPr>
        <w:ind w:left="280"/>
        <w:rPr>
          <w:sz w:val="20"/>
          <w:szCs w:val="20"/>
        </w:rPr>
      </w:pPr>
      <w:r>
        <w:rPr>
          <w:rFonts w:eastAsia="Times New Roman"/>
          <w:sz w:val="28"/>
          <w:szCs w:val="28"/>
        </w:rPr>
        <w:t>–   исследование изохорного процесса и оценка абсолютного нуля;</w:t>
      </w:r>
    </w:p>
    <w:p w:rsidR="00C34BEB" w:rsidRDefault="00C34BEB" w:rsidP="0089371F">
      <w:pPr>
        <w:ind w:left="280"/>
        <w:rPr>
          <w:sz w:val="20"/>
          <w:szCs w:val="20"/>
        </w:rPr>
      </w:pPr>
      <w:r>
        <w:rPr>
          <w:rFonts w:eastAsia="Times New Roman"/>
          <w:sz w:val="28"/>
          <w:szCs w:val="28"/>
        </w:rPr>
        <w:t>–   исследование остывания воды;</w:t>
      </w:r>
    </w:p>
    <w:p w:rsidR="00C34BEB" w:rsidRDefault="00C34BEB" w:rsidP="0089371F">
      <w:pPr>
        <w:spacing w:line="14" w:lineRule="exact"/>
        <w:rPr>
          <w:sz w:val="20"/>
          <w:szCs w:val="20"/>
        </w:rPr>
      </w:pPr>
    </w:p>
    <w:p w:rsidR="00C34BEB" w:rsidRDefault="00C34BEB" w:rsidP="0089371F">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C34BEB" w:rsidRDefault="00C34BEB" w:rsidP="0089371F">
      <w:pPr>
        <w:spacing w:line="4" w:lineRule="exact"/>
        <w:rPr>
          <w:sz w:val="20"/>
          <w:szCs w:val="20"/>
        </w:rPr>
      </w:pPr>
    </w:p>
    <w:p w:rsidR="00C34BEB" w:rsidRDefault="00C34BEB" w:rsidP="0089371F">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C34BEB" w:rsidRDefault="00C34BEB" w:rsidP="0089371F">
      <w:pPr>
        <w:ind w:left="280"/>
        <w:rPr>
          <w:sz w:val="20"/>
          <w:szCs w:val="20"/>
        </w:rPr>
      </w:pPr>
      <w:r>
        <w:rPr>
          <w:rFonts w:eastAsia="Times New Roman"/>
          <w:sz w:val="28"/>
          <w:szCs w:val="28"/>
        </w:rPr>
        <w:t>–   исследование нагревания воды нагревателем небольшой мощности;</w:t>
      </w:r>
    </w:p>
    <w:p w:rsidR="00C34BEB" w:rsidRDefault="00C34BEB" w:rsidP="0089371F">
      <w:pPr>
        <w:ind w:left="280"/>
        <w:rPr>
          <w:sz w:val="20"/>
          <w:szCs w:val="20"/>
        </w:rPr>
      </w:pPr>
      <w:r>
        <w:rPr>
          <w:rFonts w:eastAsia="Times New Roman"/>
          <w:sz w:val="28"/>
          <w:szCs w:val="28"/>
        </w:rPr>
        <w:t>–   исследование явления электромагнитной индукции;</w:t>
      </w:r>
    </w:p>
    <w:p w:rsidR="00C34BEB" w:rsidRDefault="00C34BEB" w:rsidP="0089371F">
      <w:pPr>
        <w:spacing w:line="91" w:lineRule="exact"/>
        <w:rPr>
          <w:sz w:val="20"/>
          <w:szCs w:val="20"/>
        </w:rPr>
      </w:pPr>
    </w:p>
    <w:p w:rsidR="00C34BEB" w:rsidRDefault="00C34BEB" w:rsidP="0089371F">
      <w:pPr>
        <w:ind w:left="280"/>
        <w:rPr>
          <w:sz w:val="20"/>
          <w:szCs w:val="20"/>
        </w:rPr>
      </w:pPr>
      <w:r>
        <w:rPr>
          <w:rFonts w:eastAsia="Times New Roman"/>
          <w:sz w:val="28"/>
          <w:szCs w:val="28"/>
        </w:rPr>
        <w:t>–   исследование зависимости угла преломления от угла падения;</w:t>
      </w:r>
    </w:p>
    <w:p w:rsidR="00C34BEB" w:rsidRDefault="00C34BEB" w:rsidP="0089371F">
      <w:pPr>
        <w:spacing w:line="15" w:lineRule="exact"/>
        <w:rPr>
          <w:sz w:val="20"/>
          <w:szCs w:val="20"/>
        </w:rPr>
      </w:pPr>
    </w:p>
    <w:p w:rsidR="00C34BEB" w:rsidRDefault="00C34BEB" w:rsidP="0089371F">
      <w:pPr>
        <w:spacing w:line="234" w:lineRule="auto"/>
        <w:ind w:firstLine="283"/>
        <w:rPr>
          <w:sz w:val="20"/>
          <w:szCs w:val="20"/>
        </w:rPr>
      </w:pPr>
      <w:r>
        <w:rPr>
          <w:rFonts w:eastAsia="Times New Roman"/>
          <w:sz w:val="28"/>
          <w:szCs w:val="28"/>
        </w:rPr>
        <w:t>– исследование зависимости расстояния от линзы до изображения от расстояния от линзы до предмета;</w:t>
      </w:r>
    </w:p>
    <w:p w:rsidR="00C34BEB" w:rsidRDefault="00C34BEB" w:rsidP="0089371F">
      <w:pPr>
        <w:ind w:left="280"/>
        <w:rPr>
          <w:sz w:val="20"/>
          <w:szCs w:val="20"/>
        </w:rPr>
      </w:pPr>
      <w:r>
        <w:rPr>
          <w:rFonts w:eastAsia="Times New Roman"/>
          <w:sz w:val="28"/>
          <w:szCs w:val="28"/>
        </w:rPr>
        <w:t>–   исследование спектра водорода;</w:t>
      </w:r>
    </w:p>
    <w:p w:rsidR="00C34BEB" w:rsidRDefault="00C34BEB" w:rsidP="0089371F">
      <w:pPr>
        <w:spacing w:line="4" w:lineRule="exact"/>
        <w:rPr>
          <w:sz w:val="20"/>
          <w:szCs w:val="20"/>
        </w:rPr>
      </w:pPr>
    </w:p>
    <w:p w:rsidR="00C34BEB" w:rsidRDefault="00C34BEB" w:rsidP="0089371F">
      <w:pPr>
        <w:ind w:left="280"/>
        <w:rPr>
          <w:sz w:val="20"/>
          <w:szCs w:val="20"/>
        </w:rPr>
      </w:pPr>
      <w:r>
        <w:rPr>
          <w:rFonts w:eastAsia="Times New Roman"/>
          <w:sz w:val="28"/>
          <w:szCs w:val="28"/>
        </w:rPr>
        <w:t>–   исследование движения двойных звезд (по печатным материалам).</w:t>
      </w:r>
    </w:p>
    <w:p w:rsidR="00C34BEB" w:rsidRDefault="00C34BEB" w:rsidP="0089371F">
      <w:pPr>
        <w:ind w:left="700"/>
        <w:rPr>
          <w:sz w:val="20"/>
          <w:szCs w:val="20"/>
        </w:rPr>
      </w:pPr>
      <w:r>
        <w:rPr>
          <w:rFonts w:eastAsia="Times New Roman"/>
          <w:sz w:val="28"/>
          <w:szCs w:val="28"/>
        </w:rPr>
        <w:t>Проверка гипотез (в том числе имеются неверные):</w:t>
      </w:r>
    </w:p>
    <w:p w:rsidR="00C34BEB" w:rsidRDefault="00C34BEB" w:rsidP="0089371F">
      <w:pPr>
        <w:spacing w:line="15" w:lineRule="exact"/>
        <w:rPr>
          <w:sz w:val="20"/>
          <w:szCs w:val="20"/>
        </w:rPr>
      </w:pPr>
    </w:p>
    <w:p w:rsidR="0096445B" w:rsidRDefault="00C34BEB" w:rsidP="0089371F">
      <w:pPr>
        <w:rPr>
          <w:sz w:val="20"/>
          <w:szCs w:val="20"/>
        </w:rPr>
      </w:pPr>
      <w:r>
        <w:rPr>
          <w:rFonts w:eastAsia="Times New Roman"/>
          <w:sz w:val="28"/>
          <w:szCs w:val="28"/>
        </w:rPr>
        <w:t>– при движении бруска по наклонной плоскости время перемещения на</w:t>
      </w:r>
      <w:r w:rsidR="0089371F">
        <w:rPr>
          <w:sz w:val="20"/>
          <w:szCs w:val="20"/>
        </w:rPr>
        <w:t xml:space="preserve"> </w:t>
      </w:r>
      <w:r w:rsidR="00C8517C">
        <w:rPr>
          <w:rFonts w:eastAsia="Times New Roman"/>
          <w:sz w:val="28"/>
          <w:szCs w:val="28"/>
        </w:rPr>
        <w:t>определенное расстояния тем больше, чем больше масса бруска;</w:t>
      </w:r>
    </w:p>
    <w:p w:rsidR="0096445B" w:rsidRDefault="0096445B" w:rsidP="0089371F">
      <w:pPr>
        <w:spacing w:line="15" w:lineRule="exact"/>
        <w:rPr>
          <w:sz w:val="20"/>
          <w:szCs w:val="20"/>
        </w:rPr>
      </w:pPr>
    </w:p>
    <w:p w:rsidR="0096445B" w:rsidRDefault="00C8517C" w:rsidP="0089371F">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96445B" w:rsidRDefault="00C8517C" w:rsidP="0089371F">
      <w:pPr>
        <w:ind w:left="280"/>
        <w:rPr>
          <w:sz w:val="20"/>
          <w:szCs w:val="20"/>
        </w:rPr>
      </w:pPr>
      <w:r>
        <w:rPr>
          <w:rFonts w:eastAsia="Times New Roman"/>
          <w:sz w:val="28"/>
          <w:szCs w:val="28"/>
        </w:rPr>
        <w:t>–   при затухании колебаний амплитуда обратно пропорциональна времени;</w:t>
      </w:r>
    </w:p>
    <w:p w:rsidR="0096445B" w:rsidRDefault="0096445B" w:rsidP="0089371F">
      <w:pPr>
        <w:spacing w:line="14" w:lineRule="exact"/>
        <w:rPr>
          <w:sz w:val="20"/>
          <w:szCs w:val="20"/>
        </w:rPr>
      </w:pPr>
    </w:p>
    <w:p w:rsidR="0096445B" w:rsidRDefault="00C8517C" w:rsidP="0089371F">
      <w:pPr>
        <w:spacing w:line="234" w:lineRule="auto"/>
        <w:ind w:firstLine="283"/>
        <w:rPr>
          <w:sz w:val="20"/>
          <w:szCs w:val="20"/>
        </w:rPr>
      </w:pPr>
      <w:r>
        <w:rPr>
          <w:rFonts w:eastAsia="Times New Roman"/>
          <w:sz w:val="28"/>
          <w:szCs w:val="28"/>
        </w:rPr>
        <w:t xml:space="preserve">– квадрат среднего перемещения броуновской частицы прямо пропорционален времени наблюдения (по трекам </w:t>
      </w:r>
      <w:proofErr w:type="spellStart"/>
      <w:r>
        <w:rPr>
          <w:rFonts w:eastAsia="Times New Roman"/>
          <w:sz w:val="28"/>
          <w:szCs w:val="28"/>
        </w:rPr>
        <w:t>Перрена</w:t>
      </w:r>
      <w:proofErr w:type="spellEnd"/>
      <w:r>
        <w:rPr>
          <w:rFonts w:eastAsia="Times New Roman"/>
          <w:sz w:val="28"/>
          <w:szCs w:val="28"/>
        </w:rPr>
        <w:t>);</w:t>
      </w:r>
    </w:p>
    <w:p w:rsidR="0096445B" w:rsidRDefault="00C8517C" w:rsidP="0089371F">
      <w:pPr>
        <w:ind w:left="280"/>
        <w:rPr>
          <w:sz w:val="20"/>
          <w:szCs w:val="20"/>
        </w:rPr>
      </w:pPr>
      <w:r>
        <w:rPr>
          <w:rFonts w:eastAsia="Times New Roman"/>
          <w:sz w:val="28"/>
          <w:szCs w:val="28"/>
        </w:rPr>
        <w:t>–   скорость остывания воды линейно зависит от времени остывания;</w:t>
      </w:r>
    </w:p>
    <w:p w:rsidR="0096445B" w:rsidRDefault="0096445B" w:rsidP="0089371F">
      <w:pPr>
        <w:spacing w:line="14" w:lineRule="exact"/>
        <w:rPr>
          <w:sz w:val="20"/>
          <w:szCs w:val="20"/>
        </w:rPr>
      </w:pPr>
    </w:p>
    <w:p w:rsidR="0096445B" w:rsidRDefault="00C8517C" w:rsidP="0089371F">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96445B" w:rsidRDefault="0096445B" w:rsidP="0089371F">
      <w:pPr>
        <w:spacing w:line="5" w:lineRule="exact"/>
        <w:rPr>
          <w:sz w:val="20"/>
          <w:szCs w:val="20"/>
        </w:rPr>
      </w:pPr>
    </w:p>
    <w:p w:rsidR="0096445B" w:rsidRDefault="00C8517C" w:rsidP="0089371F">
      <w:pPr>
        <w:ind w:left="280"/>
        <w:rPr>
          <w:sz w:val="20"/>
          <w:szCs w:val="20"/>
        </w:rPr>
      </w:pPr>
      <w:r>
        <w:rPr>
          <w:rFonts w:eastAsia="Times New Roman"/>
          <w:sz w:val="28"/>
          <w:szCs w:val="28"/>
        </w:rPr>
        <w:t>–   угол преломления прямо пропорционален углу падения;</w:t>
      </w:r>
    </w:p>
    <w:p w:rsidR="0096445B" w:rsidRDefault="00C8517C" w:rsidP="0089371F">
      <w:pPr>
        <w:ind w:left="280"/>
        <w:rPr>
          <w:sz w:val="20"/>
          <w:szCs w:val="20"/>
        </w:rPr>
      </w:pPr>
      <w:r>
        <w:rPr>
          <w:rFonts w:eastAsia="Times New Roman"/>
          <w:sz w:val="28"/>
          <w:szCs w:val="28"/>
        </w:rPr>
        <w:t>–   при плотном сложении двух линз оптические силы складываются;</w:t>
      </w:r>
    </w:p>
    <w:p w:rsidR="0096445B" w:rsidRDefault="0096445B" w:rsidP="0089371F">
      <w:pPr>
        <w:spacing w:line="320" w:lineRule="exact"/>
        <w:rPr>
          <w:sz w:val="20"/>
          <w:szCs w:val="20"/>
        </w:rPr>
      </w:pPr>
    </w:p>
    <w:p w:rsidR="0096445B" w:rsidRDefault="00C8517C" w:rsidP="0089371F">
      <w:pPr>
        <w:ind w:left="700"/>
        <w:rPr>
          <w:sz w:val="20"/>
          <w:szCs w:val="20"/>
        </w:rPr>
      </w:pPr>
      <w:r>
        <w:rPr>
          <w:rFonts w:eastAsia="Times New Roman"/>
          <w:sz w:val="28"/>
          <w:szCs w:val="28"/>
        </w:rPr>
        <w:t>Конструирование технических устройств:</w:t>
      </w:r>
    </w:p>
    <w:p w:rsidR="0096445B" w:rsidRDefault="00C8517C" w:rsidP="0089371F">
      <w:pPr>
        <w:ind w:left="280"/>
        <w:rPr>
          <w:sz w:val="20"/>
          <w:szCs w:val="20"/>
        </w:rPr>
      </w:pPr>
      <w:r>
        <w:rPr>
          <w:rFonts w:eastAsia="Times New Roman"/>
          <w:sz w:val="28"/>
          <w:szCs w:val="28"/>
        </w:rPr>
        <w:t>–   конструирование наклонной плоскости с заданным КПД;</w:t>
      </w:r>
    </w:p>
    <w:p w:rsidR="0096445B" w:rsidRDefault="00C8517C" w:rsidP="0089371F">
      <w:pPr>
        <w:ind w:left="280"/>
        <w:rPr>
          <w:sz w:val="20"/>
          <w:szCs w:val="20"/>
        </w:rPr>
      </w:pPr>
      <w:r>
        <w:rPr>
          <w:rFonts w:eastAsia="Times New Roman"/>
          <w:sz w:val="28"/>
          <w:szCs w:val="28"/>
        </w:rPr>
        <w:t>–   конструирование рычажных весов;</w:t>
      </w:r>
    </w:p>
    <w:p w:rsidR="0096445B" w:rsidRDefault="0096445B" w:rsidP="0089371F">
      <w:pPr>
        <w:spacing w:line="14" w:lineRule="exact"/>
        <w:rPr>
          <w:sz w:val="20"/>
          <w:szCs w:val="20"/>
        </w:rPr>
      </w:pPr>
    </w:p>
    <w:p w:rsidR="0096445B" w:rsidRDefault="00C8517C" w:rsidP="0089371F">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96445B" w:rsidRDefault="00C8517C" w:rsidP="0089371F">
      <w:pPr>
        <w:ind w:left="280"/>
        <w:rPr>
          <w:sz w:val="20"/>
          <w:szCs w:val="20"/>
        </w:rPr>
      </w:pPr>
      <w:r>
        <w:rPr>
          <w:rFonts w:eastAsia="Times New Roman"/>
          <w:sz w:val="28"/>
          <w:szCs w:val="28"/>
        </w:rPr>
        <w:t>–   конструирование электродвигателя;</w:t>
      </w:r>
    </w:p>
    <w:p w:rsidR="0096445B" w:rsidRDefault="00C8517C" w:rsidP="0089371F">
      <w:pPr>
        <w:ind w:left="280"/>
        <w:rPr>
          <w:sz w:val="20"/>
          <w:szCs w:val="20"/>
        </w:rPr>
      </w:pPr>
      <w:r>
        <w:rPr>
          <w:rFonts w:eastAsia="Times New Roman"/>
          <w:sz w:val="28"/>
          <w:szCs w:val="28"/>
        </w:rPr>
        <w:t>–   конструирование трансформатора;</w:t>
      </w:r>
    </w:p>
    <w:p w:rsidR="0096445B" w:rsidRDefault="00C8517C" w:rsidP="0089371F">
      <w:pPr>
        <w:ind w:left="280"/>
        <w:rPr>
          <w:sz w:val="20"/>
          <w:szCs w:val="20"/>
        </w:rPr>
      </w:pPr>
      <w:r>
        <w:rPr>
          <w:rFonts w:eastAsia="Times New Roman"/>
          <w:sz w:val="28"/>
          <w:szCs w:val="28"/>
        </w:rPr>
        <w:t>–   конструирование модели телескопа или микроскопа.</w:t>
      </w:r>
    </w:p>
    <w:p w:rsidR="0096445B" w:rsidRDefault="0096445B" w:rsidP="0089371F">
      <w:pPr>
        <w:spacing w:line="200" w:lineRule="exact"/>
        <w:rPr>
          <w:sz w:val="20"/>
          <w:szCs w:val="20"/>
        </w:rPr>
      </w:pPr>
    </w:p>
    <w:p w:rsidR="0096445B" w:rsidRDefault="0096445B" w:rsidP="0089371F">
      <w:pPr>
        <w:spacing w:line="200" w:lineRule="exact"/>
        <w:rPr>
          <w:sz w:val="20"/>
          <w:szCs w:val="20"/>
        </w:rPr>
      </w:pPr>
    </w:p>
    <w:p w:rsidR="0096445B" w:rsidRDefault="0096445B">
      <w:pPr>
        <w:spacing w:line="252" w:lineRule="exact"/>
        <w:rPr>
          <w:sz w:val="20"/>
          <w:szCs w:val="20"/>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Астрономия</w:t>
      </w:r>
    </w:p>
    <w:p w:rsidR="0096445B" w:rsidRDefault="0096445B">
      <w:pPr>
        <w:spacing w:line="322" w:lineRule="exact"/>
        <w:rPr>
          <w:sz w:val="20"/>
          <w:szCs w:val="20"/>
        </w:rPr>
      </w:pPr>
    </w:p>
    <w:p w:rsidR="0096445B" w:rsidRDefault="00C8517C">
      <w:pPr>
        <w:ind w:left="700"/>
        <w:rPr>
          <w:sz w:val="20"/>
          <w:szCs w:val="20"/>
        </w:rPr>
      </w:pPr>
      <w:r>
        <w:rPr>
          <w:rFonts w:eastAsia="Times New Roman"/>
          <w:b/>
          <w:bCs/>
          <w:sz w:val="28"/>
          <w:szCs w:val="28"/>
        </w:rPr>
        <w:t>Предмет астрономии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Основы практической астрономии</w:t>
      </w:r>
    </w:p>
    <w:p w:rsidR="0096445B" w:rsidRDefault="0096445B">
      <w:pPr>
        <w:spacing w:line="10" w:lineRule="exact"/>
        <w:rPr>
          <w:sz w:val="20"/>
          <w:szCs w:val="20"/>
        </w:rPr>
      </w:pPr>
    </w:p>
    <w:p w:rsidR="0096445B" w:rsidRDefault="00C8517C" w:rsidP="00647AF7">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647AF7" w:rsidRDefault="00647AF7" w:rsidP="00647AF7">
      <w:pPr>
        <w:ind w:left="700"/>
        <w:rPr>
          <w:sz w:val="20"/>
          <w:szCs w:val="20"/>
        </w:rPr>
      </w:pPr>
      <w:r>
        <w:rPr>
          <w:rFonts w:eastAsia="Times New Roman"/>
          <w:b/>
          <w:bCs/>
          <w:sz w:val="28"/>
          <w:szCs w:val="28"/>
        </w:rPr>
        <w:t>Строение Солнечной системы</w:t>
      </w:r>
    </w:p>
    <w:p w:rsidR="00647AF7" w:rsidRDefault="00647AF7" w:rsidP="00647AF7">
      <w:pPr>
        <w:spacing w:line="10" w:lineRule="exact"/>
        <w:rPr>
          <w:sz w:val="20"/>
          <w:szCs w:val="20"/>
        </w:rPr>
      </w:pPr>
    </w:p>
    <w:p w:rsidR="00647AF7" w:rsidRDefault="00647AF7" w:rsidP="00647AF7">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647AF7" w:rsidRDefault="00647AF7" w:rsidP="00647AF7">
      <w:pPr>
        <w:spacing w:line="9" w:lineRule="exact"/>
        <w:rPr>
          <w:sz w:val="20"/>
          <w:szCs w:val="20"/>
        </w:rPr>
      </w:pPr>
    </w:p>
    <w:p w:rsidR="00647AF7" w:rsidRDefault="00647AF7" w:rsidP="00647AF7">
      <w:pPr>
        <w:ind w:left="700"/>
        <w:rPr>
          <w:sz w:val="20"/>
          <w:szCs w:val="20"/>
        </w:rPr>
      </w:pPr>
      <w:r>
        <w:rPr>
          <w:rFonts w:eastAsia="Times New Roman"/>
          <w:b/>
          <w:bCs/>
          <w:sz w:val="28"/>
          <w:szCs w:val="28"/>
        </w:rPr>
        <w:t>Природа тел Солнечной системы</w:t>
      </w:r>
    </w:p>
    <w:p w:rsidR="00647AF7" w:rsidRDefault="00647AF7" w:rsidP="00647AF7">
      <w:pPr>
        <w:spacing w:line="10" w:lineRule="exact"/>
        <w:rPr>
          <w:sz w:val="20"/>
          <w:szCs w:val="20"/>
        </w:rPr>
      </w:pPr>
    </w:p>
    <w:p w:rsidR="00647AF7" w:rsidRDefault="00647AF7" w:rsidP="00647AF7">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Солнце и Звезды</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96445B" w:rsidRDefault="0096445B">
      <w:pPr>
        <w:spacing w:line="15" w:lineRule="exact"/>
        <w:rPr>
          <w:sz w:val="20"/>
          <w:szCs w:val="20"/>
        </w:rPr>
      </w:pPr>
    </w:p>
    <w:p w:rsidR="0096445B" w:rsidRDefault="00C8517C">
      <w:pPr>
        <w:ind w:left="700"/>
        <w:rPr>
          <w:sz w:val="20"/>
          <w:szCs w:val="20"/>
        </w:rPr>
      </w:pPr>
      <w:r>
        <w:rPr>
          <w:rFonts w:eastAsia="Times New Roman"/>
          <w:b/>
          <w:bCs/>
          <w:sz w:val="28"/>
          <w:szCs w:val="28"/>
        </w:rPr>
        <w:t>Галактики. Строение и эволюция Вселенной</w:t>
      </w:r>
    </w:p>
    <w:p w:rsidR="0096445B" w:rsidRDefault="0096445B">
      <w:pPr>
        <w:spacing w:line="10" w:lineRule="exact"/>
        <w:rPr>
          <w:sz w:val="20"/>
          <w:szCs w:val="20"/>
        </w:rPr>
      </w:pPr>
    </w:p>
    <w:p w:rsidR="0096445B" w:rsidRDefault="00C8517C" w:rsidP="00647AF7">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96445B" w:rsidRDefault="0096445B">
      <w:pPr>
        <w:spacing w:line="200" w:lineRule="exact"/>
        <w:rPr>
          <w:sz w:val="20"/>
          <w:szCs w:val="20"/>
        </w:rPr>
      </w:pPr>
    </w:p>
    <w:p w:rsidR="0096445B" w:rsidRDefault="0096445B">
      <w:pPr>
        <w:spacing w:line="255" w:lineRule="exact"/>
        <w:rPr>
          <w:sz w:val="20"/>
          <w:szCs w:val="20"/>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Химия</w:t>
      </w:r>
    </w:p>
    <w:p w:rsidR="0096445B" w:rsidRDefault="0096445B">
      <w:pPr>
        <w:spacing w:line="337" w:lineRule="exact"/>
        <w:rPr>
          <w:sz w:val="20"/>
          <w:szCs w:val="20"/>
        </w:rPr>
      </w:pPr>
    </w:p>
    <w:p w:rsidR="0096445B" w:rsidRDefault="00C8517C" w:rsidP="004F50E5">
      <w:pPr>
        <w:numPr>
          <w:ilvl w:val="0"/>
          <w:numId w:val="103"/>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96445B" w:rsidRDefault="0096445B">
      <w:pPr>
        <w:spacing w:line="16" w:lineRule="exact"/>
        <w:rPr>
          <w:rFonts w:eastAsia="Times New Roman"/>
          <w:sz w:val="28"/>
          <w:szCs w:val="28"/>
        </w:rPr>
      </w:pPr>
    </w:p>
    <w:p w:rsidR="0096445B" w:rsidRDefault="00C8517C">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6445B" w:rsidRDefault="0096445B">
      <w:pPr>
        <w:spacing w:line="15" w:lineRule="exact"/>
        <w:rPr>
          <w:rFonts w:eastAsia="Times New Roman"/>
          <w:sz w:val="28"/>
          <w:szCs w:val="28"/>
        </w:rPr>
      </w:pPr>
    </w:p>
    <w:p w:rsidR="0096445B" w:rsidRDefault="00C8517C">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96445B" w:rsidRDefault="0096445B">
      <w:pPr>
        <w:spacing w:line="20" w:lineRule="exact"/>
        <w:rPr>
          <w:rFonts w:eastAsia="Times New Roman"/>
          <w:sz w:val="28"/>
          <w:szCs w:val="28"/>
        </w:rPr>
      </w:pPr>
    </w:p>
    <w:p w:rsidR="0096445B" w:rsidRDefault="00C8517C">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96445B" w:rsidRDefault="0096445B">
      <w:pPr>
        <w:spacing w:line="91" w:lineRule="exact"/>
        <w:rPr>
          <w:sz w:val="20"/>
          <w:szCs w:val="20"/>
        </w:rPr>
      </w:pPr>
    </w:p>
    <w:p w:rsidR="00647AF7" w:rsidRDefault="00647AF7" w:rsidP="00647AF7">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47AF7" w:rsidRDefault="00647AF7" w:rsidP="00647AF7">
      <w:pPr>
        <w:spacing w:line="200" w:lineRule="exact"/>
        <w:rPr>
          <w:sz w:val="20"/>
          <w:szCs w:val="20"/>
        </w:rPr>
      </w:pPr>
    </w:p>
    <w:p w:rsidR="00647AF7" w:rsidRDefault="00647AF7" w:rsidP="00647AF7">
      <w:pPr>
        <w:spacing w:line="257" w:lineRule="exact"/>
        <w:rPr>
          <w:sz w:val="20"/>
          <w:szCs w:val="20"/>
        </w:rPr>
      </w:pPr>
    </w:p>
    <w:p w:rsidR="00647AF7" w:rsidRDefault="00647AF7" w:rsidP="00647AF7">
      <w:pPr>
        <w:ind w:left="700"/>
        <w:rPr>
          <w:sz w:val="20"/>
          <w:szCs w:val="20"/>
        </w:rPr>
      </w:pPr>
      <w:r>
        <w:rPr>
          <w:rFonts w:eastAsia="Times New Roman"/>
          <w:b/>
          <w:bCs/>
          <w:sz w:val="28"/>
          <w:szCs w:val="28"/>
        </w:rPr>
        <w:t>Базовый уровень</w:t>
      </w:r>
    </w:p>
    <w:p w:rsidR="00647AF7" w:rsidRDefault="00647AF7" w:rsidP="00647AF7">
      <w:pPr>
        <w:ind w:left="700"/>
        <w:rPr>
          <w:sz w:val="20"/>
          <w:szCs w:val="20"/>
        </w:rPr>
      </w:pPr>
      <w:r>
        <w:rPr>
          <w:rFonts w:eastAsia="Times New Roman"/>
          <w:b/>
          <w:bCs/>
          <w:sz w:val="28"/>
          <w:szCs w:val="28"/>
        </w:rPr>
        <w:t>Основы органической химии</w:t>
      </w:r>
    </w:p>
    <w:p w:rsidR="00647AF7" w:rsidRDefault="00647AF7" w:rsidP="00647AF7">
      <w:pPr>
        <w:spacing w:line="10" w:lineRule="exact"/>
        <w:rPr>
          <w:sz w:val="20"/>
          <w:szCs w:val="20"/>
        </w:rPr>
      </w:pPr>
    </w:p>
    <w:p w:rsidR="00647AF7" w:rsidRDefault="00647AF7" w:rsidP="00647AF7">
      <w:pPr>
        <w:spacing w:line="234" w:lineRule="auto"/>
        <w:ind w:right="20" w:firstLine="710"/>
        <w:jc w:val="both"/>
        <w:rPr>
          <w:rFonts w:eastAsia="Times New Roman"/>
          <w:sz w:val="28"/>
          <w:szCs w:val="28"/>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6445B" w:rsidRDefault="0096445B">
      <w:pPr>
        <w:spacing w:line="17" w:lineRule="exact"/>
        <w:rPr>
          <w:sz w:val="20"/>
          <w:szCs w:val="20"/>
        </w:rPr>
      </w:pPr>
    </w:p>
    <w:p w:rsidR="0096445B" w:rsidRDefault="00C8517C">
      <w:pPr>
        <w:spacing w:line="238" w:lineRule="auto"/>
        <w:ind w:firstLine="720"/>
        <w:jc w:val="both"/>
        <w:rPr>
          <w:sz w:val="20"/>
          <w:szCs w:val="20"/>
        </w:rPr>
      </w:pPr>
      <w:proofErr w:type="spellStart"/>
      <w:r>
        <w:rPr>
          <w:rFonts w:eastAsia="Times New Roman"/>
          <w:sz w:val="28"/>
          <w:szCs w:val="28"/>
        </w:rPr>
        <w:t>Алканы</w:t>
      </w:r>
      <w:proofErr w:type="spellEnd"/>
      <w:r>
        <w:rPr>
          <w:rFonts w:eastAsia="Times New Roman"/>
          <w:sz w:val="28"/>
          <w:szCs w:val="28"/>
        </w:rPr>
        <w:t xml:space="preserve">. </w:t>
      </w:r>
      <w:r>
        <w:rPr>
          <w:rFonts w:eastAsia="Times New Roman"/>
          <w:i/>
          <w:iCs/>
          <w:sz w:val="28"/>
          <w:szCs w:val="28"/>
        </w:rPr>
        <w:t>Строение молекулы метана</w:t>
      </w:r>
      <w:r>
        <w:rPr>
          <w:rFonts w:eastAsia="Times New Roman"/>
          <w:sz w:val="28"/>
          <w:szCs w:val="28"/>
        </w:rPr>
        <w:t xml:space="preserve">. Гомологический ряд </w:t>
      </w:r>
      <w:proofErr w:type="spellStart"/>
      <w:r>
        <w:rPr>
          <w:rFonts w:eastAsia="Times New Roman"/>
          <w:sz w:val="28"/>
          <w:szCs w:val="28"/>
        </w:rPr>
        <w:t>алканов</w:t>
      </w:r>
      <w:proofErr w:type="spellEnd"/>
      <w:r>
        <w:rPr>
          <w:rFonts w:eastAsia="Times New Roman"/>
          <w:sz w:val="28"/>
          <w:szCs w:val="28"/>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Pr>
          <w:rFonts w:eastAsia="Times New Roman"/>
          <w:sz w:val="28"/>
          <w:szCs w:val="28"/>
        </w:rPr>
        <w:t>алканов</w:t>
      </w:r>
      <w:proofErr w:type="spellEnd"/>
      <w:r>
        <w:rPr>
          <w:rFonts w:eastAsia="Times New Roman"/>
          <w:sz w:val="28"/>
          <w:szCs w:val="28"/>
        </w:rPr>
        <w:t xml:space="preserve">. </w:t>
      </w:r>
      <w:r>
        <w:rPr>
          <w:rFonts w:eastAsia="Times New Roman"/>
          <w:i/>
          <w:iCs/>
          <w:sz w:val="28"/>
          <w:szCs w:val="28"/>
        </w:rPr>
        <w:t xml:space="preserve">Понятие о </w:t>
      </w:r>
      <w:proofErr w:type="spellStart"/>
      <w:r>
        <w:rPr>
          <w:rFonts w:eastAsia="Times New Roman"/>
          <w:i/>
          <w:iCs/>
          <w:sz w:val="28"/>
          <w:szCs w:val="28"/>
        </w:rPr>
        <w:t>циклоалканах</w:t>
      </w:r>
      <w:proofErr w:type="spellEnd"/>
      <w:r>
        <w:rPr>
          <w:rFonts w:eastAsia="Times New Roman"/>
          <w:i/>
          <w:iCs/>
          <w:sz w:val="28"/>
          <w:szCs w:val="28"/>
        </w:rPr>
        <w:t>.</w:t>
      </w:r>
    </w:p>
    <w:p w:rsidR="0096445B" w:rsidRDefault="0096445B">
      <w:pPr>
        <w:spacing w:line="21" w:lineRule="exact"/>
        <w:rPr>
          <w:sz w:val="20"/>
          <w:szCs w:val="20"/>
        </w:rPr>
      </w:pPr>
    </w:p>
    <w:p w:rsidR="0096445B" w:rsidRDefault="00C8517C">
      <w:pPr>
        <w:spacing w:line="238" w:lineRule="auto"/>
        <w:ind w:firstLine="720"/>
        <w:jc w:val="both"/>
        <w:rPr>
          <w:sz w:val="20"/>
          <w:szCs w:val="20"/>
        </w:rPr>
      </w:pPr>
      <w:proofErr w:type="spellStart"/>
      <w:r>
        <w:rPr>
          <w:rFonts w:eastAsia="Times New Roman"/>
          <w:sz w:val="28"/>
          <w:szCs w:val="28"/>
        </w:rPr>
        <w:t>Алкены</w:t>
      </w:r>
      <w:proofErr w:type="spellEnd"/>
      <w:r>
        <w:rPr>
          <w:rFonts w:eastAsia="Times New Roman"/>
          <w:sz w:val="28"/>
          <w:szCs w:val="28"/>
        </w:rPr>
        <w:t xml:space="preserve">. </w:t>
      </w:r>
      <w:r>
        <w:rPr>
          <w:rFonts w:eastAsia="Times New Roman"/>
          <w:i/>
          <w:iCs/>
          <w:sz w:val="28"/>
          <w:szCs w:val="28"/>
        </w:rPr>
        <w:t>Строение молекулы этилена.</w:t>
      </w:r>
      <w:r>
        <w:rPr>
          <w:rFonts w:eastAsia="Times New Roman"/>
          <w:sz w:val="28"/>
          <w:szCs w:val="28"/>
        </w:rPr>
        <w:t xml:space="preserve"> Гомологический ряд </w:t>
      </w:r>
      <w:proofErr w:type="spellStart"/>
      <w:r>
        <w:rPr>
          <w:rFonts w:eastAsia="Times New Roman"/>
          <w:sz w:val="28"/>
          <w:szCs w:val="28"/>
        </w:rPr>
        <w:t>алкенов</w:t>
      </w:r>
      <w:proofErr w:type="spellEnd"/>
      <w:r>
        <w:rPr>
          <w:rFonts w:eastAsia="Times New Roman"/>
          <w:sz w:val="28"/>
          <w:szCs w:val="28"/>
        </w:rP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proofErr w:type="spellStart"/>
      <w:r>
        <w:rPr>
          <w:rFonts w:eastAsia="Times New Roman"/>
          <w:i/>
          <w:iCs/>
          <w:sz w:val="28"/>
          <w:szCs w:val="28"/>
        </w:rPr>
        <w:t>гидрогалогенирование</w:t>
      </w:r>
      <w:proofErr w:type="spellEnd"/>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6445B" w:rsidRDefault="0096445B">
      <w:pPr>
        <w:spacing w:line="21" w:lineRule="exact"/>
        <w:rPr>
          <w:sz w:val="20"/>
          <w:szCs w:val="20"/>
        </w:rPr>
      </w:pPr>
    </w:p>
    <w:p w:rsidR="0096445B" w:rsidRDefault="00C8517C">
      <w:pPr>
        <w:spacing w:line="236" w:lineRule="auto"/>
        <w:ind w:firstLine="720"/>
        <w:jc w:val="both"/>
        <w:rPr>
          <w:sz w:val="20"/>
          <w:szCs w:val="20"/>
        </w:rPr>
      </w:pPr>
      <w:proofErr w:type="spellStart"/>
      <w:r>
        <w:rPr>
          <w:rFonts w:eastAsia="Times New Roman"/>
          <w:sz w:val="28"/>
          <w:szCs w:val="28"/>
        </w:rPr>
        <w:t>Алкадиены</w:t>
      </w:r>
      <w:proofErr w:type="spellEnd"/>
      <w:r>
        <w:rPr>
          <w:rFonts w:eastAsia="Times New Roman"/>
          <w:sz w:val="28"/>
          <w:szCs w:val="28"/>
        </w:rPr>
        <w:t xml:space="preserve"> и каучуки. Понятие об </w:t>
      </w:r>
      <w:proofErr w:type="spellStart"/>
      <w:r>
        <w:rPr>
          <w:rFonts w:eastAsia="Times New Roman"/>
          <w:sz w:val="28"/>
          <w:szCs w:val="28"/>
        </w:rPr>
        <w:t>алкадиенах</w:t>
      </w:r>
      <w:proofErr w:type="spellEnd"/>
      <w:r>
        <w:rPr>
          <w:rFonts w:eastAsia="Times New Roman"/>
          <w:sz w:val="28"/>
          <w:szCs w:val="28"/>
        </w:rPr>
        <w:t xml:space="preserve"> как углеводородах с двумя двойными связями. Полимеризация дивинила (бутадиена-1,3) как способ получения </w:t>
      </w:r>
      <w:r>
        <w:rPr>
          <w:rFonts w:eastAsia="Times New Roman"/>
          <w:sz w:val="28"/>
          <w:szCs w:val="28"/>
        </w:rPr>
        <w:lastRenderedPageBreak/>
        <w:t>синтетического каучука. Натуральный и синтетический каучуки. Вулканизация каучука. Резина. Применение каучука и резины.</w:t>
      </w:r>
    </w:p>
    <w:p w:rsidR="0096445B" w:rsidRDefault="0096445B">
      <w:pPr>
        <w:spacing w:line="21" w:lineRule="exact"/>
        <w:rPr>
          <w:sz w:val="20"/>
          <w:szCs w:val="20"/>
        </w:rPr>
      </w:pPr>
    </w:p>
    <w:p w:rsidR="0096445B" w:rsidRDefault="00C8517C">
      <w:pPr>
        <w:spacing w:line="238" w:lineRule="auto"/>
        <w:ind w:firstLine="720"/>
        <w:jc w:val="both"/>
        <w:rPr>
          <w:sz w:val="20"/>
          <w:szCs w:val="20"/>
        </w:rPr>
      </w:pPr>
      <w:proofErr w:type="spellStart"/>
      <w:r>
        <w:rPr>
          <w:rFonts w:eastAsia="Times New Roman"/>
          <w:sz w:val="28"/>
          <w:szCs w:val="28"/>
        </w:rPr>
        <w:t>Алкины</w:t>
      </w:r>
      <w:proofErr w:type="spellEnd"/>
      <w:r>
        <w:rPr>
          <w:rFonts w:eastAsia="Times New Roman"/>
          <w:sz w:val="28"/>
          <w:szCs w:val="28"/>
        </w:rPr>
        <w:t xml:space="preserve">. </w:t>
      </w:r>
      <w:r>
        <w:rPr>
          <w:rFonts w:eastAsia="Times New Roman"/>
          <w:i/>
          <w:iCs/>
          <w:sz w:val="28"/>
          <w:szCs w:val="28"/>
        </w:rPr>
        <w:t>Строение молекулы ацетилена.</w:t>
      </w:r>
      <w:r>
        <w:rPr>
          <w:rFonts w:eastAsia="Times New Roman"/>
          <w:sz w:val="28"/>
          <w:szCs w:val="28"/>
        </w:rPr>
        <w:t xml:space="preserve"> Гомологический ряд </w:t>
      </w:r>
      <w:proofErr w:type="spellStart"/>
      <w:r>
        <w:rPr>
          <w:rFonts w:eastAsia="Times New Roman"/>
          <w:sz w:val="28"/>
          <w:szCs w:val="28"/>
        </w:rPr>
        <w:t>алкинов</w:t>
      </w:r>
      <w:proofErr w:type="spellEnd"/>
      <w:r>
        <w:rPr>
          <w:rFonts w:eastAsia="Times New Roman"/>
          <w:sz w:val="28"/>
          <w:szCs w:val="28"/>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proofErr w:type="spellStart"/>
      <w:r>
        <w:rPr>
          <w:rFonts w:eastAsia="Times New Roman"/>
          <w:i/>
          <w:iCs/>
          <w:sz w:val="28"/>
          <w:szCs w:val="28"/>
        </w:rPr>
        <w:t>гидрогалогенирование</w:t>
      </w:r>
      <w:proofErr w:type="spellEnd"/>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6445B" w:rsidRDefault="0096445B">
      <w:pPr>
        <w:spacing w:line="17" w:lineRule="exact"/>
        <w:rPr>
          <w:sz w:val="20"/>
          <w:szCs w:val="20"/>
        </w:rPr>
      </w:pPr>
    </w:p>
    <w:p w:rsidR="0096445B" w:rsidRDefault="00C8517C" w:rsidP="00647AF7">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Pr>
          <w:rFonts w:eastAsia="Times New Roman"/>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Pr>
          <w:rFonts w:eastAsia="Times New Roman"/>
          <w:i/>
          <w:iCs/>
          <w:sz w:val="28"/>
          <w:szCs w:val="28"/>
        </w:rPr>
        <w:t xml:space="preserve"> </w:t>
      </w:r>
      <w:r>
        <w:rPr>
          <w:rFonts w:eastAsia="Times New Roman"/>
          <w:sz w:val="28"/>
          <w:szCs w:val="28"/>
        </w:rPr>
        <w:t>реакции замещения</w:t>
      </w:r>
      <w:r>
        <w:rPr>
          <w:rFonts w:eastAsia="Times New Roman"/>
          <w:i/>
          <w:iCs/>
          <w:sz w:val="28"/>
          <w:szCs w:val="28"/>
        </w:rPr>
        <w:t xml:space="preserve"> </w:t>
      </w:r>
      <w:r>
        <w:rPr>
          <w:rFonts w:eastAsia="Times New Roman"/>
          <w:sz w:val="28"/>
          <w:szCs w:val="28"/>
        </w:rPr>
        <w:t>(галогенирование)</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способ получения химических средств защиты растений, присоединения</w:t>
      </w:r>
    </w:p>
    <w:p w:rsidR="00647AF7" w:rsidRDefault="00647AF7" w:rsidP="00647AF7">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647AF7" w:rsidRDefault="00647AF7" w:rsidP="00647AF7">
      <w:pPr>
        <w:spacing w:line="15" w:lineRule="exact"/>
        <w:rPr>
          <w:sz w:val="20"/>
          <w:szCs w:val="20"/>
        </w:rPr>
      </w:pPr>
    </w:p>
    <w:p w:rsidR="0096445B" w:rsidRDefault="00647AF7" w:rsidP="00647AF7">
      <w:pPr>
        <w:jc w:val="both"/>
        <w:rPr>
          <w:rFonts w:eastAsia="Times New Roman"/>
          <w:sz w:val="28"/>
          <w:szCs w:val="28"/>
        </w:rPr>
      </w:pPr>
      <w:r>
        <w:rPr>
          <w:rFonts w:eastAsia="Times New Roman"/>
          <w:sz w:val="28"/>
          <w:szCs w:val="28"/>
        </w:rPr>
        <w:t xml:space="preserve">Спирты. Классификация, номенклатура, изомерия спиртов. Метанол и этанол </w:t>
      </w:r>
      <w:proofErr w:type="spellStart"/>
      <w:r>
        <w:rPr>
          <w:rFonts w:eastAsia="Times New Roman"/>
          <w:sz w:val="28"/>
          <w:szCs w:val="28"/>
        </w:rPr>
        <w:t>какпредставители</w:t>
      </w:r>
      <w:proofErr w:type="spellEnd"/>
      <w:r>
        <w:rPr>
          <w:rFonts w:eastAsia="Times New Roman"/>
          <w:sz w:val="28"/>
          <w:szCs w:val="28"/>
        </w:rPr>
        <w:t xml:space="preserve">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Pr>
          <w:rFonts w:eastAsia="Times New Roman"/>
          <w:sz w:val="28"/>
          <w:szCs w:val="28"/>
        </w:rPr>
        <w:t>гидроксогруппы</w:t>
      </w:r>
      <w:proofErr w:type="spellEnd"/>
      <w:r>
        <w:rPr>
          <w:rFonts w:eastAsia="Times New Roman"/>
          <w:sz w:val="28"/>
          <w:szCs w:val="28"/>
        </w:rPr>
        <w:t xml:space="preserve">, реакция с </w:t>
      </w:r>
      <w:proofErr w:type="spellStart"/>
      <w:r>
        <w:rPr>
          <w:rFonts w:eastAsia="Times New Roman"/>
          <w:sz w:val="28"/>
          <w:szCs w:val="28"/>
        </w:rPr>
        <w:t>галогеноводородами</w:t>
      </w:r>
      <w:proofErr w:type="spellEnd"/>
      <w:r>
        <w:rPr>
          <w:rFonts w:eastAsia="Times New Roman"/>
          <w:sz w:val="28"/>
          <w:szCs w:val="28"/>
        </w:rPr>
        <w:t xml:space="preserve"> как способ получения</w:t>
      </w:r>
    </w:p>
    <w:p w:rsidR="0096445B" w:rsidRPr="00383B19" w:rsidRDefault="00647AF7" w:rsidP="00383B19">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w:t>
      </w:r>
      <w:r w:rsidR="00383B19">
        <w:rPr>
          <w:rFonts w:eastAsia="Times New Roman"/>
          <w:sz w:val="28"/>
          <w:szCs w:val="28"/>
        </w:rPr>
        <w:t xml:space="preserve">а. Этиленгликоль и глицерин как </w:t>
      </w:r>
      <w:r w:rsidR="00C8517C">
        <w:rPr>
          <w:rFonts w:eastAsia="Times New Roman"/>
          <w:sz w:val="28"/>
          <w:szCs w:val="28"/>
        </w:rPr>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6445B" w:rsidRDefault="0096445B">
      <w:pPr>
        <w:spacing w:line="16"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Взаимное влияние атомов в молекуле</w:t>
      </w:r>
      <w:r>
        <w:rPr>
          <w:rFonts w:eastAsia="Times New Roman"/>
          <w:sz w:val="28"/>
          <w:szCs w:val="28"/>
        </w:rPr>
        <w:t xml:space="preserve"> </w:t>
      </w:r>
      <w:r>
        <w:rPr>
          <w:rFonts w:eastAsia="Times New Roman"/>
          <w:i/>
          <w:iCs/>
          <w:sz w:val="28"/>
          <w:szCs w:val="28"/>
        </w:rPr>
        <w:t xml:space="preserve">фенола. Химические свойства: взаимодействие с натрием, гидроксидом натрия, бромом. </w:t>
      </w:r>
      <w:r>
        <w:rPr>
          <w:rFonts w:eastAsia="Times New Roman"/>
          <w:sz w:val="28"/>
          <w:szCs w:val="28"/>
        </w:rPr>
        <w:t>Применение фенола.</w:t>
      </w:r>
    </w:p>
    <w:p w:rsidR="0096445B" w:rsidRDefault="0096445B">
      <w:pPr>
        <w:spacing w:line="19"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Альдегиды. </w:t>
      </w:r>
      <w:proofErr w:type="spellStart"/>
      <w:r>
        <w:rPr>
          <w:rFonts w:eastAsia="Times New Roman"/>
          <w:sz w:val="28"/>
          <w:szCs w:val="28"/>
        </w:rPr>
        <w:t>Метаналь</w:t>
      </w:r>
      <w:proofErr w:type="spellEnd"/>
      <w:r>
        <w:rPr>
          <w:rFonts w:eastAsia="Times New Roman"/>
          <w:sz w:val="28"/>
          <w:szCs w:val="28"/>
        </w:rPr>
        <w:t xml:space="preserve"> (формальдегид) и </w:t>
      </w:r>
      <w:proofErr w:type="spellStart"/>
      <w:r>
        <w:rPr>
          <w:rFonts w:eastAsia="Times New Roman"/>
          <w:sz w:val="28"/>
          <w:szCs w:val="28"/>
        </w:rPr>
        <w:t>этаналь</w:t>
      </w:r>
      <w:proofErr w:type="spellEnd"/>
      <w:r>
        <w:rPr>
          <w:rFonts w:eastAsia="Times New Roman"/>
          <w:sz w:val="28"/>
          <w:szCs w:val="28"/>
        </w:rP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6445B" w:rsidRDefault="0096445B">
      <w:pPr>
        <w:spacing w:line="17" w:lineRule="exact"/>
        <w:rPr>
          <w:sz w:val="20"/>
          <w:szCs w:val="20"/>
        </w:rPr>
      </w:pPr>
    </w:p>
    <w:p w:rsidR="0096445B" w:rsidRDefault="00C8517C">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6445B" w:rsidRDefault="0096445B">
      <w:pPr>
        <w:spacing w:line="22"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Pr>
          <w:rFonts w:eastAsia="Times New Roman"/>
          <w:sz w:val="28"/>
          <w:szCs w:val="28"/>
        </w:rPr>
        <w:t>Мылá</w:t>
      </w:r>
      <w:proofErr w:type="spellEnd"/>
      <w:r>
        <w:rPr>
          <w:rFonts w:eastAsia="Times New Roman"/>
          <w:sz w:val="28"/>
          <w:szCs w:val="28"/>
        </w:rPr>
        <w:t xml:space="preserve"> как соли высших карбоновых кислот. Моющие свойства мыла.</w:t>
      </w:r>
    </w:p>
    <w:p w:rsidR="0096445B" w:rsidRDefault="0096445B">
      <w:pPr>
        <w:spacing w:line="24"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w:t>
      </w:r>
      <w:proofErr w:type="spellStart"/>
      <w:r>
        <w:rPr>
          <w:rFonts w:eastAsia="Times New Roman"/>
          <w:sz w:val="28"/>
          <w:szCs w:val="28"/>
        </w:rPr>
        <w:t>альдегидоспирт</w:t>
      </w:r>
      <w:proofErr w:type="spellEnd"/>
      <w:r>
        <w:rPr>
          <w:rFonts w:eastAsia="Times New Roman"/>
          <w:sz w:val="28"/>
          <w:szCs w:val="28"/>
        </w:rPr>
        <w:t xml:space="preserve">.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96445B" w:rsidRDefault="0096445B">
      <w:pPr>
        <w:spacing w:line="19" w:lineRule="exact"/>
        <w:rPr>
          <w:sz w:val="20"/>
          <w:szCs w:val="20"/>
        </w:rPr>
      </w:pPr>
    </w:p>
    <w:p w:rsidR="0096445B" w:rsidRDefault="00C8517C" w:rsidP="004F50E5">
      <w:pPr>
        <w:numPr>
          <w:ilvl w:val="0"/>
          <w:numId w:val="104"/>
        </w:numPr>
        <w:tabs>
          <w:tab w:val="left" w:pos="242"/>
        </w:tabs>
        <w:spacing w:line="236" w:lineRule="auto"/>
        <w:ind w:left="7" w:hanging="7"/>
        <w:jc w:val="both"/>
        <w:rPr>
          <w:rFonts w:eastAsia="Times New Roman"/>
          <w:sz w:val="28"/>
          <w:szCs w:val="28"/>
        </w:rPr>
      </w:pPr>
      <w:r>
        <w:rPr>
          <w:rFonts w:eastAsia="Times New Roman"/>
          <w:sz w:val="28"/>
          <w:szCs w:val="28"/>
        </w:rPr>
        <w:lastRenderedPageBreak/>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6445B" w:rsidRDefault="0096445B">
      <w:pPr>
        <w:spacing w:line="15" w:lineRule="exact"/>
        <w:rPr>
          <w:rFonts w:eastAsia="Times New Roman"/>
          <w:sz w:val="28"/>
          <w:szCs w:val="28"/>
        </w:rPr>
      </w:pPr>
    </w:p>
    <w:p w:rsidR="0096445B" w:rsidRDefault="00C8517C">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Pr>
          <w:rFonts w:eastAsia="Times New Roman"/>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Pr>
          <w:rFonts w:eastAsia="Times New Roman"/>
          <w:i/>
          <w:iCs/>
          <w:sz w:val="28"/>
          <w:szCs w:val="28"/>
        </w:rPr>
        <w:t xml:space="preserve"> </w:t>
      </w:r>
      <w:r>
        <w:rPr>
          <w:rFonts w:eastAsia="Times New Roman"/>
          <w:sz w:val="28"/>
          <w:szCs w:val="28"/>
        </w:rPr>
        <w:t>химии.</w:t>
      </w:r>
    </w:p>
    <w:p w:rsidR="0096445B" w:rsidRDefault="0096445B">
      <w:pPr>
        <w:spacing w:line="16" w:lineRule="exact"/>
        <w:rPr>
          <w:rFonts w:eastAsia="Times New Roman"/>
          <w:sz w:val="28"/>
          <w:szCs w:val="28"/>
        </w:rPr>
      </w:pPr>
    </w:p>
    <w:p w:rsidR="0096445B" w:rsidRPr="00647AF7" w:rsidRDefault="00C8517C" w:rsidP="00647AF7">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647AF7" w:rsidRDefault="00647AF7" w:rsidP="00647AF7">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47AF7" w:rsidRDefault="00647AF7" w:rsidP="00647AF7">
      <w:pPr>
        <w:spacing w:line="336" w:lineRule="exact"/>
        <w:rPr>
          <w:sz w:val="20"/>
          <w:szCs w:val="20"/>
        </w:rPr>
      </w:pPr>
    </w:p>
    <w:p w:rsidR="00647AF7" w:rsidRDefault="00647AF7" w:rsidP="00647AF7">
      <w:pPr>
        <w:ind w:left="707"/>
        <w:rPr>
          <w:sz w:val="20"/>
          <w:szCs w:val="20"/>
        </w:rPr>
      </w:pPr>
      <w:r>
        <w:rPr>
          <w:rFonts w:eastAsia="Times New Roman"/>
          <w:b/>
          <w:bCs/>
          <w:sz w:val="28"/>
          <w:szCs w:val="28"/>
        </w:rPr>
        <w:t>Теоретические основы химии</w:t>
      </w:r>
    </w:p>
    <w:p w:rsidR="0096445B" w:rsidRDefault="0096445B">
      <w:pPr>
        <w:spacing w:line="10"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Pr>
          <w:rFonts w:eastAsia="Times New Roman"/>
          <w:sz w:val="28"/>
          <w:szCs w:val="28"/>
        </w:rPr>
        <w:t>Электроотрицательность</w:t>
      </w:r>
      <w:proofErr w:type="spellEnd"/>
      <w:r>
        <w:rPr>
          <w:rFonts w:eastAsia="Times New Roman"/>
          <w:sz w:val="28"/>
          <w:szCs w:val="28"/>
        </w:rPr>
        <w:t>. Виды химической связи (ковалентная, ионная, металлическая, водородная) и механизмы</w:t>
      </w:r>
    </w:p>
    <w:p w:rsidR="0096445B" w:rsidRDefault="0096445B">
      <w:pPr>
        <w:spacing w:line="19" w:lineRule="exact"/>
        <w:rPr>
          <w:sz w:val="20"/>
          <w:szCs w:val="20"/>
        </w:rPr>
      </w:pPr>
    </w:p>
    <w:p w:rsidR="0096445B" w:rsidRDefault="00C8517C" w:rsidP="004F50E5">
      <w:pPr>
        <w:numPr>
          <w:ilvl w:val="0"/>
          <w:numId w:val="105"/>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Pr>
          <w:rFonts w:eastAsia="Times New Roman"/>
          <w:sz w:val="28"/>
          <w:szCs w:val="28"/>
        </w:rPr>
        <w:t xml:space="preserve"> </w:t>
      </w:r>
      <w:r>
        <w:rPr>
          <w:rFonts w:eastAsia="Times New Roman"/>
          <w:i/>
          <w:iCs/>
          <w:sz w:val="28"/>
          <w:szCs w:val="28"/>
        </w:rPr>
        <w:t>Типы кристаллических</w:t>
      </w:r>
      <w:r>
        <w:rPr>
          <w:rFonts w:eastAsia="Times New Roman"/>
          <w:sz w:val="28"/>
          <w:szCs w:val="28"/>
        </w:rPr>
        <w:t xml:space="preserve"> </w:t>
      </w:r>
      <w:r>
        <w:rPr>
          <w:rFonts w:eastAsia="Times New Roman"/>
          <w:i/>
          <w:iCs/>
          <w:sz w:val="28"/>
          <w:szCs w:val="28"/>
        </w:rPr>
        <w:t xml:space="preserve">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Pr>
          <w:rFonts w:eastAsia="Times New Roman"/>
          <w:i/>
          <w:iCs/>
          <w:sz w:val="28"/>
          <w:szCs w:val="28"/>
        </w:rPr>
        <w:t xml:space="preserve"> </w:t>
      </w:r>
      <w:r>
        <w:rPr>
          <w:rFonts w:eastAsia="Times New Roman"/>
          <w:sz w:val="28"/>
          <w:szCs w:val="28"/>
        </w:rPr>
        <w:t>многообразия веществ.</w:t>
      </w:r>
    </w:p>
    <w:p w:rsidR="0096445B" w:rsidRDefault="0096445B">
      <w:pPr>
        <w:spacing w:line="4" w:lineRule="exact"/>
        <w:rPr>
          <w:rFonts w:eastAsia="Times New Roman"/>
          <w:sz w:val="28"/>
          <w:szCs w:val="28"/>
        </w:rPr>
      </w:pPr>
    </w:p>
    <w:p w:rsidR="0096445B" w:rsidRDefault="00C8517C">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96445B" w:rsidRDefault="0096445B">
      <w:pPr>
        <w:spacing w:line="14" w:lineRule="exact"/>
        <w:rPr>
          <w:rFonts w:eastAsia="Times New Roman"/>
          <w:sz w:val="28"/>
          <w:szCs w:val="28"/>
        </w:rPr>
      </w:pPr>
    </w:p>
    <w:p w:rsidR="0096445B" w:rsidRDefault="00C8517C" w:rsidP="004F50E5">
      <w:pPr>
        <w:numPr>
          <w:ilvl w:val="0"/>
          <w:numId w:val="105"/>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Pr>
          <w:rFonts w:eastAsia="Times New Roman"/>
          <w:sz w:val="28"/>
          <w:szCs w:val="28"/>
        </w:rPr>
        <w:t xml:space="preserve"> </w:t>
      </w:r>
      <w:r>
        <w:rPr>
          <w:rFonts w:eastAsia="Times New Roman"/>
          <w:i/>
          <w:iCs/>
          <w:sz w:val="28"/>
          <w:szCs w:val="28"/>
        </w:rPr>
        <w:t>Понятие о коллоидах</w:t>
      </w:r>
      <w:r>
        <w:rPr>
          <w:rFonts w:eastAsia="Times New Roman"/>
          <w:sz w:val="28"/>
          <w:szCs w:val="28"/>
        </w:rPr>
        <w:t xml:space="preserve"> </w:t>
      </w:r>
      <w:r>
        <w:rPr>
          <w:rFonts w:eastAsia="Times New Roman"/>
          <w:i/>
          <w:iCs/>
          <w:sz w:val="28"/>
          <w:szCs w:val="28"/>
        </w:rPr>
        <w:t>(золи,</w:t>
      </w:r>
      <w:r>
        <w:rPr>
          <w:rFonts w:eastAsia="Times New Roman"/>
          <w:sz w:val="28"/>
          <w:szCs w:val="28"/>
        </w:rPr>
        <w:t xml:space="preserve"> </w:t>
      </w:r>
      <w:r>
        <w:rPr>
          <w:rFonts w:eastAsia="Times New Roman"/>
          <w:i/>
          <w:iCs/>
          <w:sz w:val="28"/>
          <w:szCs w:val="28"/>
        </w:rPr>
        <w:t>гели).</w:t>
      </w:r>
      <w:r>
        <w:rPr>
          <w:rFonts w:eastAsia="Times New Roman"/>
          <w:sz w:val="28"/>
          <w:szCs w:val="28"/>
        </w:rPr>
        <w:t xml:space="preserve"> </w:t>
      </w:r>
      <w:r>
        <w:rPr>
          <w:rFonts w:eastAsia="Times New Roman"/>
          <w:i/>
          <w:iCs/>
          <w:sz w:val="28"/>
          <w:szCs w:val="28"/>
        </w:rPr>
        <w:t>Истинные</w:t>
      </w:r>
      <w:r>
        <w:rPr>
          <w:rFonts w:eastAsia="Times New Roman"/>
          <w:sz w:val="28"/>
          <w:szCs w:val="28"/>
        </w:rPr>
        <w:t xml:space="preserve"> </w:t>
      </w:r>
      <w:r>
        <w:rPr>
          <w:rFonts w:eastAsia="Times New Roman"/>
          <w:i/>
          <w:iCs/>
          <w:sz w:val="28"/>
          <w:szCs w:val="28"/>
        </w:rPr>
        <w:t xml:space="preserve">растворы. </w:t>
      </w:r>
      <w:r>
        <w:rPr>
          <w:rFonts w:eastAsia="Times New Roman"/>
          <w:sz w:val="28"/>
          <w:szCs w:val="28"/>
        </w:rPr>
        <w:t>Реакции в растворах электролитов.</w:t>
      </w:r>
      <w:r>
        <w:rPr>
          <w:rFonts w:eastAsia="Times New Roman"/>
          <w:i/>
          <w:iCs/>
          <w:sz w:val="28"/>
          <w:szCs w:val="28"/>
        </w:rPr>
        <w:t xml:space="preserve"> </w:t>
      </w:r>
      <w:proofErr w:type="spellStart"/>
      <w:r>
        <w:rPr>
          <w:rFonts w:eastAsia="Times New Roman"/>
          <w:i/>
          <w:iCs/>
          <w:sz w:val="28"/>
          <w:szCs w:val="28"/>
        </w:rPr>
        <w:t>рH</w:t>
      </w:r>
      <w:proofErr w:type="spellEnd"/>
      <w:r>
        <w:rPr>
          <w:rFonts w:eastAsia="Times New Roman"/>
          <w:i/>
          <w:iCs/>
          <w:sz w:val="28"/>
          <w:szCs w:val="28"/>
        </w:rPr>
        <w:t xml:space="preserve"> </w:t>
      </w:r>
      <w:r>
        <w:rPr>
          <w:rFonts w:eastAsia="Times New Roman"/>
          <w:sz w:val="28"/>
          <w:szCs w:val="28"/>
        </w:rPr>
        <w:t>раствора как показатель</w:t>
      </w:r>
      <w:r>
        <w:rPr>
          <w:rFonts w:eastAsia="Times New Roman"/>
          <w:i/>
          <w:iCs/>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w:t>
      </w:r>
      <w:proofErr w:type="spellStart"/>
      <w:r>
        <w:rPr>
          <w:rFonts w:eastAsia="Times New Roman"/>
          <w:sz w:val="28"/>
          <w:szCs w:val="28"/>
        </w:rPr>
        <w:t>Окислительно</w:t>
      </w:r>
      <w:proofErr w:type="spellEnd"/>
      <w:r>
        <w:rPr>
          <w:rFonts w:eastAsia="Times New Roman"/>
          <w:sz w:val="28"/>
          <w:szCs w:val="28"/>
        </w:rPr>
        <w:t xml:space="preserve">-восстановительные реакции в природе, производственных процессах и жизнедеятельности организмов. </w:t>
      </w:r>
      <w:proofErr w:type="spellStart"/>
      <w:r>
        <w:rPr>
          <w:rFonts w:eastAsia="Times New Roman"/>
          <w:sz w:val="28"/>
          <w:szCs w:val="28"/>
        </w:rPr>
        <w:t>Окислительно</w:t>
      </w:r>
      <w:proofErr w:type="spellEnd"/>
      <w:r>
        <w:rPr>
          <w:rFonts w:eastAsia="Times New Roman"/>
          <w:sz w:val="28"/>
          <w:szCs w:val="28"/>
        </w:rPr>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Pr>
          <w:rFonts w:eastAsia="Times New Roman"/>
          <w:sz w:val="28"/>
          <w:szCs w:val="28"/>
        </w:rPr>
        <w:t xml:space="preserve"> </w:t>
      </w:r>
      <w:r>
        <w:rPr>
          <w:rFonts w:eastAsia="Times New Roman"/>
          <w:i/>
          <w:iCs/>
          <w:sz w:val="28"/>
          <w:szCs w:val="28"/>
        </w:rPr>
        <w:t>Применение электролиза в</w:t>
      </w:r>
      <w:r>
        <w:rPr>
          <w:rFonts w:eastAsia="Times New Roman"/>
          <w:sz w:val="28"/>
          <w:szCs w:val="28"/>
        </w:rPr>
        <w:t xml:space="preserve"> </w:t>
      </w:r>
      <w:r>
        <w:rPr>
          <w:rFonts w:eastAsia="Times New Roman"/>
          <w:i/>
          <w:iCs/>
          <w:sz w:val="28"/>
          <w:szCs w:val="28"/>
        </w:rPr>
        <w:t>промышленности.</w:t>
      </w:r>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Химия и жизнь</w:t>
      </w:r>
    </w:p>
    <w:p w:rsidR="0096445B" w:rsidRDefault="0096445B">
      <w:pPr>
        <w:spacing w:line="10" w:lineRule="exact"/>
        <w:rPr>
          <w:sz w:val="20"/>
          <w:szCs w:val="20"/>
        </w:rPr>
      </w:pPr>
    </w:p>
    <w:p w:rsidR="0096445B" w:rsidRDefault="00C8517C">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96445B" w:rsidRDefault="0096445B">
      <w:pPr>
        <w:spacing w:line="20" w:lineRule="exact"/>
        <w:rPr>
          <w:sz w:val="20"/>
          <w:szCs w:val="20"/>
        </w:rPr>
      </w:pPr>
    </w:p>
    <w:p w:rsidR="0096445B" w:rsidRDefault="00C8517C" w:rsidP="00647AF7">
      <w:pPr>
        <w:spacing w:line="237" w:lineRule="auto"/>
        <w:ind w:left="7" w:firstLine="701"/>
        <w:jc w:val="both"/>
        <w:rPr>
          <w:sz w:val="20"/>
          <w:szCs w:val="20"/>
        </w:rPr>
      </w:pPr>
      <w:r>
        <w:rPr>
          <w:rFonts w:eastAsia="Times New Roman"/>
          <w:sz w:val="28"/>
          <w:szCs w:val="28"/>
        </w:rPr>
        <w:lastRenderedPageBreak/>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Pr>
          <w:rFonts w:eastAsia="Times New Roman"/>
          <w:sz w:val="28"/>
          <w:szCs w:val="28"/>
        </w:rPr>
        <w:t xml:space="preserve"> </w:t>
      </w:r>
      <w:r>
        <w:rPr>
          <w:rFonts w:eastAsia="Times New Roman"/>
          <w:i/>
          <w:iCs/>
          <w:sz w:val="28"/>
          <w:szCs w:val="28"/>
        </w:rPr>
        <w:t>Основы пищевой химии.</w:t>
      </w:r>
    </w:p>
    <w:p w:rsidR="00647AF7" w:rsidRDefault="00647AF7" w:rsidP="00647AF7">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Pr>
          <w:rFonts w:eastAsia="Times New Roman"/>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Pr>
          <w:rFonts w:eastAsia="Times New Roman"/>
          <w:i/>
          <w:iCs/>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647AF7" w:rsidRDefault="00647AF7" w:rsidP="00647AF7">
      <w:pPr>
        <w:spacing w:line="10" w:lineRule="exact"/>
        <w:rPr>
          <w:sz w:val="20"/>
          <w:szCs w:val="20"/>
        </w:rPr>
      </w:pPr>
    </w:p>
    <w:p w:rsidR="00647AF7" w:rsidRDefault="00647AF7" w:rsidP="00647AF7">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r>
      <w:r w:rsidRPr="00943189">
        <w:rPr>
          <w:rFonts w:eastAsia="Times New Roman"/>
          <w:sz w:val="28"/>
          <w:szCs w:val="28"/>
        </w:rPr>
        <w:t>органические</w:t>
      </w:r>
      <w:r w:rsidRPr="00943189">
        <w:rPr>
          <w:sz w:val="28"/>
          <w:szCs w:val="28"/>
        </w:rPr>
        <w:tab/>
      </w:r>
      <w:r w:rsidRPr="00943189">
        <w:rPr>
          <w:rFonts w:eastAsia="Times New Roman"/>
          <w:sz w:val="28"/>
          <w:szCs w:val="28"/>
        </w:rPr>
        <w:t>удобрения</w:t>
      </w:r>
      <w:r>
        <w:rPr>
          <w:rFonts w:eastAsia="Times New Roman"/>
          <w:sz w:val="27"/>
          <w:szCs w:val="27"/>
        </w:rPr>
        <w:t>.</w:t>
      </w:r>
    </w:p>
    <w:p w:rsidR="00647AF7" w:rsidRDefault="00647AF7" w:rsidP="00647AF7">
      <w:pPr>
        <w:rPr>
          <w:sz w:val="20"/>
          <w:szCs w:val="20"/>
        </w:rPr>
      </w:pPr>
      <w:r>
        <w:rPr>
          <w:rFonts w:eastAsia="Times New Roman"/>
          <w:sz w:val="28"/>
          <w:szCs w:val="28"/>
        </w:rPr>
        <w:t>Средства защиты растений.</w:t>
      </w:r>
    </w:p>
    <w:p w:rsidR="0096445B" w:rsidRDefault="0096445B">
      <w:pPr>
        <w:spacing w:line="15" w:lineRule="exact"/>
        <w:rPr>
          <w:sz w:val="20"/>
          <w:szCs w:val="20"/>
        </w:rPr>
      </w:pPr>
    </w:p>
    <w:p w:rsidR="0096445B" w:rsidRDefault="00C8517C">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96445B" w:rsidRDefault="0096445B">
      <w:pPr>
        <w:spacing w:line="15"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6445B" w:rsidRDefault="0096445B">
      <w:pPr>
        <w:spacing w:line="335" w:lineRule="exact"/>
        <w:rPr>
          <w:sz w:val="20"/>
          <w:szCs w:val="20"/>
        </w:rPr>
      </w:pPr>
    </w:p>
    <w:p w:rsidR="005A1C0A" w:rsidRDefault="005A1C0A">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t>Биология</w:t>
      </w:r>
    </w:p>
    <w:p w:rsidR="0096445B" w:rsidRDefault="0096445B">
      <w:pPr>
        <w:spacing w:line="332" w:lineRule="exact"/>
        <w:rPr>
          <w:sz w:val="20"/>
          <w:szCs w:val="20"/>
        </w:rPr>
      </w:pPr>
    </w:p>
    <w:p w:rsidR="0096445B" w:rsidRDefault="00C8517C" w:rsidP="004F50E5">
      <w:pPr>
        <w:numPr>
          <w:ilvl w:val="0"/>
          <w:numId w:val="106"/>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96445B" w:rsidRDefault="0096445B">
      <w:pPr>
        <w:spacing w:line="21" w:lineRule="exact"/>
        <w:rPr>
          <w:rFonts w:eastAsia="Times New Roman"/>
          <w:sz w:val="28"/>
          <w:szCs w:val="28"/>
        </w:rPr>
      </w:pPr>
    </w:p>
    <w:p w:rsidR="0096445B" w:rsidRDefault="00C8517C">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96445B" w:rsidRDefault="0096445B">
      <w:pPr>
        <w:spacing w:line="15" w:lineRule="exact"/>
        <w:rPr>
          <w:rFonts w:eastAsia="Times New Roman"/>
          <w:sz w:val="28"/>
          <w:szCs w:val="28"/>
        </w:rPr>
      </w:pPr>
    </w:p>
    <w:p w:rsidR="0096445B" w:rsidRDefault="00C8517C">
      <w:pPr>
        <w:spacing w:line="239" w:lineRule="auto"/>
        <w:ind w:firstLine="701"/>
        <w:jc w:val="both"/>
        <w:rPr>
          <w:rFonts w:eastAsia="Times New Roman"/>
          <w:sz w:val="28"/>
          <w:szCs w:val="28"/>
        </w:rPr>
      </w:pPr>
      <w:r>
        <w:rPr>
          <w:rFonts w:eastAsia="Times New Roman"/>
          <w:sz w:val="28"/>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proofErr w:type="gramStart"/>
      <w:r>
        <w:rPr>
          <w:rFonts w:eastAsia="Times New Roman"/>
          <w:sz w:val="28"/>
          <w:szCs w:val="28"/>
        </w:rPr>
        <w:t>индивидуальных способностей</w:t>
      </w:r>
      <w:proofErr w:type="gramEnd"/>
      <w:r>
        <w:rPr>
          <w:rFonts w:eastAsia="Times New Roman"/>
          <w:sz w:val="28"/>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w:t>
      </w:r>
      <w:r>
        <w:rPr>
          <w:rFonts w:eastAsia="Times New Roman"/>
          <w:sz w:val="28"/>
          <w:szCs w:val="28"/>
        </w:rPr>
        <w:lastRenderedPageBreak/>
        <w:t>моделировать некоторые объекты и процессы, происходящие в живой природе. Изучение предмета на углубленном уровне позволяет формировать у</w:t>
      </w:r>
    </w:p>
    <w:p w:rsidR="00647AF7" w:rsidRDefault="00647AF7" w:rsidP="00647AF7">
      <w:pPr>
        <w:spacing w:line="234" w:lineRule="auto"/>
        <w:ind w:right="20"/>
        <w:jc w:val="both"/>
        <w:rPr>
          <w:sz w:val="20"/>
          <w:szCs w:val="20"/>
        </w:rPr>
      </w:pPr>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647AF7" w:rsidRDefault="00647AF7" w:rsidP="00647AF7">
      <w:pPr>
        <w:spacing w:line="15" w:lineRule="exact"/>
        <w:rPr>
          <w:sz w:val="20"/>
          <w:szCs w:val="20"/>
        </w:rPr>
      </w:pPr>
    </w:p>
    <w:p w:rsidR="00647AF7" w:rsidRDefault="00647AF7" w:rsidP="00647AF7">
      <w:pPr>
        <w:spacing w:line="237" w:lineRule="auto"/>
        <w:ind w:firstLine="701"/>
        <w:jc w:val="both"/>
        <w:rPr>
          <w:sz w:val="20"/>
          <w:szCs w:val="20"/>
        </w:rPr>
      </w:pPr>
      <w:r>
        <w:rPr>
          <w:rFonts w:eastAsia="Times New Roman"/>
          <w:sz w:val="28"/>
          <w:szCs w:val="28"/>
        </w:rPr>
        <w:t xml:space="preserve">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w:t>
      </w:r>
      <w:proofErr w:type="spellStart"/>
      <w:r>
        <w:rPr>
          <w:rFonts w:eastAsia="Times New Roman"/>
          <w:sz w:val="28"/>
          <w:szCs w:val="28"/>
        </w:rPr>
        <w:t>межпредметных</w:t>
      </w:r>
      <w:proofErr w:type="spellEnd"/>
      <w:r>
        <w:rPr>
          <w:rFonts w:eastAsia="Times New Roman"/>
          <w:sz w:val="28"/>
          <w:szCs w:val="28"/>
        </w:rPr>
        <w:t xml:space="preserve"> связях с предметами областей естественных, математических и гуманитарных наук.</w:t>
      </w:r>
    </w:p>
    <w:p w:rsidR="00647AF7" w:rsidRDefault="00647AF7" w:rsidP="00647AF7">
      <w:pPr>
        <w:spacing w:line="331" w:lineRule="exact"/>
        <w:rPr>
          <w:sz w:val="20"/>
          <w:szCs w:val="20"/>
        </w:rPr>
      </w:pPr>
    </w:p>
    <w:p w:rsidR="0096445B" w:rsidRDefault="0096445B">
      <w:pPr>
        <w:spacing w:line="216" w:lineRule="exact"/>
        <w:rPr>
          <w:sz w:val="20"/>
          <w:szCs w:val="20"/>
        </w:rPr>
      </w:pPr>
    </w:p>
    <w:p w:rsidR="0096445B" w:rsidRDefault="00C8517C">
      <w:pPr>
        <w:ind w:left="700"/>
        <w:rPr>
          <w:sz w:val="20"/>
          <w:szCs w:val="20"/>
        </w:rPr>
      </w:pPr>
      <w:r>
        <w:rPr>
          <w:rFonts w:eastAsia="Times New Roman"/>
          <w:b/>
          <w:bCs/>
          <w:sz w:val="28"/>
          <w:szCs w:val="28"/>
        </w:rPr>
        <w:t>Базовый уровень</w:t>
      </w:r>
    </w:p>
    <w:p w:rsidR="0096445B" w:rsidRDefault="00C8517C">
      <w:pPr>
        <w:ind w:left="700"/>
        <w:rPr>
          <w:sz w:val="20"/>
          <w:szCs w:val="20"/>
        </w:rPr>
      </w:pPr>
      <w:r>
        <w:rPr>
          <w:rFonts w:eastAsia="Times New Roman"/>
          <w:b/>
          <w:bCs/>
          <w:sz w:val="28"/>
          <w:szCs w:val="28"/>
        </w:rPr>
        <w:t>Биология как комплекс наук о живой природе</w:t>
      </w:r>
    </w:p>
    <w:p w:rsidR="0096445B" w:rsidRDefault="0096445B">
      <w:pPr>
        <w:spacing w:line="10"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96445B" w:rsidRDefault="00C8517C">
      <w:pPr>
        <w:ind w:left="700"/>
        <w:rPr>
          <w:sz w:val="20"/>
          <w:szCs w:val="20"/>
        </w:rPr>
      </w:pPr>
      <w:r>
        <w:rPr>
          <w:rFonts w:eastAsia="Times New Roman"/>
          <w:sz w:val="28"/>
          <w:szCs w:val="28"/>
        </w:rPr>
        <w:t>Биологические системы как предмет изучения биологии.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Структурные и функциональные основы жизни</w:t>
      </w:r>
    </w:p>
    <w:p w:rsidR="0096445B" w:rsidRDefault="0096445B">
      <w:pPr>
        <w:spacing w:line="10" w:lineRule="exact"/>
        <w:rPr>
          <w:sz w:val="20"/>
          <w:szCs w:val="20"/>
        </w:rPr>
      </w:pPr>
    </w:p>
    <w:p w:rsidR="0096445B" w:rsidRDefault="00C8517C">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Pr>
          <w:rFonts w:eastAsia="Times New Roman"/>
          <w:sz w:val="28"/>
          <w:szCs w:val="28"/>
        </w:rPr>
        <w:t xml:space="preserve"> </w:t>
      </w:r>
      <w:proofErr w:type="spellStart"/>
      <w:r>
        <w:rPr>
          <w:rFonts w:eastAsia="Times New Roman"/>
          <w:i/>
          <w:iCs/>
          <w:sz w:val="28"/>
          <w:szCs w:val="28"/>
        </w:rPr>
        <w:t>Нанотехнологии</w:t>
      </w:r>
      <w:proofErr w:type="spellEnd"/>
      <w:r>
        <w:rPr>
          <w:rFonts w:eastAsia="Times New Roman"/>
          <w:sz w:val="28"/>
          <w:szCs w:val="28"/>
        </w:rPr>
        <w:t xml:space="preserve"> </w:t>
      </w:r>
      <w:r>
        <w:rPr>
          <w:rFonts w:eastAsia="Times New Roman"/>
          <w:i/>
          <w:iCs/>
          <w:sz w:val="28"/>
          <w:szCs w:val="28"/>
        </w:rPr>
        <w:t>в биологии.</w:t>
      </w:r>
    </w:p>
    <w:p w:rsidR="0096445B" w:rsidRDefault="0096445B">
      <w:pPr>
        <w:spacing w:line="20" w:lineRule="exact"/>
        <w:rPr>
          <w:sz w:val="20"/>
          <w:szCs w:val="20"/>
        </w:rPr>
      </w:pPr>
    </w:p>
    <w:p w:rsidR="0096445B" w:rsidRDefault="00C8517C">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proofErr w:type="spellStart"/>
      <w:r>
        <w:rPr>
          <w:rFonts w:eastAsia="Times New Roman"/>
          <w:i/>
          <w:iCs/>
          <w:sz w:val="28"/>
          <w:szCs w:val="28"/>
        </w:rPr>
        <w:t>Геномика</w:t>
      </w:r>
      <w:proofErr w:type="spellEnd"/>
      <w:r>
        <w:rPr>
          <w:rFonts w:eastAsia="Times New Roman"/>
          <w:i/>
          <w:iCs/>
          <w:sz w:val="28"/>
          <w:szCs w:val="28"/>
        </w:rPr>
        <w:t>.</w:t>
      </w:r>
      <w:r>
        <w:rPr>
          <w:rFonts w:eastAsia="Times New Roman"/>
          <w:sz w:val="28"/>
          <w:szCs w:val="28"/>
        </w:rPr>
        <w:t xml:space="preserve"> </w:t>
      </w:r>
      <w:r>
        <w:rPr>
          <w:rFonts w:eastAsia="Times New Roman"/>
          <w:i/>
          <w:iCs/>
          <w:sz w:val="28"/>
          <w:szCs w:val="28"/>
        </w:rPr>
        <w:t xml:space="preserve">Влияние </w:t>
      </w:r>
      <w:proofErr w:type="spellStart"/>
      <w:r>
        <w:rPr>
          <w:rFonts w:eastAsia="Times New Roman"/>
          <w:i/>
          <w:iCs/>
          <w:sz w:val="28"/>
          <w:szCs w:val="28"/>
        </w:rPr>
        <w:t>наркогенных</w:t>
      </w:r>
      <w:proofErr w:type="spellEnd"/>
      <w:r>
        <w:rPr>
          <w:rFonts w:eastAsia="Times New Roman"/>
          <w:i/>
          <w:iCs/>
          <w:sz w:val="28"/>
          <w:szCs w:val="28"/>
        </w:rPr>
        <w:t xml:space="preserve"> веществ на процессы в клетке.</w:t>
      </w:r>
    </w:p>
    <w:p w:rsidR="0096445B" w:rsidRDefault="0096445B">
      <w:pPr>
        <w:spacing w:line="5" w:lineRule="exact"/>
        <w:rPr>
          <w:sz w:val="20"/>
          <w:szCs w:val="20"/>
        </w:rPr>
      </w:pPr>
    </w:p>
    <w:p w:rsidR="0096445B" w:rsidRDefault="00C8517C">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96445B" w:rsidRDefault="0096445B">
      <w:pPr>
        <w:spacing w:line="4" w:lineRule="exact"/>
        <w:rPr>
          <w:sz w:val="20"/>
          <w:szCs w:val="20"/>
        </w:rPr>
      </w:pPr>
    </w:p>
    <w:p w:rsidR="0096445B" w:rsidRDefault="00C8517C">
      <w:pPr>
        <w:rPr>
          <w:sz w:val="20"/>
          <w:szCs w:val="20"/>
        </w:rPr>
      </w:pPr>
      <w:r>
        <w:rPr>
          <w:rFonts w:eastAsia="Times New Roman"/>
          <w:sz w:val="28"/>
          <w:szCs w:val="28"/>
        </w:rPr>
        <w:t>Соматические и половые клетки.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Организм</w:t>
      </w:r>
    </w:p>
    <w:p w:rsidR="0096445B" w:rsidRDefault="00C8517C">
      <w:pPr>
        <w:spacing w:line="236" w:lineRule="auto"/>
        <w:ind w:left="700"/>
        <w:rPr>
          <w:sz w:val="20"/>
          <w:szCs w:val="20"/>
        </w:rPr>
      </w:pPr>
      <w:r>
        <w:rPr>
          <w:rFonts w:eastAsia="Times New Roman"/>
          <w:sz w:val="28"/>
          <w:szCs w:val="28"/>
        </w:rPr>
        <w:t>Организм — единое целое.</w:t>
      </w:r>
    </w:p>
    <w:p w:rsidR="0096445B" w:rsidRDefault="0096445B">
      <w:pPr>
        <w:spacing w:line="16" w:lineRule="exact"/>
        <w:rPr>
          <w:sz w:val="20"/>
          <w:szCs w:val="20"/>
        </w:rPr>
      </w:pPr>
    </w:p>
    <w:p w:rsidR="0096445B" w:rsidRDefault="00C8517C">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96445B" w:rsidRDefault="0096445B">
      <w:pPr>
        <w:spacing w:line="15" w:lineRule="exact"/>
        <w:rPr>
          <w:sz w:val="20"/>
          <w:szCs w:val="20"/>
        </w:rPr>
      </w:pPr>
    </w:p>
    <w:p w:rsidR="0096445B" w:rsidRDefault="00C8517C">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w:t>
      </w:r>
      <w:r>
        <w:rPr>
          <w:rFonts w:eastAsia="Times New Roman"/>
          <w:i/>
          <w:iCs/>
          <w:sz w:val="28"/>
          <w:szCs w:val="28"/>
        </w:rPr>
        <w:t xml:space="preserve"> </w:t>
      </w:r>
      <w:r>
        <w:rPr>
          <w:rFonts w:eastAsia="Times New Roman"/>
          <w:sz w:val="28"/>
          <w:szCs w:val="28"/>
        </w:rPr>
        <w:t>(онтогенез).</w:t>
      </w:r>
      <w:r>
        <w:rPr>
          <w:rFonts w:eastAsia="Times New Roman"/>
          <w:i/>
          <w:iCs/>
          <w:sz w:val="28"/>
          <w:szCs w:val="28"/>
        </w:rPr>
        <w:t xml:space="preserve"> </w:t>
      </w:r>
      <w:r>
        <w:rPr>
          <w:rFonts w:eastAsia="Times New Roman"/>
          <w:sz w:val="28"/>
          <w:szCs w:val="28"/>
        </w:rPr>
        <w:t>Причины</w:t>
      </w:r>
      <w:r>
        <w:rPr>
          <w:rFonts w:eastAsia="Times New Roman"/>
          <w:i/>
          <w:iCs/>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6445B" w:rsidRDefault="0096445B">
      <w:pPr>
        <w:spacing w:line="24" w:lineRule="exact"/>
        <w:rPr>
          <w:sz w:val="20"/>
          <w:szCs w:val="20"/>
        </w:rPr>
      </w:pPr>
    </w:p>
    <w:p w:rsidR="0096445B" w:rsidRDefault="00C8517C" w:rsidP="006F1A12">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647AF7" w:rsidRDefault="00647AF7" w:rsidP="00647AF7">
      <w:pPr>
        <w:spacing w:line="234" w:lineRule="auto"/>
        <w:ind w:right="20" w:firstLine="701"/>
        <w:jc w:val="both"/>
        <w:rPr>
          <w:sz w:val="20"/>
          <w:szCs w:val="20"/>
        </w:rPr>
      </w:pPr>
      <w:r>
        <w:rPr>
          <w:rFonts w:eastAsia="Times New Roman"/>
          <w:sz w:val="28"/>
          <w:szCs w:val="28"/>
        </w:rPr>
        <w:lastRenderedPageBreak/>
        <w:t>Генотип и среда. Ненаследственная изменчивость. Наследственная изменчивость. Мутагены, их влияние на здоровье человека.</w:t>
      </w:r>
    </w:p>
    <w:p w:rsidR="00647AF7" w:rsidRDefault="00647AF7" w:rsidP="00647AF7">
      <w:pPr>
        <w:spacing w:line="15" w:lineRule="exact"/>
        <w:rPr>
          <w:sz w:val="20"/>
          <w:szCs w:val="20"/>
        </w:rPr>
      </w:pPr>
    </w:p>
    <w:p w:rsidR="00647AF7" w:rsidRDefault="00647AF7" w:rsidP="00647AF7">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647AF7" w:rsidRDefault="00647AF7" w:rsidP="00647AF7">
      <w:pPr>
        <w:spacing w:line="332" w:lineRule="exact"/>
        <w:rPr>
          <w:sz w:val="20"/>
          <w:szCs w:val="20"/>
        </w:rPr>
      </w:pPr>
    </w:p>
    <w:p w:rsidR="00647AF7" w:rsidRDefault="00647AF7" w:rsidP="00647AF7">
      <w:pPr>
        <w:ind w:left="700"/>
        <w:rPr>
          <w:sz w:val="20"/>
          <w:szCs w:val="20"/>
        </w:rPr>
      </w:pPr>
      <w:r>
        <w:rPr>
          <w:rFonts w:eastAsia="Times New Roman"/>
          <w:b/>
          <w:bCs/>
          <w:sz w:val="28"/>
          <w:szCs w:val="28"/>
        </w:rPr>
        <w:t>Теория эволюции</w:t>
      </w:r>
    </w:p>
    <w:p w:rsidR="0096445B" w:rsidRDefault="0096445B">
      <w:pPr>
        <w:spacing w:line="213" w:lineRule="exact"/>
        <w:rPr>
          <w:sz w:val="20"/>
          <w:szCs w:val="20"/>
        </w:rPr>
      </w:pPr>
    </w:p>
    <w:p w:rsidR="0096445B" w:rsidRDefault="0096445B">
      <w:pPr>
        <w:spacing w:line="10" w:lineRule="exact"/>
        <w:rPr>
          <w:sz w:val="20"/>
          <w:szCs w:val="20"/>
        </w:rPr>
      </w:pPr>
    </w:p>
    <w:p w:rsidR="0096445B" w:rsidRDefault="00C8517C">
      <w:pPr>
        <w:spacing w:line="237" w:lineRule="auto"/>
        <w:ind w:firstLine="701"/>
        <w:jc w:val="both"/>
        <w:rPr>
          <w:sz w:val="20"/>
          <w:szCs w:val="20"/>
        </w:rPr>
      </w:pPr>
      <w:r>
        <w:rPr>
          <w:rFonts w:eastAsia="Times New Roman"/>
          <w:sz w:val="28"/>
          <w:szCs w:val="28"/>
        </w:rP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Pr>
          <w:rFonts w:eastAsia="Times New Roman"/>
          <w:sz w:val="28"/>
          <w:szCs w:val="28"/>
        </w:rPr>
        <w:t>Микроэволюция</w:t>
      </w:r>
      <w:proofErr w:type="spellEnd"/>
      <w:r>
        <w:rPr>
          <w:rFonts w:eastAsia="Times New Roman"/>
          <w:sz w:val="28"/>
          <w:szCs w:val="28"/>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Развитие жизни на Земле</w:t>
      </w:r>
    </w:p>
    <w:p w:rsidR="0096445B" w:rsidRDefault="0096445B">
      <w:pPr>
        <w:spacing w:line="10"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96445B" w:rsidRDefault="0096445B">
      <w:pPr>
        <w:spacing w:line="21"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Организмы и окружающая среда</w:t>
      </w:r>
    </w:p>
    <w:p w:rsidR="0096445B" w:rsidRDefault="0096445B">
      <w:pPr>
        <w:spacing w:line="10" w:lineRule="exact"/>
        <w:rPr>
          <w:sz w:val="20"/>
          <w:szCs w:val="20"/>
        </w:rPr>
      </w:pPr>
    </w:p>
    <w:p w:rsidR="0096445B" w:rsidRDefault="00C8517C">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96445B" w:rsidRDefault="0096445B">
      <w:pPr>
        <w:spacing w:line="15" w:lineRule="exact"/>
        <w:rPr>
          <w:sz w:val="20"/>
          <w:szCs w:val="20"/>
        </w:rPr>
      </w:pPr>
    </w:p>
    <w:p w:rsidR="0096445B" w:rsidRDefault="00C8517C">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6445B" w:rsidRDefault="0096445B">
      <w:pPr>
        <w:spacing w:line="5" w:lineRule="exact"/>
        <w:rPr>
          <w:sz w:val="20"/>
          <w:szCs w:val="20"/>
        </w:rPr>
      </w:pPr>
    </w:p>
    <w:p w:rsidR="0096445B" w:rsidRDefault="00C8517C">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96445B" w:rsidRDefault="0096445B">
      <w:pPr>
        <w:spacing w:line="4" w:lineRule="exact"/>
        <w:rPr>
          <w:sz w:val="20"/>
          <w:szCs w:val="20"/>
        </w:rPr>
      </w:pPr>
    </w:p>
    <w:p w:rsidR="0096445B" w:rsidRDefault="00C8517C">
      <w:pPr>
        <w:rPr>
          <w:sz w:val="20"/>
          <w:szCs w:val="20"/>
        </w:rPr>
      </w:pPr>
      <w:r>
        <w:rPr>
          <w:rFonts w:eastAsia="Times New Roman"/>
          <w:i/>
          <w:iCs/>
          <w:sz w:val="28"/>
          <w:szCs w:val="28"/>
        </w:rPr>
        <w:t>Круговороты веществ в биосфере.</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96445B" w:rsidRDefault="00C8517C">
      <w:pPr>
        <w:ind w:left="700"/>
        <w:rPr>
          <w:sz w:val="20"/>
          <w:szCs w:val="20"/>
        </w:rPr>
      </w:pPr>
      <w:r>
        <w:rPr>
          <w:rFonts w:eastAsia="Times New Roman"/>
          <w:i/>
          <w:iCs/>
          <w:sz w:val="28"/>
          <w:szCs w:val="28"/>
        </w:rPr>
        <w:t>Перспективы развития биологических наук.</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96445B" w:rsidRDefault="00C8517C">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96445B" w:rsidRDefault="00C8517C">
      <w:pPr>
        <w:ind w:left="700"/>
        <w:rPr>
          <w:sz w:val="20"/>
          <w:szCs w:val="20"/>
        </w:rPr>
      </w:pPr>
      <w:r>
        <w:rPr>
          <w:rFonts w:eastAsia="Times New Roman"/>
          <w:sz w:val="28"/>
          <w:szCs w:val="28"/>
        </w:rPr>
        <w:t xml:space="preserve">Техника </w:t>
      </w:r>
      <w:proofErr w:type="spellStart"/>
      <w:r>
        <w:rPr>
          <w:rFonts w:eastAsia="Times New Roman"/>
          <w:sz w:val="28"/>
          <w:szCs w:val="28"/>
        </w:rPr>
        <w:t>микроскопирования</w:t>
      </w:r>
      <w:proofErr w:type="spellEnd"/>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96445B" w:rsidRDefault="0096445B">
      <w:pPr>
        <w:spacing w:line="16" w:lineRule="exact"/>
        <w:rPr>
          <w:sz w:val="20"/>
          <w:szCs w:val="20"/>
        </w:rPr>
      </w:pPr>
    </w:p>
    <w:p w:rsidR="0096445B" w:rsidRDefault="00C8517C">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96445B" w:rsidRDefault="00C8517C">
      <w:pPr>
        <w:ind w:left="700"/>
        <w:rPr>
          <w:sz w:val="20"/>
          <w:szCs w:val="20"/>
        </w:rPr>
      </w:pPr>
      <w:r>
        <w:rPr>
          <w:rFonts w:eastAsia="Times New Roman"/>
          <w:sz w:val="28"/>
          <w:szCs w:val="28"/>
        </w:rPr>
        <w:t>Сравнение строения клеток растений, животных, грибов и бактерий.</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Изучение движения цитоплазмы.</w:t>
      </w:r>
    </w:p>
    <w:p w:rsidR="0096445B" w:rsidRDefault="00C8517C" w:rsidP="006F1A12">
      <w:pPr>
        <w:ind w:left="700"/>
        <w:rPr>
          <w:sz w:val="20"/>
          <w:szCs w:val="20"/>
        </w:rPr>
      </w:pPr>
      <w:r>
        <w:rPr>
          <w:rFonts w:eastAsia="Times New Roman"/>
          <w:sz w:val="28"/>
          <w:szCs w:val="28"/>
        </w:rPr>
        <w:t xml:space="preserve">Изучение плазмолиза и </w:t>
      </w:r>
      <w:proofErr w:type="spellStart"/>
      <w:r>
        <w:rPr>
          <w:rFonts w:eastAsia="Times New Roman"/>
          <w:sz w:val="28"/>
          <w:szCs w:val="28"/>
        </w:rPr>
        <w:t>деп</w:t>
      </w:r>
      <w:r w:rsidR="006F1A12">
        <w:rPr>
          <w:rFonts w:eastAsia="Times New Roman"/>
          <w:sz w:val="28"/>
          <w:szCs w:val="28"/>
        </w:rPr>
        <w:t>лазмолиза</w:t>
      </w:r>
      <w:proofErr w:type="spellEnd"/>
      <w:r w:rsidR="006F1A12">
        <w:rPr>
          <w:rFonts w:eastAsia="Times New Roman"/>
          <w:sz w:val="28"/>
          <w:szCs w:val="28"/>
        </w:rPr>
        <w:t xml:space="preserve"> в клетках кожицы лука.</w:t>
      </w:r>
    </w:p>
    <w:p w:rsidR="006F1A12" w:rsidRDefault="006F1A12" w:rsidP="006F1A12">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6F1A12" w:rsidRDefault="006F1A12" w:rsidP="006F1A12">
      <w:pPr>
        <w:ind w:left="700"/>
        <w:rPr>
          <w:sz w:val="20"/>
          <w:szCs w:val="20"/>
        </w:rPr>
      </w:pPr>
      <w:r>
        <w:rPr>
          <w:rFonts w:eastAsia="Times New Roman"/>
          <w:sz w:val="28"/>
          <w:szCs w:val="28"/>
        </w:rPr>
        <w:t>Обнаружение белков, углеводов, липидов с помощью качественных реакций.</w:t>
      </w:r>
    </w:p>
    <w:p w:rsidR="006F1A12" w:rsidRDefault="006F1A12" w:rsidP="006F1A12">
      <w:pPr>
        <w:ind w:left="700"/>
        <w:rPr>
          <w:sz w:val="20"/>
          <w:szCs w:val="20"/>
        </w:rPr>
      </w:pPr>
      <w:r>
        <w:rPr>
          <w:rFonts w:eastAsia="Times New Roman"/>
          <w:sz w:val="28"/>
          <w:szCs w:val="28"/>
        </w:rPr>
        <w:t>Выделение ДНК.</w:t>
      </w:r>
    </w:p>
    <w:p w:rsidR="006F1A12" w:rsidRDefault="006F1A12" w:rsidP="006F1A12">
      <w:pPr>
        <w:spacing w:line="20" w:lineRule="exact"/>
        <w:rPr>
          <w:sz w:val="20"/>
          <w:szCs w:val="20"/>
        </w:rPr>
      </w:pPr>
    </w:p>
    <w:p w:rsidR="006F1A12" w:rsidRDefault="006F1A12" w:rsidP="006F1A12">
      <w:pPr>
        <w:spacing w:line="234" w:lineRule="auto"/>
        <w:ind w:right="20" w:firstLine="701"/>
        <w:jc w:val="both"/>
        <w:rPr>
          <w:sz w:val="20"/>
          <w:szCs w:val="20"/>
        </w:rPr>
      </w:pPr>
      <w:r>
        <w:rPr>
          <w:rFonts w:eastAsia="Times New Roman"/>
          <w:sz w:val="28"/>
          <w:szCs w:val="28"/>
        </w:rPr>
        <w:lastRenderedPageBreak/>
        <w:t>Изучение каталитической активности ферментов (на примере амилазы или каталазы).</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96445B" w:rsidRDefault="00C8517C">
      <w:pPr>
        <w:ind w:left="700"/>
        <w:rPr>
          <w:sz w:val="20"/>
          <w:szCs w:val="20"/>
        </w:rPr>
      </w:pPr>
      <w:r>
        <w:rPr>
          <w:rFonts w:eastAsia="Times New Roman"/>
          <w:sz w:val="28"/>
          <w:szCs w:val="28"/>
        </w:rPr>
        <w:t>Изучение хромосом на готовых микропрепаратах.</w:t>
      </w:r>
    </w:p>
    <w:p w:rsidR="0096445B" w:rsidRDefault="00C8517C">
      <w:pPr>
        <w:ind w:left="700"/>
        <w:rPr>
          <w:sz w:val="20"/>
          <w:szCs w:val="20"/>
        </w:rPr>
      </w:pPr>
      <w:r>
        <w:rPr>
          <w:rFonts w:eastAsia="Times New Roman"/>
          <w:sz w:val="28"/>
          <w:szCs w:val="28"/>
        </w:rPr>
        <w:t>Изучение стадий мейоза на готовых микропрепаратах.</w:t>
      </w:r>
    </w:p>
    <w:p w:rsidR="0096445B" w:rsidRDefault="00C8517C">
      <w:pPr>
        <w:ind w:left="700"/>
        <w:rPr>
          <w:sz w:val="20"/>
          <w:szCs w:val="20"/>
        </w:rPr>
      </w:pPr>
      <w:r>
        <w:rPr>
          <w:rFonts w:eastAsia="Times New Roman"/>
          <w:sz w:val="28"/>
          <w:szCs w:val="28"/>
        </w:rPr>
        <w:t>Изучение строения половых клеток на готовых микропрепаратах.</w:t>
      </w:r>
    </w:p>
    <w:p w:rsidR="0096445B" w:rsidRDefault="00C8517C">
      <w:pPr>
        <w:ind w:left="700"/>
        <w:rPr>
          <w:sz w:val="20"/>
          <w:szCs w:val="20"/>
        </w:rPr>
      </w:pPr>
      <w:r>
        <w:rPr>
          <w:rFonts w:eastAsia="Times New Roman"/>
          <w:sz w:val="28"/>
          <w:szCs w:val="28"/>
        </w:rPr>
        <w:t>Решение элементарных задач по молекулярной биологии.</w:t>
      </w:r>
    </w:p>
    <w:p w:rsidR="0096445B" w:rsidRDefault="0096445B">
      <w:pPr>
        <w:spacing w:line="14"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96445B" w:rsidRDefault="00C8517C">
      <w:pPr>
        <w:ind w:left="700"/>
        <w:rPr>
          <w:sz w:val="20"/>
          <w:szCs w:val="20"/>
        </w:rPr>
      </w:pPr>
      <w:r>
        <w:rPr>
          <w:rFonts w:eastAsia="Times New Roman"/>
          <w:sz w:val="28"/>
          <w:szCs w:val="28"/>
        </w:rPr>
        <w:t>Составление элементарных схем скрещивания.</w:t>
      </w:r>
    </w:p>
    <w:p w:rsidR="0096445B" w:rsidRDefault="00C8517C">
      <w:pPr>
        <w:ind w:left="700"/>
        <w:rPr>
          <w:sz w:val="20"/>
          <w:szCs w:val="20"/>
        </w:rPr>
      </w:pPr>
      <w:r>
        <w:rPr>
          <w:rFonts w:eastAsia="Times New Roman"/>
          <w:sz w:val="28"/>
          <w:szCs w:val="28"/>
        </w:rPr>
        <w:t>Решение генетических задач.</w:t>
      </w:r>
    </w:p>
    <w:p w:rsidR="0096445B" w:rsidRDefault="0096445B">
      <w:pPr>
        <w:spacing w:line="15" w:lineRule="exact"/>
        <w:rPr>
          <w:sz w:val="20"/>
          <w:szCs w:val="20"/>
        </w:rPr>
      </w:pPr>
    </w:p>
    <w:p w:rsidR="0096445B" w:rsidRDefault="00C8517C">
      <w:pPr>
        <w:spacing w:line="235" w:lineRule="auto"/>
        <w:ind w:firstLine="701"/>
        <w:jc w:val="both"/>
        <w:rPr>
          <w:sz w:val="20"/>
          <w:szCs w:val="20"/>
        </w:rPr>
      </w:pPr>
      <w:r>
        <w:rPr>
          <w:rFonts w:eastAsia="Times New Roman"/>
          <w:sz w:val="28"/>
          <w:szCs w:val="28"/>
        </w:rPr>
        <w:t xml:space="preserve">Изучение результатов моногибридного и </w:t>
      </w:r>
      <w:proofErr w:type="spellStart"/>
      <w:r>
        <w:rPr>
          <w:rFonts w:eastAsia="Times New Roman"/>
          <w:sz w:val="28"/>
          <w:szCs w:val="28"/>
        </w:rPr>
        <w:t>дигибридного</w:t>
      </w:r>
      <w:proofErr w:type="spellEnd"/>
      <w:r>
        <w:rPr>
          <w:rFonts w:eastAsia="Times New Roman"/>
          <w:sz w:val="28"/>
          <w:szCs w:val="28"/>
        </w:rPr>
        <w:t xml:space="preserve"> скрещивания у дрозофилы.</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Составление и анализ родословных человека.</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96445B" w:rsidRDefault="00C8517C">
      <w:pPr>
        <w:ind w:left="700"/>
        <w:rPr>
          <w:sz w:val="20"/>
          <w:szCs w:val="20"/>
        </w:rPr>
      </w:pPr>
      <w:r>
        <w:rPr>
          <w:rFonts w:eastAsia="Times New Roman"/>
          <w:sz w:val="28"/>
          <w:szCs w:val="28"/>
        </w:rPr>
        <w:t>Описание фенотипа.</w:t>
      </w:r>
    </w:p>
    <w:p w:rsidR="0096445B" w:rsidRDefault="00C8517C">
      <w:pPr>
        <w:ind w:left="700"/>
        <w:rPr>
          <w:sz w:val="20"/>
          <w:szCs w:val="20"/>
        </w:rPr>
      </w:pPr>
      <w:r>
        <w:rPr>
          <w:rFonts w:eastAsia="Times New Roman"/>
          <w:sz w:val="28"/>
          <w:szCs w:val="28"/>
        </w:rPr>
        <w:t>Сравнение видов по морфологическому критерию.</w:t>
      </w:r>
    </w:p>
    <w:p w:rsidR="0096445B" w:rsidRDefault="0096445B">
      <w:pPr>
        <w:spacing w:line="15" w:lineRule="exact"/>
        <w:rPr>
          <w:sz w:val="20"/>
          <w:szCs w:val="20"/>
        </w:rPr>
      </w:pPr>
    </w:p>
    <w:p w:rsidR="0096445B" w:rsidRDefault="00C8517C">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96445B" w:rsidRDefault="00C8517C">
      <w:pPr>
        <w:rPr>
          <w:sz w:val="20"/>
          <w:szCs w:val="20"/>
        </w:rPr>
      </w:pPr>
      <w:r>
        <w:rPr>
          <w:rFonts w:eastAsia="Times New Roman"/>
          <w:sz w:val="28"/>
          <w:szCs w:val="28"/>
        </w:rPr>
        <w:t>факторов.</w:t>
      </w:r>
    </w:p>
    <w:p w:rsidR="0096445B" w:rsidRDefault="00C8517C">
      <w:pPr>
        <w:ind w:left="700"/>
        <w:rPr>
          <w:sz w:val="20"/>
          <w:szCs w:val="20"/>
        </w:rPr>
      </w:pPr>
      <w:r>
        <w:rPr>
          <w:rFonts w:eastAsia="Times New Roman"/>
          <w:sz w:val="28"/>
          <w:szCs w:val="28"/>
        </w:rPr>
        <w:t>Сравнение анатомического строения растений разных мест обитания.</w:t>
      </w:r>
    </w:p>
    <w:p w:rsidR="0096445B" w:rsidRDefault="00C8517C">
      <w:pPr>
        <w:ind w:left="700"/>
        <w:rPr>
          <w:sz w:val="20"/>
          <w:szCs w:val="20"/>
        </w:rPr>
      </w:pPr>
      <w:r>
        <w:rPr>
          <w:rFonts w:eastAsia="Times New Roman"/>
          <w:sz w:val="28"/>
          <w:szCs w:val="28"/>
        </w:rPr>
        <w:t>Методы измерения факторов среды обитания.</w:t>
      </w:r>
    </w:p>
    <w:p w:rsidR="0096445B" w:rsidRDefault="00C8517C">
      <w:pPr>
        <w:ind w:left="700"/>
        <w:rPr>
          <w:sz w:val="20"/>
          <w:szCs w:val="20"/>
        </w:rPr>
      </w:pPr>
      <w:r>
        <w:rPr>
          <w:rFonts w:eastAsia="Times New Roman"/>
          <w:sz w:val="28"/>
          <w:szCs w:val="28"/>
        </w:rPr>
        <w:t>Изучение экологических адаптаций человека.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Составление пищевых цепей.</w:t>
      </w:r>
    </w:p>
    <w:p w:rsidR="0096445B" w:rsidRDefault="00C8517C">
      <w:pPr>
        <w:ind w:left="700"/>
        <w:rPr>
          <w:sz w:val="20"/>
          <w:szCs w:val="20"/>
        </w:rPr>
      </w:pPr>
      <w:r>
        <w:rPr>
          <w:rFonts w:eastAsia="Times New Roman"/>
          <w:sz w:val="28"/>
          <w:szCs w:val="28"/>
        </w:rPr>
        <w:t>Изучение и описание экосистем своей местности.</w:t>
      </w:r>
    </w:p>
    <w:p w:rsidR="0096445B" w:rsidRDefault="00C8517C">
      <w:pPr>
        <w:ind w:left="700"/>
        <w:rPr>
          <w:sz w:val="20"/>
          <w:szCs w:val="20"/>
        </w:rPr>
      </w:pPr>
      <w:r>
        <w:rPr>
          <w:rFonts w:eastAsia="Times New Roman"/>
          <w:sz w:val="28"/>
          <w:szCs w:val="28"/>
        </w:rPr>
        <w:t>Моделирование структур и процессов, происходящих в экосистемах.</w:t>
      </w:r>
    </w:p>
    <w:p w:rsidR="0096445B" w:rsidRDefault="00C8517C">
      <w:pPr>
        <w:ind w:left="700"/>
        <w:rPr>
          <w:sz w:val="20"/>
          <w:szCs w:val="20"/>
        </w:rPr>
      </w:pPr>
      <w:r>
        <w:rPr>
          <w:rFonts w:eastAsia="Times New Roman"/>
          <w:sz w:val="28"/>
          <w:szCs w:val="28"/>
        </w:rPr>
        <w:t>Оценка антропогенных изменений в природе.</w:t>
      </w:r>
    </w:p>
    <w:p w:rsidR="0096445B" w:rsidRDefault="0096445B">
      <w:pPr>
        <w:spacing w:line="326" w:lineRule="exact"/>
        <w:rPr>
          <w:sz w:val="20"/>
          <w:szCs w:val="20"/>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5773F3" w:rsidRDefault="005773F3">
      <w:pPr>
        <w:ind w:left="700"/>
        <w:rPr>
          <w:rFonts w:eastAsia="Times New Roman"/>
          <w:b/>
          <w:bCs/>
          <w:sz w:val="28"/>
          <w:szCs w:val="28"/>
        </w:rPr>
      </w:pPr>
    </w:p>
    <w:p w:rsidR="0096445B" w:rsidRDefault="00C8517C">
      <w:pPr>
        <w:ind w:left="700"/>
        <w:rPr>
          <w:sz w:val="20"/>
          <w:szCs w:val="20"/>
        </w:rPr>
      </w:pPr>
      <w:r>
        <w:rPr>
          <w:rFonts w:eastAsia="Times New Roman"/>
          <w:b/>
          <w:bCs/>
          <w:sz w:val="28"/>
          <w:szCs w:val="28"/>
        </w:rPr>
        <w:lastRenderedPageBreak/>
        <w:t>Физическая культура</w:t>
      </w:r>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6445B" w:rsidRDefault="0096445B">
      <w:pPr>
        <w:spacing w:line="200" w:lineRule="exact"/>
        <w:rPr>
          <w:sz w:val="20"/>
          <w:szCs w:val="20"/>
        </w:rPr>
      </w:pPr>
    </w:p>
    <w:p w:rsidR="006F1A12" w:rsidRPr="006F1A12" w:rsidRDefault="006F1A12" w:rsidP="006F1A12">
      <w:pPr>
        <w:spacing w:line="245" w:lineRule="auto"/>
        <w:ind w:firstLine="710"/>
        <w:jc w:val="both"/>
        <w:rPr>
          <w:sz w:val="28"/>
          <w:szCs w:val="28"/>
        </w:rPr>
      </w:pPr>
      <w:r w:rsidRPr="006F1A12">
        <w:rPr>
          <w:rFonts w:eastAsia="Times New Roman"/>
          <w:sz w:val="28"/>
          <w:szCs w:val="28"/>
        </w:rPr>
        <w:t xml:space="preserve">Учебный предмет «Физическая культура» изучается на </w:t>
      </w:r>
      <w:proofErr w:type="spellStart"/>
      <w:r w:rsidRPr="006F1A12">
        <w:rPr>
          <w:rFonts w:eastAsia="Times New Roman"/>
          <w:sz w:val="28"/>
          <w:szCs w:val="28"/>
        </w:rPr>
        <w:t>межпредметной</w:t>
      </w:r>
      <w:proofErr w:type="spellEnd"/>
      <w:r w:rsidRPr="006F1A12">
        <w:rPr>
          <w:rFonts w:eastAsia="Times New Roman"/>
          <w:sz w:val="28"/>
          <w:szCs w:val="28"/>
        </w:rPr>
        <w:t xml:space="preserve"> основе практически со всеми предметными областями среднего общего образования.</w:t>
      </w:r>
    </w:p>
    <w:p w:rsidR="006F1A12" w:rsidRPr="006F1A12" w:rsidRDefault="006F1A12" w:rsidP="006F1A12">
      <w:pPr>
        <w:ind w:left="700"/>
        <w:rPr>
          <w:sz w:val="28"/>
          <w:szCs w:val="28"/>
        </w:rPr>
      </w:pPr>
      <w:r w:rsidRPr="006F1A12">
        <w:rPr>
          <w:rFonts w:eastAsia="Times New Roman"/>
          <w:b/>
          <w:bCs/>
          <w:sz w:val="28"/>
          <w:szCs w:val="28"/>
        </w:rPr>
        <w:t>Базовый уровень</w:t>
      </w:r>
    </w:p>
    <w:p w:rsidR="006F1A12" w:rsidRDefault="006F1A12" w:rsidP="006F1A12">
      <w:pPr>
        <w:spacing w:line="5" w:lineRule="exact"/>
        <w:rPr>
          <w:sz w:val="20"/>
          <w:szCs w:val="20"/>
        </w:rPr>
      </w:pPr>
    </w:p>
    <w:p w:rsidR="006F1A12" w:rsidRDefault="006F1A12" w:rsidP="006F1A12">
      <w:pPr>
        <w:ind w:left="700"/>
        <w:rPr>
          <w:sz w:val="20"/>
          <w:szCs w:val="20"/>
        </w:rPr>
      </w:pPr>
      <w:r>
        <w:rPr>
          <w:rFonts w:eastAsia="Times New Roman"/>
          <w:b/>
          <w:bCs/>
          <w:sz w:val="28"/>
          <w:szCs w:val="28"/>
        </w:rPr>
        <w:t>Физическая культура и здоровый образ жизни</w:t>
      </w:r>
    </w:p>
    <w:p w:rsidR="006F1A12" w:rsidRDefault="006F1A12" w:rsidP="006F1A12">
      <w:pPr>
        <w:spacing w:line="10" w:lineRule="exact"/>
        <w:rPr>
          <w:sz w:val="20"/>
          <w:szCs w:val="20"/>
        </w:rPr>
      </w:pPr>
    </w:p>
    <w:p w:rsidR="006F1A12" w:rsidRDefault="006F1A12" w:rsidP="006F1A12">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6445B" w:rsidRDefault="0096445B">
      <w:pPr>
        <w:spacing w:line="222" w:lineRule="exact"/>
        <w:rPr>
          <w:sz w:val="20"/>
          <w:szCs w:val="20"/>
        </w:rPr>
      </w:pPr>
    </w:p>
    <w:p w:rsidR="0096445B" w:rsidRDefault="0096445B">
      <w:pPr>
        <w:spacing w:line="20" w:lineRule="exact"/>
        <w:rPr>
          <w:sz w:val="20"/>
          <w:szCs w:val="20"/>
        </w:rPr>
      </w:pPr>
    </w:p>
    <w:p w:rsidR="0096445B" w:rsidRDefault="00C8517C">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6445B" w:rsidRDefault="0096445B">
      <w:pPr>
        <w:spacing w:line="20"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6445B" w:rsidRDefault="0096445B">
      <w:pPr>
        <w:spacing w:line="20" w:lineRule="exact"/>
        <w:rPr>
          <w:sz w:val="20"/>
          <w:szCs w:val="20"/>
        </w:rPr>
      </w:pPr>
    </w:p>
    <w:p w:rsidR="0096445B" w:rsidRDefault="00C8517C">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96445B" w:rsidRDefault="00C8517C">
      <w:pPr>
        <w:ind w:left="700"/>
        <w:rPr>
          <w:sz w:val="20"/>
          <w:szCs w:val="20"/>
        </w:rPr>
      </w:pPr>
      <w:r>
        <w:rPr>
          <w:rFonts w:eastAsia="Times New Roman"/>
          <w:sz w:val="28"/>
          <w:szCs w:val="28"/>
        </w:rPr>
        <w:t>Формы организации занятий физической культурой.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6445B" w:rsidRDefault="00C8517C">
      <w:pPr>
        <w:ind w:left="700"/>
        <w:rPr>
          <w:sz w:val="20"/>
          <w:szCs w:val="20"/>
        </w:rPr>
      </w:pPr>
      <w:r>
        <w:rPr>
          <w:rFonts w:eastAsia="Times New Roman"/>
          <w:sz w:val="28"/>
          <w:szCs w:val="28"/>
        </w:rPr>
        <w:t>Современное состояние физической культуры и спорта в России.</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96445B" w:rsidRDefault="0096445B">
      <w:pPr>
        <w:spacing w:line="342" w:lineRule="exact"/>
        <w:rPr>
          <w:sz w:val="20"/>
          <w:szCs w:val="20"/>
        </w:rPr>
      </w:pPr>
    </w:p>
    <w:p w:rsidR="0096445B" w:rsidRDefault="00C8517C">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 xml:space="preserve">Индивидуально ориентированные </w:t>
      </w:r>
      <w:proofErr w:type="spellStart"/>
      <w:r>
        <w:rPr>
          <w:rFonts w:eastAsia="Times New Roman"/>
          <w:sz w:val="28"/>
          <w:szCs w:val="28"/>
        </w:rPr>
        <w:t>здоровьесберегающие</w:t>
      </w:r>
      <w:proofErr w:type="spellEnd"/>
      <w:r>
        <w:rPr>
          <w:rFonts w:eastAsia="Times New Roman"/>
          <w:sz w:val="28"/>
          <w:szCs w:val="28"/>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Физическое совершенствование</w:t>
      </w:r>
    </w:p>
    <w:p w:rsidR="0096445B" w:rsidRDefault="0096445B">
      <w:pPr>
        <w:spacing w:line="10"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w:t>
      </w:r>
      <w:r>
        <w:rPr>
          <w:rFonts w:eastAsia="Times New Roman"/>
          <w:sz w:val="28"/>
          <w:szCs w:val="28"/>
        </w:rPr>
        <w:lastRenderedPageBreak/>
        <w:t xml:space="preserve">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Pr>
          <w:rFonts w:eastAsia="Times New Roman"/>
          <w:sz w:val="28"/>
          <w:szCs w:val="28"/>
        </w:rPr>
        <w:t xml:space="preserve"> </w:t>
      </w:r>
      <w:r>
        <w:rPr>
          <w:rFonts w:eastAsia="Times New Roman"/>
          <w:i/>
          <w:iCs/>
          <w:sz w:val="28"/>
          <w:szCs w:val="28"/>
        </w:rPr>
        <w:t>тактическая подготовка в национальных видах спорта.</w:t>
      </w:r>
    </w:p>
    <w:p w:rsidR="0096445B" w:rsidRDefault="0096445B">
      <w:pPr>
        <w:spacing w:line="20" w:lineRule="exact"/>
        <w:rPr>
          <w:sz w:val="20"/>
          <w:szCs w:val="20"/>
        </w:rPr>
      </w:pPr>
    </w:p>
    <w:p w:rsidR="0096445B" w:rsidRDefault="00C8517C">
      <w:pPr>
        <w:spacing w:line="234" w:lineRule="auto"/>
        <w:ind w:firstLine="701"/>
        <w:jc w:val="both"/>
        <w:rPr>
          <w:sz w:val="20"/>
          <w:szCs w:val="20"/>
        </w:rPr>
      </w:pPr>
      <w:r>
        <w:rPr>
          <w:rFonts w:eastAsia="Times New Roman"/>
          <w:sz w:val="28"/>
          <w:szCs w:val="28"/>
        </w:rPr>
        <w:t xml:space="preserve">Спортивные единоборства: технико-тактические действия самообороны; приемы страховки и </w:t>
      </w:r>
      <w:proofErr w:type="spellStart"/>
      <w:r>
        <w:rPr>
          <w:rFonts w:eastAsia="Times New Roman"/>
          <w:sz w:val="28"/>
          <w:szCs w:val="28"/>
        </w:rPr>
        <w:t>самостраховки</w:t>
      </w:r>
      <w:proofErr w:type="spellEnd"/>
      <w:r>
        <w:rPr>
          <w:rFonts w:eastAsia="Times New Roman"/>
          <w:i/>
          <w:iCs/>
          <w:sz w:val="28"/>
          <w:szCs w:val="28"/>
        </w:rPr>
        <w:t>.</w:t>
      </w:r>
    </w:p>
    <w:p w:rsidR="0096445B" w:rsidRDefault="0096445B">
      <w:pPr>
        <w:spacing w:line="91" w:lineRule="exact"/>
        <w:rPr>
          <w:sz w:val="20"/>
          <w:szCs w:val="20"/>
        </w:rPr>
      </w:pPr>
    </w:p>
    <w:p w:rsidR="006F1A12" w:rsidRDefault="006F1A12" w:rsidP="006F1A12">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Pr>
          <w:rFonts w:eastAsia="Times New Roman"/>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6F1A12" w:rsidRDefault="006F1A12" w:rsidP="006F1A12">
      <w:pPr>
        <w:spacing w:line="335" w:lineRule="exact"/>
        <w:rPr>
          <w:sz w:val="20"/>
          <w:szCs w:val="20"/>
        </w:rPr>
      </w:pPr>
    </w:p>
    <w:p w:rsidR="006F1A12" w:rsidRDefault="006F1A12" w:rsidP="006F1A12">
      <w:pPr>
        <w:ind w:left="707"/>
        <w:rPr>
          <w:sz w:val="20"/>
          <w:szCs w:val="20"/>
        </w:rPr>
      </w:pPr>
      <w:r>
        <w:rPr>
          <w:rFonts w:eastAsia="Times New Roman"/>
          <w:b/>
          <w:bCs/>
          <w:sz w:val="28"/>
          <w:szCs w:val="28"/>
        </w:rPr>
        <w:t>Основы безопасности жизнедеятельности</w:t>
      </w:r>
    </w:p>
    <w:p w:rsidR="006F1A12" w:rsidRDefault="006F1A12" w:rsidP="006F1A12">
      <w:pPr>
        <w:spacing w:line="332" w:lineRule="exact"/>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96445B" w:rsidRDefault="0096445B" w:rsidP="006F1A12">
      <w:pPr>
        <w:jc w:val="center"/>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F1A12" w:rsidRDefault="006F1A12" w:rsidP="006F1A12">
      <w:pPr>
        <w:spacing w:line="24" w:lineRule="exact"/>
        <w:rPr>
          <w:sz w:val="20"/>
          <w:szCs w:val="20"/>
        </w:rPr>
      </w:pPr>
    </w:p>
    <w:p w:rsidR="006F1A12" w:rsidRDefault="006F1A12" w:rsidP="006F1A12">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6F1A12" w:rsidRDefault="006F1A12" w:rsidP="006F1A12">
      <w:pPr>
        <w:spacing w:line="20" w:lineRule="exact"/>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F1A12" w:rsidRDefault="006F1A12" w:rsidP="006F1A12">
      <w:pPr>
        <w:spacing w:line="3" w:lineRule="exact"/>
        <w:rPr>
          <w:sz w:val="20"/>
          <w:szCs w:val="20"/>
        </w:rPr>
      </w:pPr>
    </w:p>
    <w:p w:rsidR="006F1A12" w:rsidRDefault="006F1A12" w:rsidP="006F1A12">
      <w:pPr>
        <w:ind w:left="707"/>
        <w:rPr>
          <w:sz w:val="20"/>
          <w:szCs w:val="20"/>
        </w:rPr>
      </w:pPr>
      <w:r>
        <w:rPr>
          <w:rFonts w:eastAsia="Times New Roman"/>
          <w:sz w:val="28"/>
          <w:szCs w:val="28"/>
        </w:rPr>
        <w:t>Модуль «Основы комплексной безопасности» раскрывает вопросы, связанные</w:t>
      </w:r>
    </w:p>
    <w:p w:rsidR="006F1A12" w:rsidRDefault="006F1A12" w:rsidP="006F1A12">
      <w:pPr>
        <w:spacing w:line="16" w:lineRule="exact"/>
        <w:rPr>
          <w:sz w:val="20"/>
          <w:szCs w:val="20"/>
        </w:rPr>
      </w:pPr>
    </w:p>
    <w:p w:rsidR="006F1A12" w:rsidRDefault="006F1A12" w:rsidP="004F50E5">
      <w:pPr>
        <w:numPr>
          <w:ilvl w:val="0"/>
          <w:numId w:val="107"/>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F1A12" w:rsidRDefault="006F1A12" w:rsidP="006F1A12">
      <w:pPr>
        <w:spacing w:line="15" w:lineRule="exact"/>
        <w:rPr>
          <w:rFonts w:eastAsia="Times New Roman"/>
          <w:sz w:val="28"/>
          <w:szCs w:val="28"/>
        </w:rPr>
      </w:pPr>
    </w:p>
    <w:p w:rsidR="006F1A12" w:rsidRDefault="006F1A12" w:rsidP="006F1A12">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F1A12" w:rsidRDefault="006F1A12" w:rsidP="006F1A12">
      <w:pPr>
        <w:spacing w:line="20" w:lineRule="exact"/>
        <w:rPr>
          <w:rFonts w:eastAsia="Times New Roman"/>
          <w:sz w:val="28"/>
          <w:szCs w:val="28"/>
        </w:rPr>
      </w:pPr>
    </w:p>
    <w:p w:rsidR="006F1A12" w:rsidRDefault="006F1A12" w:rsidP="006F1A12">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F1A12" w:rsidRDefault="006F1A12" w:rsidP="006F1A12">
      <w:pPr>
        <w:spacing w:line="19" w:lineRule="exact"/>
        <w:rPr>
          <w:rFonts w:eastAsia="Times New Roman"/>
          <w:sz w:val="28"/>
          <w:szCs w:val="28"/>
        </w:rPr>
      </w:pPr>
    </w:p>
    <w:p w:rsidR="006F1A12" w:rsidRDefault="006F1A12" w:rsidP="006F1A12">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6F1A12" w:rsidRDefault="006F1A12" w:rsidP="006F1A12">
      <w:pPr>
        <w:spacing w:line="15" w:lineRule="exact"/>
        <w:rPr>
          <w:rFonts w:eastAsia="Times New Roman"/>
          <w:sz w:val="28"/>
          <w:szCs w:val="28"/>
        </w:rPr>
      </w:pPr>
    </w:p>
    <w:p w:rsidR="006F1A12" w:rsidRPr="006F1A12" w:rsidRDefault="006F1A12" w:rsidP="006F1A12">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F1A12" w:rsidRDefault="006F1A12" w:rsidP="006F1A12">
      <w:pPr>
        <w:spacing w:line="235" w:lineRule="auto"/>
        <w:ind w:firstLine="710"/>
        <w:jc w:val="both"/>
        <w:rPr>
          <w:sz w:val="20"/>
          <w:szCs w:val="20"/>
        </w:rPr>
      </w:pPr>
      <w:r>
        <w:rPr>
          <w:rFonts w:eastAsia="Times New Roman"/>
          <w:sz w:val="28"/>
          <w:szCs w:val="28"/>
        </w:rPr>
        <w:lastRenderedPageBreak/>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F1A12" w:rsidRDefault="006F1A12" w:rsidP="006F1A12">
      <w:pPr>
        <w:spacing w:line="19" w:lineRule="exact"/>
        <w:rPr>
          <w:sz w:val="20"/>
          <w:szCs w:val="20"/>
        </w:rPr>
      </w:pPr>
    </w:p>
    <w:p w:rsidR="006F1A12" w:rsidRDefault="006F1A12" w:rsidP="006F1A12">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F1A12" w:rsidRDefault="006F1A12" w:rsidP="006F1A12">
      <w:pPr>
        <w:spacing w:line="20" w:lineRule="exact"/>
        <w:rPr>
          <w:sz w:val="20"/>
          <w:szCs w:val="20"/>
        </w:rPr>
      </w:pPr>
    </w:p>
    <w:p w:rsidR="006F1A12" w:rsidRDefault="006F1A12" w:rsidP="006F1A12">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6F1A12" w:rsidRDefault="006F1A12" w:rsidP="006F1A12">
      <w:pPr>
        <w:spacing w:line="15" w:lineRule="exact"/>
        <w:rPr>
          <w:sz w:val="20"/>
          <w:szCs w:val="20"/>
        </w:rPr>
      </w:pPr>
    </w:p>
    <w:p w:rsidR="0096445B" w:rsidRDefault="006F1A12" w:rsidP="00943189">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96445B" w:rsidRDefault="0096445B">
      <w:pPr>
        <w:spacing w:line="16"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воспитание патриотизма, уважения к историческому и </w:t>
      </w:r>
      <w:proofErr w:type="gramStart"/>
      <w:r>
        <w:rPr>
          <w:rFonts w:eastAsia="Times New Roman"/>
          <w:sz w:val="28"/>
          <w:szCs w:val="28"/>
        </w:rPr>
        <w:t>культурному прошлому России</w:t>
      </w:r>
      <w:proofErr w:type="gramEnd"/>
      <w:r>
        <w:rPr>
          <w:rFonts w:eastAsia="Times New Roman"/>
          <w:sz w:val="28"/>
          <w:szCs w:val="28"/>
        </w:rPr>
        <w:t xml:space="preserve"> и ее Вооруженным Силам;</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приобретение навыков в области гражданской обороны;</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proofErr w:type="spellStart"/>
      <w:r>
        <w:rPr>
          <w:rFonts w:eastAsia="Times New Roman"/>
          <w:sz w:val="28"/>
          <w:szCs w:val="28"/>
        </w:rPr>
        <w:t>Межпредметная</w:t>
      </w:r>
      <w:proofErr w:type="spellEnd"/>
      <w:r>
        <w:rPr>
          <w:rFonts w:eastAsia="Times New Roman"/>
          <w:sz w:val="28"/>
          <w:szCs w:val="28"/>
        </w:rPr>
        <w:t xml:space="preserve"> связь учебного предмета «Основы безопасности жизнедеятельности» с такими предметами, как «Физика», «Химия», «Биология»,</w:t>
      </w:r>
    </w:p>
    <w:p w:rsidR="0096445B" w:rsidRDefault="00C8517C">
      <w:pPr>
        <w:rPr>
          <w:sz w:val="20"/>
          <w:szCs w:val="20"/>
        </w:rPr>
      </w:pPr>
      <w:r>
        <w:rPr>
          <w:rFonts w:eastAsia="Times New Roman"/>
          <w:sz w:val="28"/>
          <w:szCs w:val="28"/>
        </w:rPr>
        <w:t>«География»,</w:t>
      </w:r>
      <w:r w:rsidR="006F1A12">
        <w:rPr>
          <w:rFonts w:eastAsia="Times New Roman"/>
          <w:sz w:val="28"/>
          <w:szCs w:val="28"/>
        </w:rPr>
        <w:t xml:space="preserve"> </w:t>
      </w:r>
      <w:r>
        <w:rPr>
          <w:rFonts w:eastAsia="Times New Roman"/>
          <w:sz w:val="28"/>
          <w:szCs w:val="28"/>
        </w:rPr>
        <w:t>«Информатика»,</w:t>
      </w:r>
      <w:r w:rsidR="006F1A12">
        <w:rPr>
          <w:rFonts w:eastAsia="Times New Roman"/>
          <w:sz w:val="28"/>
          <w:szCs w:val="28"/>
        </w:rPr>
        <w:t xml:space="preserve"> </w:t>
      </w:r>
      <w:r>
        <w:rPr>
          <w:rFonts w:eastAsia="Times New Roman"/>
          <w:sz w:val="28"/>
          <w:szCs w:val="28"/>
        </w:rPr>
        <w:t>«История»,</w:t>
      </w:r>
      <w:r w:rsidR="006F1A12">
        <w:rPr>
          <w:rFonts w:eastAsia="Times New Roman"/>
          <w:sz w:val="28"/>
          <w:szCs w:val="28"/>
        </w:rPr>
        <w:t xml:space="preserve"> </w:t>
      </w:r>
      <w:r>
        <w:rPr>
          <w:rFonts w:eastAsia="Times New Roman"/>
          <w:sz w:val="28"/>
          <w:szCs w:val="28"/>
        </w:rPr>
        <w:t>«Обществознание»,</w:t>
      </w:r>
      <w:r w:rsidR="006F1A12">
        <w:rPr>
          <w:rFonts w:eastAsia="Times New Roman"/>
          <w:sz w:val="28"/>
          <w:szCs w:val="28"/>
        </w:rPr>
        <w:t xml:space="preserve"> </w:t>
      </w:r>
      <w:r>
        <w:rPr>
          <w:rFonts w:eastAsia="Times New Roman"/>
          <w:sz w:val="27"/>
          <w:szCs w:val="27"/>
        </w:rPr>
        <w:t>«Право»,</w:t>
      </w:r>
    </w:p>
    <w:p w:rsidR="0096445B" w:rsidRDefault="0096445B">
      <w:pPr>
        <w:spacing w:line="91" w:lineRule="exact"/>
        <w:rPr>
          <w:sz w:val="20"/>
          <w:szCs w:val="20"/>
        </w:rPr>
      </w:pPr>
    </w:p>
    <w:p w:rsidR="006F1A12" w:rsidRDefault="006F1A12" w:rsidP="006F1A12">
      <w:pPr>
        <w:spacing w:line="238" w:lineRule="auto"/>
        <w:jc w:val="both"/>
        <w:rPr>
          <w:sz w:val="20"/>
          <w:szCs w:val="20"/>
        </w:rPr>
      </w:pPr>
      <w:r>
        <w:rPr>
          <w:rFonts w:eastAsia="Times New Roman"/>
          <w:sz w:val="28"/>
          <w:szCs w:val="28"/>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w:t>
      </w:r>
      <w:proofErr w:type="gramStart"/>
      <w:r>
        <w:rPr>
          <w:rFonts w:eastAsia="Times New Roman"/>
          <w:sz w:val="28"/>
          <w:szCs w:val="28"/>
        </w:rPr>
        <w:t>более прочных связей</w:t>
      </w:r>
      <w:proofErr w:type="gramEnd"/>
      <w:r>
        <w:rPr>
          <w:rFonts w:eastAsia="Times New Roman"/>
          <w:sz w:val="28"/>
          <w:szCs w:val="28"/>
        </w:rPr>
        <w:t xml:space="preserve"> обучающихся с повседневной жизнью и окружающим миром, усилению развивающей и культурной </w:t>
      </w:r>
      <w:r>
        <w:rPr>
          <w:rFonts w:eastAsia="Times New Roman"/>
          <w:sz w:val="28"/>
          <w:szCs w:val="28"/>
        </w:rPr>
        <w:lastRenderedPageBreak/>
        <w:t>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943189" w:rsidRDefault="00943189" w:rsidP="006F1A12">
      <w:pPr>
        <w:ind w:left="700"/>
        <w:rPr>
          <w:rFonts w:eastAsia="Times New Roman"/>
          <w:b/>
          <w:bCs/>
          <w:sz w:val="28"/>
          <w:szCs w:val="28"/>
        </w:rPr>
      </w:pPr>
    </w:p>
    <w:p w:rsidR="006F1A12" w:rsidRDefault="006F1A12" w:rsidP="006F1A12">
      <w:pPr>
        <w:ind w:left="700"/>
        <w:rPr>
          <w:sz w:val="20"/>
          <w:szCs w:val="20"/>
        </w:rPr>
      </w:pPr>
      <w:r>
        <w:rPr>
          <w:rFonts w:eastAsia="Times New Roman"/>
          <w:b/>
          <w:bCs/>
          <w:sz w:val="28"/>
          <w:szCs w:val="28"/>
        </w:rPr>
        <w:t>Базовый уровень</w:t>
      </w:r>
    </w:p>
    <w:p w:rsidR="006F1A12" w:rsidRDefault="006F1A12" w:rsidP="006F1A12">
      <w:pPr>
        <w:ind w:left="700"/>
        <w:rPr>
          <w:sz w:val="20"/>
          <w:szCs w:val="20"/>
        </w:rPr>
      </w:pPr>
      <w:r>
        <w:rPr>
          <w:rFonts w:eastAsia="Times New Roman"/>
          <w:b/>
          <w:bCs/>
          <w:sz w:val="28"/>
          <w:szCs w:val="28"/>
        </w:rPr>
        <w:t>Основы комплексной безопасности</w:t>
      </w:r>
    </w:p>
    <w:p w:rsidR="006F1A12" w:rsidRDefault="006F1A12" w:rsidP="006F1A12">
      <w:pPr>
        <w:spacing w:line="10" w:lineRule="exact"/>
        <w:rPr>
          <w:sz w:val="20"/>
          <w:szCs w:val="20"/>
        </w:rPr>
      </w:pPr>
    </w:p>
    <w:p w:rsidR="0096445B" w:rsidRDefault="006F1A12" w:rsidP="00943189">
      <w:pPr>
        <w:jc w:val="both"/>
        <w:rPr>
          <w:sz w:val="20"/>
          <w:szCs w:val="20"/>
        </w:r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Pr>
          <w:rFonts w:eastAsia="Times New Roman"/>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r w:rsidR="00943189">
        <w:rPr>
          <w:rFonts w:eastAsia="Times New Roman"/>
          <w:sz w:val="28"/>
          <w:szCs w:val="28"/>
        </w:rPr>
        <w:t xml:space="preserve"> </w:t>
      </w:r>
      <w:r w:rsidR="00C8517C">
        <w:rPr>
          <w:rFonts w:eastAsia="Times New Roman"/>
          <w:sz w:val="28"/>
          <w:szCs w:val="28"/>
        </w:rPr>
        <w:t xml:space="preserve">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00C8517C">
        <w:rPr>
          <w:rFonts w:eastAsia="Times New Roman"/>
          <w:sz w:val="28"/>
          <w:szCs w:val="28"/>
        </w:rPr>
        <w:t>экориска</w:t>
      </w:r>
      <w:proofErr w:type="spellEnd"/>
      <w:r w:rsidR="00C8517C">
        <w:rPr>
          <w:rFonts w:eastAsia="Times New Roman"/>
          <w:sz w:val="28"/>
          <w:szCs w:val="28"/>
        </w:rPr>
        <w:t>. Средства индивидуальной защиты. Предназначение и использование экологических знаков.</w:t>
      </w:r>
    </w:p>
    <w:p w:rsidR="0096445B" w:rsidRDefault="0096445B">
      <w:pPr>
        <w:spacing w:line="17" w:lineRule="exact"/>
        <w:rPr>
          <w:sz w:val="20"/>
          <w:szCs w:val="20"/>
        </w:rPr>
      </w:pPr>
    </w:p>
    <w:p w:rsidR="0096445B" w:rsidRDefault="00C8517C">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6445B" w:rsidRDefault="0096445B">
      <w:pPr>
        <w:spacing w:line="24" w:lineRule="exact"/>
        <w:rPr>
          <w:sz w:val="20"/>
          <w:szCs w:val="20"/>
        </w:rPr>
      </w:pPr>
    </w:p>
    <w:p w:rsidR="0096445B" w:rsidRDefault="00C8517C">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96445B" w:rsidRDefault="00C8517C">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15"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rPr>
          <w:rFonts w:eastAsia="Times New Roman"/>
          <w:sz w:val="28"/>
          <w:szCs w:val="28"/>
        </w:rPr>
        <w:t>опасности</w:t>
      </w:r>
      <w:proofErr w:type="gramEnd"/>
      <w:r>
        <w:rPr>
          <w:rFonts w:eastAsia="Times New Roman"/>
          <w:sz w:val="28"/>
          <w:szCs w:val="28"/>
        </w:rP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6445B" w:rsidRDefault="0096445B">
      <w:pPr>
        <w:spacing w:line="98" w:lineRule="exact"/>
        <w:rPr>
          <w:sz w:val="20"/>
          <w:szCs w:val="20"/>
        </w:rPr>
      </w:pPr>
    </w:p>
    <w:p w:rsidR="006F1A12" w:rsidRDefault="006F1A12" w:rsidP="006F1A12">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6F1A12" w:rsidRDefault="006F1A12" w:rsidP="006F1A12">
      <w:pPr>
        <w:spacing w:line="11" w:lineRule="exact"/>
        <w:rPr>
          <w:sz w:val="20"/>
          <w:szCs w:val="20"/>
        </w:rPr>
      </w:pPr>
    </w:p>
    <w:p w:rsidR="006F1A12" w:rsidRDefault="006F1A12" w:rsidP="006F1A12">
      <w:pPr>
        <w:spacing w:line="238" w:lineRule="auto"/>
        <w:ind w:left="7" w:firstLine="710"/>
        <w:jc w:val="both"/>
        <w:rPr>
          <w:sz w:val="20"/>
          <w:szCs w:val="20"/>
        </w:rPr>
      </w:pPr>
      <w:r>
        <w:rPr>
          <w:rFonts w:eastAsia="Times New Roman"/>
          <w:sz w:val="28"/>
          <w:szCs w:val="28"/>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w:t>
      </w:r>
      <w:r>
        <w:rPr>
          <w:rFonts w:eastAsia="Times New Roman"/>
          <w:sz w:val="28"/>
          <w:szCs w:val="28"/>
        </w:rPr>
        <w:lastRenderedPageBreak/>
        <w:t>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6445B" w:rsidRDefault="0096445B">
      <w:pPr>
        <w:spacing w:line="28" w:lineRule="exact"/>
        <w:rPr>
          <w:sz w:val="20"/>
          <w:szCs w:val="20"/>
        </w:rPr>
      </w:pPr>
    </w:p>
    <w:p w:rsidR="0096445B" w:rsidRDefault="0096445B">
      <w:pPr>
        <w:spacing w:line="22"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Основы здорового образа жизни</w:t>
      </w:r>
    </w:p>
    <w:p w:rsidR="0096445B" w:rsidRDefault="0096445B">
      <w:pPr>
        <w:spacing w:line="11"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6445B" w:rsidRDefault="0096445B">
      <w:pPr>
        <w:spacing w:line="3" w:lineRule="exact"/>
        <w:rPr>
          <w:sz w:val="20"/>
          <w:szCs w:val="20"/>
        </w:rPr>
      </w:pPr>
    </w:p>
    <w:p w:rsidR="0096445B" w:rsidRDefault="00C8517C">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96445B" w:rsidRDefault="0096445B">
      <w:pPr>
        <w:spacing w:line="16" w:lineRule="exact"/>
        <w:rPr>
          <w:sz w:val="20"/>
          <w:szCs w:val="20"/>
        </w:rPr>
      </w:pPr>
    </w:p>
    <w:p w:rsidR="0096445B" w:rsidRDefault="00C8517C">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96445B" w:rsidRDefault="0096445B">
      <w:pPr>
        <w:spacing w:line="328" w:lineRule="exact"/>
        <w:rPr>
          <w:sz w:val="20"/>
          <w:szCs w:val="20"/>
        </w:rPr>
      </w:pPr>
    </w:p>
    <w:p w:rsidR="0096445B" w:rsidRDefault="00C8517C">
      <w:pPr>
        <w:ind w:left="707"/>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96445B" w:rsidRDefault="0096445B">
      <w:pPr>
        <w:spacing w:line="24" w:lineRule="exact"/>
        <w:rPr>
          <w:sz w:val="20"/>
          <w:szCs w:val="20"/>
        </w:rPr>
      </w:pPr>
    </w:p>
    <w:p w:rsidR="0096445B" w:rsidRDefault="00C8517C" w:rsidP="004F50E5">
      <w:pPr>
        <w:numPr>
          <w:ilvl w:val="0"/>
          <w:numId w:val="108"/>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96445B" w:rsidRDefault="00C8517C">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96445B" w:rsidRDefault="0096445B">
      <w:pPr>
        <w:spacing w:line="91" w:lineRule="exact"/>
        <w:rPr>
          <w:sz w:val="20"/>
          <w:szCs w:val="20"/>
        </w:rPr>
      </w:pPr>
    </w:p>
    <w:p w:rsidR="006F1A12" w:rsidRDefault="006F1A12" w:rsidP="006F1A12">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6F1A12" w:rsidRDefault="006F1A12" w:rsidP="006F1A12">
      <w:pPr>
        <w:spacing w:line="326" w:lineRule="exact"/>
        <w:rPr>
          <w:sz w:val="20"/>
          <w:szCs w:val="20"/>
        </w:rPr>
      </w:pPr>
    </w:p>
    <w:p w:rsidR="006F1A12" w:rsidRDefault="006F1A12" w:rsidP="006F1A12">
      <w:pPr>
        <w:ind w:left="700"/>
        <w:rPr>
          <w:sz w:val="20"/>
          <w:szCs w:val="20"/>
        </w:rPr>
      </w:pPr>
      <w:r>
        <w:rPr>
          <w:rFonts w:eastAsia="Times New Roman"/>
          <w:b/>
          <w:bCs/>
          <w:sz w:val="28"/>
          <w:szCs w:val="28"/>
        </w:rPr>
        <w:t>Правовые основы военной службы</w:t>
      </w:r>
    </w:p>
    <w:p w:rsidR="006F1A12" w:rsidRDefault="006F1A12" w:rsidP="006F1A12">
      <w:pPr>
        <w:spacing w:line="16" w:lineRule="exact"/>
        <w:rPr>
          <w:sz w:val="20"/>
          <w:szCs w:val="20"/>
        </w:rPr>
      </w:pPr>
    </w:p>
    <w:p w:rsidR="0096445B" w:rsidRDefault="006F1A12" w:rsidP="0032038B">
      <w:pPr>
        <w:ind w:right="-6"/>
        <w:jc w:val="both"/>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r w:rsidR="0032038B">
        <w:rPr>
          <w:sz w:val="20"/>
          <w:szCs w:val="20"/>
        </w:rPr>
        <w:t xml:space="preserve"> </w:t>
      </w:r>
      <w:r w:rsidR="00C8517C">
        <w:rPr>
          <w:rFonts w:eastAsia="Times New Roman"/>
          <w:sz w:val="28"/>
          <w:szCs w:val="28"/>
        </w:rPr>
        <w:t xml:space="preserve">военную службу по призыву, по контракту и для проходящих альтернативную гражданскую службу. Воинские должности и звания. Военная форма одежды и знаки </w:t>
      </w:r>
      <w:r w:rsidR="00C8517C">
        <w:rPr>
          <w:rFonts w:eastAsia="Times New Roman"/>
          <w:sz w:val="28"/>
          <w:szCs w:val="28"/>
        </w:rPr>
        <w:lastRenderedPageBreak/>
        <w:t>различия военнослужащих ВС РФ. Увольнение с военной службы. Запас. Мобилизационный резерв.</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w:t>
      </w:r>
      <w:r>
        <w:rPr>
          <w:rFonts w:eastAsia="Times New Roman"/>
          <w:i/>
          <w:iCs/>
          <w:sz w:val="28"/>
          <w:szCs w:val="28"/>
        </w:rPr>
        <w:t xml:space="preserve"> </w:t>
      </w:r>
      <w:r>
        <w:rPr>
          <w:rFonts w:eastAsia="Times New Roman"/>
          <w:sz w:val="28"/>
          <w:szCs w:val="28"/>
        </w:rPr>
        <w:t>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Военно-профессиональная деятельность</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96445B" w:rsidRDefault="0096445B">
      <w:pPr>
        <w:spacing w:line="200" w:lineRule="exact"/>
        <w:rPr>
          <w:sz w:val="20"/>
          <w:szCs w:val="20"/>
        </w:rPr>
      </w:pPr>
    </w:p>
    <w:p w:rsidR="0096445B" w:rsidRDefault="0096445B">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943189" w:rsidRDefault="00943189">
      <w:pPr>
        <w:spacing w:line="224" w:lineRule="exact"/>
        <w:rPr>
          <w:sz w:val="20"/>
          <w:szCs w:val="20"/>
        </w:rPr>
      </w:pPr>
    </w:p>
    <w:p w:rsidR="0032038B" w:rsidRDefault="0032038B">
      <w:pPr>
        <w:spacing w:line="234" w:lineRule="auto"/>
        <w:ind w:left="7" w:right="20" w:firstLine="710"/>
        <w:rPr>
          <w:rFonts w:eastAsia="Times New Roman"/>
          <w:b/>
          <w:bCs/>
          <w:sz w:val="28"/>
          <w:szCs w:val="28"/>
        </w:rPr>
      </w:pPr>
    </w:p>
    <w:p w:rsidR="0032038B" w:rsidRDefault="0032038B">
      <w:pPr>
        <w:spacing w:line="234" w:lineRule="auto"/>
        <w:ind w:left="7" w:right="20" w:firstLine="710"/>
        <w:rPr>
          <w:rFonts w:eastAsia="Times New Roman"/>
          <w:b/>
          <w:bCs/>
          <w:sz w:val="28"/>
          <w:szCs w:val="28"/>
        </w:rPr>
      </w:pPr>
    </w:p>
    <w:p w:rsidR="0032038B" w:rsidRDefault="0032038B">
      <w:pPr>
        <w:spacing w:line="234" w:lineRule="auto"/>
        <w:ind w:left="7" w:right="20" w:firstLine="710"/>
        <w:rPr>
          <w:rFonts w:eastAsia="Times New Roman"/>
          <w:b/>
          <w:bCs/>
          <w:sz w:val="28"/>
          <w:szCs w:val="28"/>
        </w:rPr>
      </w:pPr>
    </w:p>
    <w:p w:rsidR="0032038B" w:rsidRDefault="0032038B">
      <w:pPr>
        <w:spacing w:line="234" w:lineRule="auto"/>
        <w:ind w:left="7" w:right="20" w:firstLine="710"/>
        <w:rPr>
          <w:rFonts w:eastAsia="Times New Roman"/>
          <w:b/>
          <w:bCs/>
          <w:sz w:val="28"/>
          <w:szCs w:val="28"/>
        </w:rPr>
      </w:pPr>
    </w:p>
    <w:p w:rsidR="0096445B" w:rsidRDefault="00C8517C">
      <w:pPr>
        <w:spacing w:line="234" w:lineRule="auto"/>
        <w:ind w:left="7" w:right="20" w:firstLine="710"/>
        <w:rPr>
          <w:sz w:val="20"/>
          <w:szCs w:val="20"/>
        </w:rPr>
      </w:pPr>
      <w:r>
        <w:rPr>
          <w:rFonts w:eastAsia="Times New Roman"/>
          <w:b/>
          <w:bCs/>
          <w:sz w:val="28"/>
          <w:szCs w:val="28"/>
        </w:rPr>
        <w:lastRenderedPageBreak/>
        <w:t>II.3. Примерная программа воспитания и социализации обучающихся при получении среднего общего образования</w:t>
      </w:r>
    </w:p>
    <w:p w:rsidR="0096445B" w:rsidRDefault="0096445B">
      <w:pPr>
        <w:spacing w:line="332" w:lineRule="exact"/>
        <w:rPr>
          <w:sz w:val="20"/>
          <w:szCs w:val="20"/>
        </w:rPr>
      </w:pPr>
    </w:p>
    <w:p w:rsidR="0096445B" w:rsidRDefault="00C8517C">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96445B" w:rsidRDefault="0096445B">
      <w:pPr>
        <w:spacing w:line="15" w:lineRule="exact"/>
        <w:rPr>
          <w:sz w:val="20"/>
          <w:szCs w:val="20"/>
        </w:rPr>
      </w:pPr>
    </w:p>
    <w:p w:rsidR="0096445B" w:rsidRDefault="00C8517C" w:rsidP="004F50E5">
      <w:pPr>
        <w:numPr>
          <w:ilvl w:val="0"/>
          <w:numId w:val="109"/>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обеспечивает:</w:t>
      </w:r>
    </w:p>
    <w:p w:rsidR="0096445B" w:rsidRDefault="0096445B">
      <w:pPr>
        <w:spacing w:line="15"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Pr>
          <w:rFonts w:eastAsia="Times New Roman"/>
          <w:b/>
          <w:bCs/>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содержит:</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96445B" w:rsidRDefault="0096445B">
      <w:pPr>
        <w:spacing w:line="15" w:lineRule="exact"/>
        <w:rPr>
          <w:sz w:val="20"/>
          <w:szCs w:val="20"/>
        </w:rPr>
      </w:pPr>
    </w:p>
    <w:p w:rsidR="0096445B" w:rsidRDefault="00C8517C" w:rsidP="004F50E5">
      <w:pPr>
        <w:numPr>
          <w:ilvl w:val="0"/>
          <w:numId w:val="110"/>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96445B" w:rsidRDefault="0096445B">
      <w:pPr>
        <w:spacing w:line="17" w:lineRule="exact"/>
        <w:rPr>
          <w:rFonts w:eastAsia="Times New Roman"/>
          <w:sz w:val="28"/>
          <w:szCs w:val="28"/>
        </w:rPr>
      </w:pPr>
    </w:p>
    <w:p w:rsidR="0096445B" w:rsidRDefault="00C8517C" w:rsidP="004F50E5">
      <w:pPr>
        <w:numPr>
          <w:ilvl w:val="0"/>
          <w:numId w:val="110"/>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96445B" w:rsidRDefault="0096445B">
      <w:pPr>
        <w:spacing w:line="15" w:lineRule="exact"/>
        <w:rPr>
          <w:rFonts w:eastAsia="Times New Roman"/>
          <w:sz w:val="28"/>
          <w:szCs w:val="28"/>
        </w:rPr>
      </w:pPr>
    </w:p>
    <w:p w:rsidR="0096445B" w:rsidRDefault="00C8517C" w:rsidP="004F50E5">
      <w:pPr>
        <w:numPr>
          <w:ilvl w:val="0"/>
          <w:numId w:val="110"/>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C8517C" w:rsidP="004F50E5">
      <w:pPr>
        <w:numPr>
          <w:ilvl w:val="0"/>
          <w:numId w:val="111"/>
        </w:numPr>
        <w:tabs>
          <w:tab w:val="left" w:pos="1341"/>
        </w:tabs>
        <w:spacing w:line="235" w:lineRule="auto"/>
        <w:ind w:left="7" w:firstLine="704"/>
        <w:jc w:val="both"/>
        <w:rPr>
          <w:rFonts w:eastAsia="Times New Roman"/>
          <w:sz w:val="28"/>
          <w:szCs w:val="28"/>
        </w:rPr>
      </w:pPr>
      <w:r>
        <w:rPr>
          <w:rFonts w:eastAsia="Times New Roman"/>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lastRenderedPageBreak/>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Pr>
          <w:rFonts w:eastAsia="Times New Roman"/>
          <w:sz w:val="28"/>
          <w:szCs w:val="28"/>
        </w:rPr>
        <w:t>метапредметных</w:t>
      </w:r>
      <w:proofErr w:type="spellEnd"/>
      <w:r>
        <w:rPr>
          <w:rFonts w:eastAsia="Times New Roman"/>
          <w:sz w:val="28"/>
          <w:szCs w:val="28"/>
        </w:rPr>
        <w:t xml:space="preserve">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445B" w:rsidRDefault="0096445B">
      <w:pPr>
        <w:spacing w:line="21"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rPr>
          <w:rFonts w:eastAsia="Times New Roman"/>
          <w:sz w:val="28"/>
          <w:szCs w:val="28"/>
        </w:rPr>
        <w:t>критериальной</w:t>
      </w:r>
      <w:proofErr w:type="spellEnd"/>
      <w:r>
        <w:rPr>
          <w:rFonts w:eastAsia="Times New Roman"/>
          <w:sz w:val="28"/>
          <w:szCs w:val="28"/>
        </w:rPr>
        <w:t xml:space="preserve"> основой для разработки программ развития универсальных учебных действий, воспитания и социализации.</w:t>
      </w:r>
    </w:p>
    <w:p w:rsidR="0096445B" w:rsidRDefault="0096445B">
      <w:pPr>
        <w:spacing w:line="34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96445B" w:rsidRDefault="0096445B">
      <w:pPr>
        <w:spacing w:line="5" w:lineRule="exact"/>
        <w:rPr>
          <w:sz w:val="20"/>
          <w:szCs w:val="20"/>
        </w:rPr>
      </w:pPr>
    </w:p>
    <w:p w:rsidR="0096445B" w:rsidRDefault="00C8517C">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96445B" w:rsidRDefault="0096445B">
      <w:pPr>
        <w:spacing w:line="10" w:lineRule="exact"/>
        <w:rPr>
          <w:sz w:val="20"/>
          <w:szCs w:val="20"/>
        </w:rPr>
      </w:pPr>
    </w:p>
    <w:p w:rsidR="0096445B" w:rsidRDefault="00C8517C">
      <w:pPr>
        <w:spacing w:line="238" w:lineRule="auto"/>
        <w:ind w:left="7"/>
        <w:jc w:val="both"/>
        <w:rPr>
          <w:sz w:val="20"/>
          <w:szCs w:val="20"/>
        </w:rPr>
      </w:pPr>
      <w:r>
        <w:rPr>
          <w:rFonts w:eastAsia="Times New Roman"/>
          <w:sz w:val="28"/>
          <w:szCs w:val="28"/>
        </w:rPr>
        <w:t xml:space="preserve">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w:t>
      </w:r>
      <w:proofErr w:type="gramStart"/>
      <w:r>
        <w:rPr>
          <w:rFonts w:eastAsia="Times New Roman"/>
          <w:sz w:val="28"/>
          <w:szCs w:val="28"/>
        </w:rPr>
        <w:t>воспитания и социализации</w:t>
      </w:r>
      <w:proofErr w:type="gramEnd"/>
      <w:r>
        <w:rPr>
          <w:rFonts w:eastAsia="Times New Roman"/>
          <w:sz w:val="28"/>
          <w:szCs w:val="28"/>
        </w:rPr>
        <w:t xml:space="preserve"> обучающихся является подготовка обучающегося к реализации своего потенциала в условиях современного общества.</w:t>
      </w:r>
    </w:p>
    <w:p w:rsidR="0096445B" w:rsidRDefault="0096445B">
      <w:pPr>
        <w:spacing w:line="19"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 xml:space="preserve">освоение обучающимися ценностно-нормативного и </w:t>
      </w:r>
      <w:proofErr w:type="spellStart"/>
      <w:r>
        <w:rPr>
          <w:rFonts w:eastAsia="Times New Roman"/>
          <w:sz w:val="28"/>
          <w:szCs w:val="28"/>
        </w:rPr>
        <w:t>деятельностно</w:t>
      </w:r>
      <w:proofErr w:type="spellEnd"/>
      <w:r>
        <w:rPr>
          <w:rFonts w:eastAsia="Times New Roman"/>
          <w:sz w:val="28"/>
          <w:szCs w:val="28"/>
        </w:rP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Pr>
          <w:rFonts w:eastAsia="Times New Roman"/>
          <w:b/>
          <w:bCs/>
          <w:sz w:val="28"/>
          <w:szCs w:val="28"/>
        </w:rPr>
        <w:t xml:space="preserve"> </w:t>
      </w:r>
      <w:proofErr w:type="spellStart"/>
      <w:r>
        <w:rPr>
          <w:rFonts w:eastAsia="Times New Roman"/>
          <w:sz w:val="28"/>
          <w:szCs w:val="28"/>
        </w:rPr>
        <w:t>самопонимания</w:t>
      </w:r>
      <w:proofErr w:type="spellEnd"/>
      <w:r>
        <w:rPr>
          <w:rFonts w:eastAsia="Times New Roman"/>
          <w:sz w:val="28"/>
          <w:szCs w:val="28"/>
        </w:rPr>
        <w:t>,</w:t>
      </w:r>
      <w:r>
        <w:rPr>
          <w:rFonts w:eastAsia="Times New Roman"/>
          <w:b/>
          <w:bCs/>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6445B" w:rsidRDefault="0096445B">
      <w:pPr>
        <w:spacing w:line="16"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w:t>
      </w:r>
      <w:r>
        <w:rPr>
          <w:rFonts w:eastAsia="Times New Roman"/>
          <w:b/>
          <w:bCs/>
          <w:sz w:val="28"/>
          <w:szCs w:val="28"/>
        </w:rPr>
        <w:t xml:space="preserve"> </w:t>
      </w:r>
      <w:r>
        <w:rPr>
          <w:rFonts w:eastAsia="Times New Roman"/>
          <w:sz w:val="28"/>
          <w:szCs w:val="28"/>
        </w:rPr>
        <w:t>регулятивными и</w:t>
      </w:r>
      <w:r>
        <w:rPr>
          <w:rFonts w:eastAsia="Times New Roman"/>
          <w:b/>
          <w:bCs/>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96445B" w:rsidRDefault="0096445B">
      <w:pPr>
        <w:spacing w:line="8" w:lineRule="exact"/>
        <w:rPr>
          <w:sz w:val="20"/>
          <w:szCs w:val="20"/>
        </w:rPr>
      </w:pPr>
    </w:p>
    <w:p w:rsidR="0096445B" w:rsidRDefault="00C8517C" w:rsidP="004F50E5">
      <w:pPr>
        <w:numPr>
          <w:ilvl w:val="0"/>
          <w:numId w:val="112"/>
        </w:numPr>
        <w:tabs>
          <w:tab w:val="left" w:pos="207"/>
        </w:tabs>
        <w:ind w:left="207" w:hanging="207"/>
        <w:rPr>
          <w:rFonts w:eastAsia="Times New Roman"/>
          <w:sz w:val="28"/>
          <w:szCs w:val="28"/>
        </w:rPr>
      </w:pPr>
      <w:r>
        <w:rPr>
          <w:rFonts w:eastAsia="Times New Roman"/>
          <w:sz w:val="28"/>
          <w:szCs w:val="28"/>
        </w:rPr>
        <w:t>процессе сотрудничества со сверстниками, старшими и младшими.</w:t>
      </w:r>
    </w:p>
    <w:p w:rsidR="0096445B" w:rsidRDefault="0096445B">
      <w:pPr>
        <w:spacing w:line="335" w:lineRule="exact"/>
        <w:rPr>
          <w:sz w:val="20"/>
          <w:szCs w:val="20"/>
        </w:rPr>
      </w:pPr>
    </w:p>
    <w:p w:rsidR="0096445B" w:rsidRDefault="00C8517C" w:rsidP="00943189">
      <w:pPr>
        <w:spacing w:line="234" w:lineRule="auto"/>
        <w:rPr>
          <w:sz w:val="20"/>
          <w:szCs w:val="20"/>
        </w:rPr>
      </w:pPr>
      <w:r>
        <w:rPr>
          <w:rFonts w:eastAsia="Times New Roman"/>
          <w:b/>
          <w:bCs/>
          <w:sz w:val="28"/>
          <w:szCs w:val="28"/>
        </w:rPr>
        <w:t>II.3.2. Основные направления и ценностные основы духовно-нравственного развития, воспитания и социализации</w:t>
      </w:r>
    </w:p>
    <w:p w:rsidR="0096445B" w:rsidRDefault="0096445B">
      <w:pPr>
        <w:spacing w:line="11" w:lineRule="exact"/>
        <w:rPr>
          <w:sz w:val="20"/>
          <w:szCs w:val="20"/>
        </w:rPr>
      </w:pPr>
    </w:p>
    <w:p w:rsidR="0096445B" w:rsidRDefault="00C8517C">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96445B" w:rsidRDefault="0096445B">
      <w:pPr>
        <w:spacing w:line="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w:t>
      </w:r>
      <w:r>
        <w:rPr>
          <w:rFonts w:eastAsia="Times New Roman"/>
          <w:b/>
          <w:bCs/>
          <w:sz w:val="28"/>
          <w:szCs w:val="28"/>
        </w:rPr>
        <w:t xml:space="preserve"> </w:t>
      </w:r>
      <w:r>
        <w:rPr>
          <w:rFonts w:eastAsia="Times New Roman"/>
          <w:sz w:val="28"/>
          <w:szCs w:val="28"/>
        </w:rPr>
        <w:t>подготовку к патриотическому служению);</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w:t>
      </w:r>
      <w:r>
        <w:rPr>
          <w:rFonts w:eastAsia="Times New Roman"/>
          <w:b/>
          <w:bCs/>
          <w:sz w:val="28"/>
          <w:szCs w:val="28"/>
        </w:rPr>
        <w:t xml:space="preserve"> </w:t>
      </w:r>
      <w:r>
        <w:rPr>
          <w:rFonts w:eastAsia="Times New Roman"/>
          <w:sz w:val="28"/>
          <w:szCs w:val="28"/>
        </w:rPr>
        <w:t>подготовку к общению со сверстниками, старшими и младшими);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lastRenderedPageBreak/>
        <w:t xml:space="preserve">– </w:t>
      </w:r>
      <w:r>
        <w:rPr>
          <w:rFonts w:eastAsia="Times New Roman"/>
          <w:sz w:val="28"/>
          <w:szCs w:val="28"/>
        </w:rPr>
        <w:t>отношения обучающихся к семье и родителям (включает подготовку</w:t>
      </w:r>
      <w:r>
        <w:rPr>
          <w:rFonts w:eastAsia="Times New Roman"/>
          <w:b/>
          <w:bCs/>
          <w:sz w:val="28"/>
          <w:szCs w:val="28"/>
        </w:rPr>
        <w:t xml:space="preserve"> </w:t>
      </w:r>
      <w:r>
        <w:rPr>
          <w:rFonts w:eastAsia="Times New Roman"/>
          <w:sz w:val="28"/>
          <w:szCs w:val="28"/>
        </w:rPr>
        <w:t>личности к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w:t>
      </w:r>
      <w:r>
        <w:rPr>
          <w:rFonts w:eastAsia="Times New Roman"/>
          <w:b/>
          <w:bCs/>
          <w:sz w:val="28"/>
          <w:szCs w:val="28"/>
        </w:rPr>
        <w:t xml:space="preserve"> </w:t>
      </w:r>
      <w:r>
        <w:rPr>
          <w:rFonts w:eastAsia="Times New Roman"/>
          <w:sz w:val="28"/>
          <w:szCs w:val="28"/>
        </w:rPr>
        <w:t>обществу (включает подготовку личности к общественной жизни);</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Pr>
          <w:rFonts w:eastAsia="Times New Roman"/>
          <w:b/>
          <w:bCs/>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w:t>
      </w:r>
      <w:r>
        <w:rPr>
          <w:rFonts w:eastAsia="Times New Roman"/>
          <w:b/>
          <w:bCs/>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Pr>
          <w:rFonts w:eastAsia="Times New Roman"/>
          <w:b/>
          <w:bCs/>
          <w:sz w:val="28"/>
          <w:szCs w:val="28"/>
        </w:rPr>
        <w:t xml:space="preserve"> </w:t>
      </w:r>
      <w:r>
        <w:rPr>
          <w:rFonts w:eastAsia="Times New Roman"/>
          <w:sz w:val="28"/>
          <w:szCs w:val="28"/>
        </w:rPr>
        <w:t>личности к трудовой деятельности).</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w:t>
      </w:r>
      <w:proofErr w:type="gramStart"/>
      <w:r>
        <w:rPr>
          <w:rFonts w:eastAsia="Times New Roman"/>
          <w:b/>
          <w:bCs/>
          <w:sz w:val="28"/>
          <w:szCs w:val="28"/>
        </w:rPr>
        <w:t>воспитания и социализации</w:t>
      </w:r>
      <w:proofErr w:type="gramEnd"/>
      <w:r>
        <w:rPr>
          <w:rFonts w:eastAsia="Times New Roman"/>
          <w:b/>
          <w:bCs/>
          <w:sz w:val="28"/>
          <w:szCs w:val="28"/>
        </w:rPr>
        <w:t xml:space="preserve"> обучающихся </w:t>
      </w:r>
      <w:r>
        <w:rPr>
          <w:rFonts w:eastAsia="Times New Roman"/>
          <w:sz w:val="28"/>
          <w:szCs w:val="28"/>
        </w:rPr>
        <w:t>на уровне среднего общего образования – базовые</w:t>
      </w:r>
      <w:r>
        <w:rPr>
          <w:rFonts w:eastAsia="Times New Roman"/>
          <w:b/>
          <w:bCs/>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96445B" w:rsidRDefault="0096445B">
      <w:pPr>
        <w:spacing w:line="20" w:lineRule="exact"/>
        <w:rPr>
          <w:sz w:val="20"/>
          <w:szCs w:val="20"/>
        </w:rPr>
      </w:pPr>
    </w:p>
    <w:p w:rsidR="0096445B" w:rsidRDefault="00C8517C">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96445B" w:rsidRDefault="0096445B">
      <w:pPr>
        <w:spacing w:line="20" w:lineRule="exact"/>
        <w:rPr>
          <w:sz w:val="20"/>
          <w:szCs w:val="20"/>
        </w:rPr>
      </w:pPr>
    </w:p>
    <w:p w:rsidR="0096445B" w:rsidRDefault="00C8517C">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96445B" w:rsidRDefault="0096445B">
      <w:pPr>
        <w:spacing w:line="15" w:lineRule="exact"/>
        <w:rPr>
          <w:sz w:val="20"/>
          <w:szCs w:val="20"/>
        </w:rPr>
      </w:pPr>
    </w:p>
    <w:p w:rsidR="0096445B" w:rsidRDefault="00C8517C">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96445B" w:rsidRDefault="0096445B">
      <w:pPr>
        <w:spacing w:line="2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96445B" w:rsidRDefault="00C8517C">
      <w:pPr>
        <w:rPr>
          <w:sz w:val="20"/>
          <w:szCs w:val="20"/>
        </w:rPr>
      </w:pPr>
      <w:r>
        <w:rPr>
          <w:rFonts w:eastAsia="Times New Roman"/>
          <w:sz w:val="28"/>
          <w:szCs w:val="28"/>
        </w:rPr>
        <w:t>2012 г. № 273-ФЗ «Об образовании в Российской Федерации»:</w:t>
      </w:r>
    </w:p>
    <w:p w:rsidR="0096445B" w:rsidRDefault="0096445B">
      <w:pPr>
        <w:spacing w:line="91" w:lineRule="exact"/>
        <w:rPr>
          <w:sz w:val="20"/>
          <w:szCs w:val="20"/>
        </w:rPr>
      </w:pPr>
    </w:p>
    <w:p w:rsidR="0096445B" w:rsidRDefault="00C8517C">
      <w:pPr>
        <w:spacing w:line="238" w:lineRule="auto"/>
        <w:ind w:left="7" w:right="20" w:firstLine="710"/>
        <w:jc w:val="both"/>
        <w:rPr>
          <w:sz w:val="20"/>
          <w:szCs w:val="20"/>
        </w:rPr>
      </w:pPr>
      <w:r>
        <w:rPr>
          <w:rFonts w:eastAsia="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6445B" w:rsidRDefault="0096445B">
      <w:pPr>
        <w:spacing w:line="20"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96445B" w:rsidRDefault="0096445B">
      <w:pPr>
        <w:spacing w:line="16"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lastRenderedPageBreak/>
        <w:t>…сочетание государственного и договорного регулирования отношений в сфере образования» (ст. 3).</w:t>
      </w:r>
    </w:p>
    <w:p w:rsidR="0096445B" w:rsidRDefault="0096445B">
      <w:pPr>
        <w:spacing w:line="15" w:lineRule="exact"/>
        <w:rPr>
          <w:sz w:val="20"/>
          <w:szCs w:val="20"/>
        </w:rPr>
      </w:pPr>
    </w:p>
    <w:p w:rsidR="0096445B" w:rsidRDefault="00C8517C" w:rsidP="004F50E5">
      <w:pPr>
        <w:numPr>
          <w:ilvl w:val="1"/>
          <w:numId w:val="113"/>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96445B" w:rsidRDefault="0096445B">
      <w:pPr>
        <w:spacing w:line="21" w:lineRule="exact"/>
        <w:rPr>
          <w:rFonts w:eastAsia="Times New Roman"/>
          <w:sz w:val="28"/>
          <w:szCs w:val="28"/>
        </w:rPr>
      </w:pPr>
    </w:p>
    <w:p w:rsidR="0096445B" w:rsidRDefault="00C8517C" w:rsidP="004F50E5">
      <w:pPr>
        <w:numPr>
          <w:ilvl w:val="1"/>
          <w:numId w:val="113"/>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Pr>
          <w:rFonts w:eastAsia="Times New Roman"/>
          <w:b/>
          <w:bCs/>
          <w:sz w:val="28"/>
          <w:szCs w:val="28"/>
        </w:rPr>
        <w:t xml:space="preserve"> </w:t>
      </w:r>
      <w:r>
        <w:rPr>
          <w:rFonts w:eastAsia="Times New Roman"/>
          <w:sz w:val="28"/>
          <w:szCs w:val="28"/>
        </w:rPr>
        <w:t>ориентированной на труд личности;</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Pr>
          <w:rFonts w:eastAsia="Times New Roman"/>
          <w:b/>
          <w:bCs/>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96445B" w:rsidRDefault="0096445B">
      <w:pPr>
        <w:spacing w:line="15" w:lineRule="exact"/>
        <w:rPr>
          <w:rFonts w:eastAsia="Times New Roman"/>
          <w:sz w:val="28"/>
          <w:szCs w:val="28"/>
        </w:rPr>
      </w:pPr>
    </w:p>
    <w:p w:rsidR="0096445B" w:rsidRDefault="00C8517C">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w:t>
      </w:r>
      <w:r>
        <w:rPr>
          <w:rFonts w:eastAsia="Times New Roman"/>
          <w:b/>
          <w:bCs/>
          <w:sz w:val="28"/>
          <w:szCs w:val="28"/>
        </w:rPr>
        <w:t xml:space="preserve"> </w:t>
      </w:r>
      <w:r>
        <w:rPr>
          <w:rFonts w:eastAsia="Times New Roman"/>
          <w:sz w:val="28"/>
          <w:szCs w:val="28"/>
        </w:rPr>
        <w:t>воспитания;</w:t>
      </w:r>
    </w:p>
    <w:p w:rsidR="0096445B" w:rsidRDefault="0096445B">
      <w:pPr>
        <w:spacing w:line="17"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Pr>
          <w:rFonts w:eastAsia="Times New Roman"/>
          <w:b/>
          <w:bCs/>
          <w:sz w:val="28"/>
          <w:szCs w:val="28"/>
        </w:rPr>
        <w:t xml:space="preserve"> </w:t>
      </w:r>
      <w:r>
        <w:rPr>
          <w:rFonts w:eastAsia="Times New Roman"/>
          <w:sz w:val="28"/>
          <w:szCs w:val="28"/>
        </w:rPr>
        <w:t>духовных ценностей;</w:t>
      </w:r>
    </w:p>
    <w:p w:rsidR="0096445B" w:rsidRDefault="0096445B">
      <w:pPr>
        <w:spacing w:line="15"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96445B" w:rsidRDefault="00C8517C" w:rsidP="004F50E5">
      <w:pPr>
        <w:numPr>
          <w:ilvl w:val="0"/>
          <w:numId w:val="113"/>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Pr>
          <w:rFonts w:eastAsia="Times New Roman"/>
          <w:b/>
          <w:bCs/>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Pr>
          <w:rFonts w:eastAsia="Times New Roman"/>
          <w:b/>
          <w:bCs/>
          <w:sz w:val="28"/>
          <w:szCs w:val="28"/>
        </w:rPr>
        <w:t xml:space="preserve"> </w:t>
      </w:r>
      <w:r>
        <w:rPr>
          <w:rFonts w:eastAsia="Times New Roman"/>
          <w:sz w:val="28"/>
          <w:szCs w:val="28"/>
        </w:rPr>
        <w:t>окружающей социальной действительности;</w:t>
      </w:r>
    </w:p>
    <w:p w:rsidR="0096445B" w:rsidRDefault="0096445B">
      <w:pPr>
        <w:spacing w:line="15" w:lineRule="exact"/>
        <w:rPr>
          <w:sz w:val="20"/>
          <w:szCs w:val="20"/>
        </w:rPr>
      </w:pPr>
    </w:p>
    <w:p w:rsidR="0096445B" w:rsidRDefault="00C8517C" w:rsidP="00943189">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w:t>
      </w:r>
      <w:r>
        <w:rPr>
          <w:rFonts w:eastAsia="Times New Roman"/>
          <w:b/>
          <w:bCs/>
          <w:sz w:val="28"/>
          <w:szCs w:val="28"/>
        </w:rPr>
        <w:t xml:space="preserve"> </w:t>
      </w:r>
      <w:r>
        <w:rPr>
          <w:rFonts w:eastAsia="Times New Roman"/>
          <w:sz w:val="28"/>
          <w:szCs w:val="28"/>
        </w:rPr>
        <w:t>(семьи,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r w:rsidR="00943189">
        <w:rPr>
          <w:sz w:val="20"/>
          <w:szCs w:val="20"/>
        </w:rPr>
        <w:t xml:space="preserve"> </w:t>
      </w:r>
      <w:r>
        <w:rPr>
          <w:rFonts w:eastAsia="Times New Roman"/>
          <w:sz w:val="28"/>
          <w:szCs w:val="28"/>
        </w:rPr>
        <w:t>соблюдения прав родителей с целью совершенствования содержания и условий воспитания подрастающего поколения России.</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96445B" w:rsidRDefault="0096445B">
      <w:pPr>
        <w:spacing w:line="19" w:lineRule="exact"/>
        <w:rPr>
          <w:sz w:val="20"/>
          <w:szCs w:val="20"/>
        </w:rPr>
      </w:pPr>
    </w:p>
    <w:p w:rsidR="0096445B" w:rsidRDefault="00C8517C">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96445B" w:rsidRDefault="0096445B">
      <w:pPr>
        <w:spacing w:line="19" w:lineRule="exact"/>
        <w:rPr>
          <w:sz w:val="20"/>
          <w:szCs w:val="20"/>
        </w:rPr>
      </w:pPr>
    </w:p>
    <w:p w:rsidR="0096445B" w:rsidRDefault="00C8517C" w:rsidP="004F50E5">
      <w:pPr>
        <w:numPr>
          <w:ilvl w:val="0"/>
          <w:numId w:val="114"/>
        </w:numPr>
        <w:tabs>
          <w:tab w:val="left" w:pos="227"/>
        </w:tabs>
        <w:spacing w:line="236" w:lineRule="auto"/>
        <w:ind w:left="7" w:hanging="7"/>
        <w:jc w:val="both"/>
        <w:rPr>
          <w:rFonts w:eastAsia="Times New Roman"/>
          <w:sz w:val="28"/>
          <w:szCs w:val="28"/>
        </w:rPr>
      </w:pPr>
      <w:r>
        <w:rPr>
          <w:rFonts w:eastAsia="Times New Roman"/>
          <w:sz w:val="28"/>
          <w:szCs w:val="28"/>
        </w:rPr>
        <w:lastRenderedPageBreak/>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96445B" w:rsidRDefault="0096445B">
      <w:pPr>
        <w:spacing w:line="347"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96445B" w:rsidRDefault="0096445B">
      <w:pPr>
        <w:spacing w:line="22"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спортивная,</w:t>
      </w:r>
      <w:r>
        <w:rPr>
          <w:rFonts w:eastAsia="Times New Roman"/>
          <w:b/>
          <w:bCs/>
          <w:sz w:val="28"/>
          <w:szCs w:val="28"/>
        </w:rPr>
        <w:t xml:space="preserve"> </w:t>
      </w:r>
      <w:r>
        <w:rPr>
          <w:rFonts w:eastAsia="Times New Roman"/>
          <w:sz w:val="28"/>
          <w:szCs w:val="28"/>
        </w:rPr>
        <w:t>познавательная и другие виды деятельности;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w:t>
      </w:r>
      <w:r>
        <w:rPr>
          <w:rFonts w:eastAsia="Times New Roman"/>
          <w:b/>
          <w:bCs/>
          <w:sz w:val="28"/>
          <w:szCs w:val="28"/>
        </w:rPr>
        <w:t xml:space="preserve"> </w:t>
      </w:r>
      <w:r>
        <w:rPr>
          <w:rFonts w:eastAsia="Times New Roman"/>
          <w:sz w:val="28"/>
          <w:szCs w:val="28"/>
        </w:rPr>
        <w:t>краеведческие экспедиции,</w:t>
      </w:r>
      <w:r>
        <w:rPr>
          <w:rFonts w:eastAsia="Times New Roman"/>
          <w:b/>
          <w:bCs/>
          <w:sz w:val="28"/>
          <w:szCs w:val="28"/>
        </w:rPr>
        <w:t xml:space="preserve"> </w:t>
      </w:r>
      <w:r>
        <w:rPr>
          <w:rFonts w:eastAsia="Times New Roman"/>
          <w:sz w:val="28"/>
          <w:szCs w:val="28"/>
        </w:rPr>
        <w:t>работа поисковых</w:t>
      </w:r>
      <w:r>
        <w:rPr>
          <w:rFonts w:eastAsia="Times New Roman"/>
          <w:b/>
          <w:bCs/>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96445B" w:rsidRDefault="0096445B">
      <w:pPr>
        <w:spacing w:line="17" w:lineRule="exact"/>
        <w:rPr>
          <w:sz w:val="20"/>
          <w:szCs w:val="20"/>
        </w:rPr>
      </w:pPr>
    </w:p>
    <w:p w:rsidR="0096445B" w:rsidRDefault="00C8517C">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w:t>
      </w:r>
      <w:r>
        <w:rPr>
          <w:rFonts w:eastAsia="Times New Roman"/>
          <w:b/>
          <w:bCs/>
          <w:sz w:val="28"/>
          <w:szCs w:val="28"/>
        </w:rPr>
        <w:t xml:space="preserve"> </w:t>
      </w:r>
      <w:r>
        <w:rPr>
          <w:rFonts w:eastAsia="Times New Roman"/>
          <w:sz w:val="28"/>
          <w:szCs w:val="28"/>
        </w:rPr>
        <w:t>региональные и корпоративные ритуалы</w:t>
      </w:r>
      <w:r>
        <w:rPr>
          <w:rFonts w:eastAsia="Times New Roman"/>
          <w:b/>
          <w:bCs/>
          <w:sz w:val="28"/>
          <w:szCs w:val="28"/>
        </w:rPr>
        <w:t xml:space="preserve"> </w:t>
      </w:r>
      <w:r>
        <w:rPr>
          <w:rFonts w:eastAsia="Times New Roman"/>
          <w:sz w:val="28"/>
          <w:szCs w:val="28"/>
        </w:rPr>
        <w:t>(ритуалы образовательной организации, предприятия, общественного объединения</w:t>
      </w:r>
    </w:p>
    <w:p w:rsidR="0096445B" w:rsidRDefault="0096445B">
      <w:pPr>
        <w:spacing w:line="15" w:lineRule="exact"/>
        <w:rPr>
          <w:sz w:val="20"/>
          <w:szCs w:val="20"/>
        </w:rPr>
      </w:pPr>
    </w:p>
    <w:p w:rsidR="0096445B" w:rsidRDefault="00C8517C" w:rsidP="004F50E5">
      <w:pPr>
        <w:numPr>
          <w:ilvl w:val="0"/>
          <w:numId w:val="115"/>
        </w:numPr>
        <w:tabs>
          <w:tab w:val="left" w:pos="242"/>
        </w:tabs>
        <w:spacing w:line="234" w:lineRule="auto"/>
        <w:ind w:left="7" w:right="20" w:hanging="7"/>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96445B" w:rsidRDefault="0096445B">
      <w:pPr>
        <w:spacing w:line="20" w:lineRule="exact"/>
        <w:rPr>
          <w:rFonts w:eastAsia="Times New Roman"/>
          <w:sz w:val="28"/>
          <w:szCs w:val="28"/>
        </w:rPr>
      </w:pPr>
    </w:p>
    <w:p w:rsidR="0096445B" w:rsidRPr="00943189" w:rsidRDefault="00C8517C" w:rsidP="00943189">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w:t>
      </w:r>
      <w:r w:rsidR="00943189">
        <w:rPr>
          <w:rFonts w:eastAsia="Times New Roman"/>
          <w:sz w:val="28"/>
          <w:szCs w:val="28"/>
        </w:rPr>
        <w:t xml:space="preserve"> </w:t>
      </w:r>
      <w:r>
        <w:rPr>
          <w:rFonts w:eastAsia="Times New Roman"/>
          <w:sz w:val="28"/>
          <w:szCs w:val="28"/>
        </w:rPr>
        <w:t>обеспечивающих ориентацию обучающихся в современных общественно-политических процессах, происходящих в России и мире;</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Pr>
          <w:rFonts w:eastAsia="Times New Roman"/>
          <w:b/>
          <w:bCs/>
          <w:sz w:val="28"/>
          <w:szCs w:val="28"/>
        </w:rPr>
        <w:t xml:space="preserve"> </w:t>
      </w:r>
      <w:r>
        <w:rPr>
          <w:rFonts w:eastAsia="Times New Roman"/>
          <w:sz w:val="28"/>
          <w:szCs w:val="28"/>
        </w:rPr>
        <w:t>уникальное</w:t>
      </w:r>
      <w:r>
        <w:rPr>
          <w:rFonts w:eastAsia="Times New Roman"/>
          <w:b/>
          <w:bCs/>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96445B" w:rsidRDefault="0096445B">
      <w:pPr>
        <w:spacing w:line="16"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w:t>
      </w:r>
      <w:r>
        <w:rPr>
          <w:rFonts w:eastAsia="Times New Roman"/>
          <w:b/>
          <w:bCs/>
          <w:sz w:val="28"/>
          <w:szCs w:val="28"/>
        </w:rPr>
        <w:t xml:space="preserve"> </w:t>
      </w:r>
      <w:r>
        <w:rPr>
          <w:rFonts w:eastAsia="Times New Roman"/>
          <w:sz w:val="28"/>
          <w:szCs w:val="28"/>
        </w:rPr>
        <w:t>(приобщение детей к классическим и современным</w:t>
      </w:r>
      <w:r>
        <w:rPr>
          <w:rFonts w:eastAsia="Times New Roman"/>
          <w:b/>
          <w:bCs/>
          <w:sz w:val="28"/>
          <w:szCs w:val="28"/>
        </w:rPr>
        <w:t xml:space="preserve"> </w:t>
      </w:r>
      <w:r>
        <w:rPr>
          <w:rFonts w:eastAsia="Times New Roman"/>
          <w:sz w:val="28"/>
          <w:szCs w:val="28"/>
        </w:rPr>
        <w:t>высокохудожественным отечественным и мировым произведениям искусства и литературы).</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96445B" w:rsidRDefault="0096445B">
      <w:pPr>
        <w:spacing w:line="14" w:lineRule="exact"/>
        <w:rPr>
          <w:sz w:val="20"/>
          <w:szCs w:val="20"/>
        </w:rPr>
      </w:pPr>
    </w:p>
    <w:p w:rsidR="0096445B" w:rsidRDefault="00C8517C" w:rsidP="004F50E5">
      <w:pPr>
        <w:numPr>
          <w:ilvl w:val="0"/>
          <w:numId w:val="116"/>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Pr>
          <w:rFonts w:eastAsia="Times New Roman"/>
          <w:b/>
          <w:bCs/>
          <w:sz w:val="28"/>
          <w:szCs w:val="28"/>
        </w:rPr>
        <w:t xml:space="preserve"> </w:t>
      </w:r>
      <w:r>
        <w:rPr>
          <w:rFonts w:eastAsia="Times New Roman"/>
          <w:sz w:val="28"/>
          <w:szCs w:val="28"/>
        </w:rPr>
        <w:t>развитие музейной и театральной педагогики.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lastRenderedPageBreak/>
        <w:t>Воспитание, социализация и духовно-нравственное развитие в сфере отношений с окружающими людьми предполагают формирование:</w:t>
      </w: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96445B" w:rsidRDefault="0096445B">
      <w:pPr>
        <w:spacing w:line="14" w:lineRule="exact"/>
        <w:rPr>
          <w:rFonts w:eastAsia="Times New Roman"/>
          <w:sz w:val="28"/>
          <w:szCs w:val="28"/>
        </w:rPr>
      </w:pPr>
    </w:p>
    <w:p w:rsidR="0096445B" w:rsidRDefault="00C8517C" w:rsidP="004F50E5">
      <w:pPr>
        <w:numPr>
          <w:ilvl w:val="0"/>
          <w:numId w:val="116"/>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Pr>
          <w:rFonts w:eastAsia="Times New Roman"/>
          <w:b/>
          <w:bCs/>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96445B" w:rsidRDefault="00C8517C" w:rsidP="004F50E5">
      <w:pPr>
        <w:numPr>
          <w:ilvl w:val="0"/>
          <w:numId w:val="116"/>
        </w:numPr>
        <w:tabs>
          <w:tab w:val="left" w:pos="227"/>
        </w:tabs>
        <w:ind w:left="227" w:hanging="227"/>
        <w:rPr>
          <w:rFonts w:eastAsia="Times New Roman"/>
          <w:sz w:val="28"/>
          <w:szCs w:val="28"/>
        </w:rPr>
      </w:pPr>
      <w:r>
        <w:rPr>
          <w:rFonts w:eastAsia="Times New Roman"/>
          <w:sz w:val="28"/>
          <w:szCs w:val="28"/>
        </w:rPr>
        <w:t>инвалидам;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Pr>
          <w:rFonts w:eastAsia="Times New Roman"/>
          <w:b/>
          <w:bCs/>
          <w:sz w:val="28"/>
          <w:szCs w:val="28"/>
        </w:rPr>
        <w:t xml:space="preserve"> </w:t>
      </w:r>
      <w:r>
        <w:rPr>
          <w:rFonts w:eastAsia="Times New Roman"/>
          <w:sz w:val="28"/>
          <w:szCs w:val="28"/>
        </w:rPr>
        <w:t>соответствующего современному уровню развития</w:t>
      </w:r>
      <w:r>
        <w:rPr>
          <w:rFonts w:eastAsia="Times New Roman"/>
          <w:b/>
          <w:bCs/>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96445B" w:rsidRDefault="0096445B">
      <w:pPr>
        <w:spacing w:line="2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Pr>
          <w:rFonts w:eastAsia="Times New Roman"/>
          <w:b/>
          <w:bCs/>
          <w:sz w:val="28"/>
          <w:szCs w:val="28"/>
        </w:rPr>
        <w:t xml:space="preserve"> </w:t>
      </w:r>
      <w:r>
        <w:rPr>
          <w:rFonts w:eastAsia="Times New Roman"/>
          <w:sz w:val="28"/>
          <w:szCs w:val="28"/>
        </w:rPr>
        <w:t>в том числе</w:t>
      </w:r>
      <w:r>
        <w:rPr>
          <w:rFonts w:eastAsia="Times New Roman"/>
          <w:b/>
          <w:bCs/>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96445B" w:rsidRDefault="0096445B">
      <w:pPr>
        <w:spacing w:line="14"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Pr>
          <w:rFonts w:eastAsia="Times New Roman"/>
          <w:b/>
          <w:bCs/>
          <w:sz w:val="28"/>
          <w:szCs w:val="28"/>
        </w:rPr>
        <w:t xml:space="preserve"> </w:t>
      </w:r>
      <w:r>
        <w:rPr>
          <w:rFonts w:eastAsia="Times New Roman"/>
          <w:sz w:val="28"/>
          <w:szCs w:val="28"/>
        </w:rPr>
        <w:t>принципов коллективизма и</w:t>
      </w:r>
      <w:r>
        <w:rPr>
          <w:rFonts w:eastAsia="Times New Roman"/>
          <w:b/>
          <w:bCs/>
          <w:sz w:val="28"/>
          <w:szCs w:val="28"/>
        </w:rPr>
        <w:t xml:space="preserve"> </w:t>
      </w:r>
      <w:r>
        <w:rPr>
          <w:rFonts w:eastAsia="Times New Roman"/>
          <w:sz w:val="28"/>
          <w:szCs w:val="28"/>
        </w:rPr>
        <w:t>социальной солидарности.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96445B" w:rsidRDefault="00C8517C" w:rsidP="00943189">
      <w:pPr>
        <w:spacing w:line="234" w:lineRule="auto"/>
        <w:rPr>
          <w:sz w:val="20"/>
          <w:szCs w:val="20"/>
        </w:rPr>
      </w:pPr>
      <w:r>
        <w:rPr>
          <w:rFonts w:eastAsia="Times New Roman"/>
          <w:sz w:val="28"/>
          <w:szCs w:val="28"/>
        </w:rPr>
        <w:t>– ответственного отношения к созданию и сохранению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w:t>
      </w:r>
      <w:r>
        <w:rPr>
          <w:rFonts w:eastAsia="Times New Roman"/>
          <w:b/>
          <w:bCs/>
          <w:sz w:val="28"/>
          <w:szCs w:val="28"/>
        </w:rPr>
        <w:t xml:space="preserve"> </w:t>
      </w:r>
      <w:r>
        <w:rPr>
          <w:rFonts w:eastAsia="Times New Roman"/>
          <w:sz w:val="28"/>
          <w:szCs w:val="28"/>
        </w:rPr>
        <w:t>коммуникативная,</w:t>
      </w: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рефлексивно-оценочная, художественно-эстетическая и другие виды деятельности;</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Pr>
          <w:rFonts w:eastAsia="Times New Roman"/>
          <w:b/>
          <w:bCs/>
          <w:sz w:val="28"/>
          <w:szCs w:val="28"/>
        </w:rPr>
        <w:t xml:space="preserve"> </w:t>
      </w:r>
      <w:r>
        <w:rPr>
          <w:rFonts w:eastAsia="Times New Roman"/>
          <w:sz w:val="28"/>
          <w:szCs w:val="28"/>
        </w:rPr>
        <w:t>просмотр и обсуждение актуальных фильмов,</w:t>
      </w:r>
      <w:r>
        <w:rPr>
          <w:rFonts w:eastAsia="Times New Roman"/>
          <w:b/>
          <w:bCs/>
          <w:sz w:val="28"/>
          <w:szCs w:val="28"/>
        </w:rPr>
        <w:t xml:space="preserve"> </w:t>
      </w:r>
      <w:r>
        <w:rPr>
          <w:rFonts w:eastAsia="Times New Roman"/>
          <w:sz w:val="28"/>
          <w:szCs w:val="28"/>
        </w:rPr>
        <w:t>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96445B" w:rsidRDefault="0096445B">
      <w:pPr>
        <w:spacing w:line="19" w:lineRule="exact"/>
        <w:rPr>
          <w:sz w:val="20"/>
          <w:szCs w:val="20"/>
        </w:rPr>
      </w:pPr>
    </w:p>
    <w:p w:rsidR="0096445B" w:rsidRDefault="00C8517C">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Pr>
          <w:rFonts w:eastAsia="Times New Roman"/>
          <w:b/>
          <w:bCs/>
          <w:sz w:val="28"/>
          <w:szCs w:val="28"/>
        </w:rPr>
        <w:t xml:space="preserve"> </w:t>
      </w:r>
      <w:r>
        <w:rPr>
          <w:rFonts w:eastAsia="Times New Roman"/>
          <w:sz w:val="28"/>
          <w:szCs w:val="28"/>
        </w:rPr>
        <w:t>Воспитание, социализация и духовно-нравственное развитие в сфере</w:t>
      </w:r>
    </w:p>
    <w:p w:rsidR="0096445B" w:rsidRDefault="00C8517C">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Pr>
          <w:rFonts w:eastAsia="Times New Roman"/>
          <w:b/>
          <w:bCs/>
          <w:sz w:val="28"/>
          <w:szCs w:val="28"/>
        </w:rPr>
        <w:t xml:space="preserve"> </w:t>
      </w:r>
      <w:r>
        <w:rPr>
          <w:rFonts w:eastAsia="Times New Roman"/>
          <w:sz w:val="28"/>
          <w:szCs w:val="28"/>
        </w:rPr>
        <w:t>гражданской</w:t>
      </w:r>
      <w:r>
        <w:rPr>
          <w:rFonts w:eastAsia="Times New Roman"/>
          <w:b/>
          <w:bCs/>
          <w:sz w:val="28"/>
          <w:szCs w:val="28"/>
        </w:rPr>
        <w:t xml:space="preserve"> </w:t>
      </w:r>
      <w:r>
        <w:rPr>
          <w:rFonts w:eastAsia="Times New Roman"/>
          <w:sz w:val="28"/>
          <w:szCs w:val="28"/>
        </w:rPr>
        <w:t xml:space="preserve">позиции активного и ответственного члена российского общества, осознающего свои </w:t>
      </w:r>
      <w:r>
        <w:rPr>
          <w:rFonts w:eastAsia="Times New Roman"/>
          <w:sz w:val="28"/>
          <w:szCs w:val="28"/>
        </w:rPr>
        <w:lastRenderedPageBreak/>
        <w:t>конституционные права и обязанности, уважающего закон и правопорядок, обладающего чувством собственного достоинства, осознанно принимающего</w:t>
      </w:r>
    </w:p>
    <w:p w:rsidR="0096445B" w:rsidRDefault="0096445B">
      <w:pPr>
        <w:spacing w:line="20" w:lineRule="exact"/>
        <w:rPr>
          <w:sz w:val="20"/>
          <w:szCs w:val="20"/>
        </w:rPr>
      </w:pPr>
    </w:p>
    <w:p w:rsidR="0096445B" w:rsidRDefault="00C8517C">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Pr>
          <w:rFonts w:eastAsia="Times New Roman"/>
          <w:b/>
          <w:bCs/>
          <w:sz w:val="28"/>
          <w:szCs w:val="28"/>
        </w:rPr>
        <w:t xml:space="preserve"> </w:t>
      </w:r>
      <w:r>
        <w:rPr>
          <w:rFonts w:eastAsia="Times New Roman"/>
          <w:sz w:val="28"/>
          <w:szCs w:val="28"/>
        </w:rPr>
        <w:t>расширение</w:t>
      </w:r>
      <w:r>
        <w:rPr>
          <w:rFonts w:eastAsia="Times New Roman"/>
          <w:b/>
          <w:bCs/>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96445B" w:rsidRDefault="0096445B">
      <w:pPr>
        <w:spacing w:line="15" w:lineRule="exact"/>
        <w:rPr>
          <w:sz w:val="20"/>
          <w:szCs w:val="20"/>
        </w:rPr>
      </w:pPr>
    </w:p>
    <w:p w:rsidR="0096445B" w:rsidRDefault="00C8517C" w:rsidP="004F50E5">
      <w:pPr>
        <w:numPr>
          <w:ilvl w:val="0"/>
          <w:numId w:val="117"/>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w:t>
      </w:r>
      <w:r>
        <w:rPr>
          <w:rFonts w:eastAsia="Times New Roman"/>
          <w:b/>
          <w:bCs/>
          <w:sz w:val="28"/>
          <w:szCs w:val="28"/>
        </w:rPr>
        <w:t xml:space="preserve"> </w:t>
      </w:r>
      <w:r>
        <w:rPr>
          <w:rFonts w:eastAsia="Times New Roman"/>
          <w:sz w:val="28"/>
          <w:szCs w:val="28"/>
        </w:rPr>
        <w:t>позволяющих противостоять</w:t>
      </w:r>
      <w:r>
        <w:rPr>
          <w:rFonts w:eastAsia="Times New Roman"/>
          <w:b/>
          <w:bCs/>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
    <w:p w:rsidR="0096445B" w:rsidRDefault="0096445B">
      <w:pPr>
        <w:spacing w:line="15"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w:t>
      </w:r>
      <w:r>
        <w:rPr>
          <w:rFonts w:eastAsia="Times New Roman"/>
          <w:b/>
          <w:bCs/>
          <w:sz w:val="28"/>
          <w:szCs w:val="28"/>
        </w:rPr>
        <w:t xml:space="preserve"> </w:t>
      </w:r>
      <w:r>
        <w:rPr>
          <w:rFonts w:eastAsia="Times New Roman"/>
          <w:sz w:val="28"/>
          <w:szCs w:val="28"/>
        </w:rPr>
        <w:t>(участие в самоуправлении),</w:t>
      </w:r>
      <w:r>
        <w:rPr>
          <w:rFonts w:eastAsia="Times New Roman"/>
          <w:b/>
          <w:bCs/>
          <w:sz w:val="28"/>
          <w:szCs w:val="28"/>
        </w:rPr>
        <w:t xml:space="preserve"> </w:t>
      </w:r>
      <w:r>
        <w:rPr>
          <w:rFonts w:eastAsia="Times New Roman"/>
          <w:sz w:val="28"/>
          <w:szCs w:val="28"/>
        </w:rPr>
        <w:t>проектной,</w:t>
      </w:r>
      <w:r>
        <w:rPr>
          <w:rFonts w:eastAsia="Times New Roman"/>
          <w:b/>
          <w:bCs/>
          <w:sz w:val="28"/>
          <w:szCs w:val="28"/>
        </w:rPr>
        <w:t xml:space="preserve"> </w:t>
      </w:r>
      <w:r>
        <w:rPr>
          <w:rFonts w:eastAsia="Times New Roman"/>
          <w:sz w:val="28"/>
          <w:szCs w:val="28"/>
        </w:rPr>
        <w:t>добровольческой, игровой, коммуникативной и других видов деятельности;</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Pr>
          <w:rFonts w:eastAsia="Times New Roman"/>
          <w:b/>
          <w:bCs/>
          <w:sz w:val="28"/>
          <w:szCs w:val="28"/>
        </w:rPr>
        <w:t xml:space="preserve"> </w:t>
      </w:r>
      <w:r>
        <w:rPr>
          <w:rFonts w:eastAsia="Times New Roman"/>
          <w:sz w:val="28"/>
          <w:szCs w:val="28"/>
        </w:rPr>
        <w:t>деловые игры,</w:t>
      </w:r>
      <w:r>
        <w:rPr>
          <w:rFonts w:eastAsia="Times New Roman"/>
          <w:b/>
          <w:bCs/>
          <w:sz w:val="28"/>
          <w:szCs w:val="28"/>
        </w:rPr>
        <w:t xml:space="preserve"> </w:t>
      </w:r>
      <w:r>
        <w:rPr>
          <w:rFonts w:eastAsia="Times New Roman"/>
          <w:sz w:val="28"/>
          <w:szCs w:val="28"/>
        </w:rPr>
        <w:t>имитационные модели,</w:t>
      </w:r>
      <w:r>
        <w:rPr>
          <w:rFonts w:eastAsia="Times New Roman"/>
          <w:b/>
          <w:bCs/>
          <w:sz w:val="28"/>
          <w:szCs w:val="28"/>
        </w:rPr>
        <w:t xml:space="preserve"> </w:t>
      </w:r>
      <w:r>
        <w:rPr>
          <w:rFonts w:eastAsia="Times New Roman"/>
          <w:sz w:val="28"/>
          <w:szCs w:val="28"/>
        </w:rPr>
        <w:t>социальные тренажеры;</w:t>
      </w:r>
    </w:p>
    <w:p w:rsidR="0096445B" w:rsidRDefault="0096445B">
      <w:pPr>
        <w:spacing w:line="20" w:lineRule="exact"/>
        <w:rPr>
          <w:rFonts w:eastAsia="Times New Roman"/>
          <w:sz w:val="28"/>
          <w:szCs w:val="28"/>
        </w:rPr>
      </w:pPr>
    </w:p>
    <w:p w:rsidR="00943189" w:rsidRDefault="00C8517C" w:rsidP="00943189">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Pr>
          <w:rFonts w:eastAsia="Times New Roman"/>
          <w:b/>
          <w:bCs/>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96445B" w:rsidRPr="00943189" w:rsidRDefault="00C8517C" w:rsidP="00943189">
      <w:pPr>
        <w:spacing w:line="236" w:lineRule="auto"/>
        <w:ind w:left="7" w:right="20"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6445B" w:rsidRDefault="0096445B">
      <w:pPr>
        <w:spacing w:line="19" w:lineRule="exact"/>
        <w:rPr>
          <w:sz w:val="20"/>
          <w:szCs w:val="20"/>
        </w:rPr>
      </w:pPr>
    </w:p>
    <w:p w:rsidR="0096445B" w:rsidRDefault="00C8517C">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Pr>
          <w:rFonts w:eastAsia="Times New Roman"/>
          <w:b/>
          <w:bCs/>
          <w:sz w:val="28"/>
          <w:szCs w:val="28"/>
        </w:rPr>
        <w:t xml:space="preserve"> </w:t>
      </w:r>
      <w:r>
        <w:rPr>
          <w:rFonts w:eastAsia="Times New Roman"/>
          <w:sz w:val="28"/>
          <w:szCs w:val="28"/>
        </w:rPr>
        <w:t>счастливой,</w:t>
      </w:r>
      <w:r>
        <w:rPr>
          <w:rFonts w:eastAsia="Times New Roman"/>
          <w:b/>
          <w:bCs/>
          <w:sz w:val="28"/>
          <w:szCs w:val="28"/>
        </w:rPr>
        <w:t xml:space="preserve"> </w:t>
      </w:r>
      <w:r>
        <w:rPr>
          <w:rFonts w:eastAsia="Times New Roman"/>
          <w:sz w:val="28"/>
          <w:szCs w:val="28"/>
        </w:rPr>
        <w:t>свободной личности,</w:t>
      </w:r>
      <w:r>
        <w:rPr>
          <w:rFonts w:eastAsia="Times New Roman"/>
          <w:b/>
          <w:bCs/>
          <w:sz w:val="28"/>
          <w:szCs w:val="28"/>
        </w:rPr>
        <w:t xml:space="preserve">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способности ставить цели и строить жизненные планы;</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Pr>
          <w:rFonts w:eastAsia="Times New Roman"/>
          <w:b/>
          <w:bCs/>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самостоятельной, творческой и ответственной деятельности;</w:t>
      </w:r>
    </w:p>
    <w:p w:rsidR="0096445B" w:rsidRDefault="0096445B">
      <w:pPr>
        <w:spacing w:line="15"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Pr>
          <w:rFonts w:eastAsia="Times New Roman"/>
          <w:b/>
          <w:bCs/>
          <w:sz w:val="28"/>
          <w:szCs w:val="28"/>
        </w:rPr>
        <w:t xml:space="preserve"> </w:t>
      </w:r>
      <w:r>
        <w:rPr>
          <w:rFonts w:eastAsia="Times New Roman"/>
          <w:sz w:val="28"/>
          <w:szCs w:val="28"/>
        </w:rPr>
        <w:t xml:space="preserve">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w:t>
      </w:r>
      <w:proofErr w:type="spellStart"/>
      <w:r>
        <w:rPr>
          <w:rFonts w:eastAsia="Times New Roman"/>
          <w:sz w:val="28"/>
          <w:szCs w:val="28"/>
        </w:rPr>
        <w:t>табакокурения</w:t>
      </w:r>
      <w:proofErr w:type="spellEnd"/>
      <w:r>
        <w:rPr>
          <w:rFonts w:eastAsia="Times New Roman"/>
          <w:sz w:val="28"/>
          <w:szCs w:val="28"/>
        </w:rP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lastRenderedPageBreak/>
        <w:t>–</w:t>
      </w:r>
      <w:r>
        <w:rPr>
          <w:rFonts w:eastAsia="Times New Roman"/>
          <w:sz w:val="28"/>
          <w:szCs w:val="28"/>
        </w:rPr>
        <w:t>содействие в осознанной выработке собственной позиции по отношению</w:t>
      </w:r>
    </w:p>
    <w:p w:rsidR="0096445B" w:rsidRDefault="0096445B">
      <w:pPr>
        <w:spacing w:line="14" w:lineRule="exact"/>
        <w:rPr>
          <w:sz w:val="20"/>
          <w:szCs w:val="20"/>
        </w:rPr>
      </w:pPr>
    </w:p>
    <w:p w:rsidR="0096445B" w:rsidRDefault="00C8517C" w:rsidP="004F50E5">
      <w:pPr>
        <w:numPr>
          <w:ilvl w:val="0"/>
          <w:numId w:val="118"/>
        </w:numPr>
        <w:tabs>
          <w:tab w:val="left" w:pos="391"/>
        </w:tabs>
        <w:spacing w:line="234" w:lineRule="auto"/>
        <w:ind w:left="7" w:hanging="7"/>
        <w:jc w:val="both"/>
        <w:rPr>
          <w:rFonts w:eastAsia="Times New Roman"/>
          <w:sz w:val="28"/>
          <w:szCs w:val="28"/>
        </w:rPr>
      </w:pPr>
      <w:r>
        <w:rPr>
          <w:rFonts w:eastAsia="Times New Roman"/>
          <w:sz w:val="28"/>
          <w:szCs w:val="28"/>
        </w:rPr>
        <w:t xml:space="preserve">общественно-политическим событиям прошлого и </w:t>
      </w:r>
      <w:proofErr w:type="gramStart"/>
      <w:r>
        <w:rPr>
          <w:rFonts w:eastAsia="Times New Roman"/>
          <w:sz w:val="28"/>
          <w:szCs w:val="28"/>
        </w:rPr>
        <w:t>настоящего на основе осознания</w:t>
      </w:r>
      <w:proofErr w:type="gramEnd"/>
      <w:r>
        <w:rPr>
          <w:rFonts w:eastAsia="Times New Roman"/>
          <w:sz w:val="28"/>
          <w:szCs w:val="28"/>
        </w:rPr>
        <w:t xml:space="preserve"> и осмысления истории, духовных ценностей и достижений нашей страны.</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проектная</w:t>
      </w:r>
      <w:proofErr w:type="gramStart"/>
      <w:r>
        <w:rPr>
          <w:rFonts w:eastAsia="Times New Roman"/>
          <w:sz w:val="28"/>
          <w:szCs w:val="28"/>
        </w:rPr>
        <w:t xml:space="preserve">   (</w:t>
      </w:r>
      <w:proofErr w:type="gramEnd"/>
      <w:r>
        <w:rPr>
          <w:rFonts w:eastAsia="Times New Roman"/>
          <w:sz w:val="28"/>
          <w:szCs w:val="28"/>
        </w:rPr>
        <w:t>индивидуальные   и   коллективные   проекты),   учебно-</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w:t>
      </w:r>
      <w:r>
        <w:rPr>
          <w:rFonts w:eastAsia="Times New Roman"/>
          <w:b/>
          <w:bCs/>
          <w:sz w:val="28"/>
          <w:szCs w:val="28"/>
        </w:rPr>
        <w:t xml:space="preserve"> </w:t>
      </w:r>
      <w:r>
        <w:rPr>
          <w:rFonts w:eastAsia="Times New Roman"/>
          <w:sz w:val="28"/>
          <w:szCs w:val="28"/>
        </w:rPr>
        <w:t>читательские</w:t>
      </w:r>
      <w:r>
        <w:rPr>
          <w:rFonts w:eastAsia="Times New Roman"/>
          <w:b/>
          <w:bCs/>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Pr>
          <w:rFonts w:eastAsia="Times New Roman"/>
          <w:b/>
          <w:bCs/>
          <w:sz w:val="28"/>
          <w:szCs w:val="28"/>
        </w:rPr>
        <w:t xml:space="preserve"> </w:t>
      </w:r>
      <w:r>
        <w:rPr>
          <w:rFonts w:eastAsia="Times New Roman"/>
          <w:sz w:val="28"/>
          <w:szCs w:val="28"/>
        </w:rPr>
        <w:t>участию в них детей;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6445B" w:rsidRDefault="0096445B">
      <w:pPr>
        <w:spacing w:line="18" w:lineRule="exact"/>
        <w:rPr>
          <w:rFonts w:eastAsia="Times New Roman"/>
          <w:sz w:val="28"/>
          <w:szCs w:val="28"/>
        </w:rPr>
      </w:pPr>
    </w:p>
    <w:p w:rsidR="00943189" w:rsidRDefault="00C8517C" w:rsidP="00943189">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96445B" w:rsidRDefault="00C8517C" w:rsidP="00943189">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мировоззрения,</w:t>
      </w:r>
      <w:r>
        <w:rPr>
          <w:rFonts w:eastAsia="Times New Roman"/>
          <w:b/>
          <w:bCs/>
          <w:sz w:val="28"/>
          <w:szCs w:val="28"/>
        </w:rPr>
        <w:t xml:space="preserve"> </w:t>
      </w:r>
      <w:r>
        <w:rPr>
          <w:rFonts w:eastAsia="Times New Roman"/>
          <w:sz w:val="28"/>
          <w:szCs w:val="28"/>
        </w:rPr>
        <w:t>соответствующего современному уровню</w:t>
      </w:r>
      <w:r>
        <w:rPr>
          <w:rFonts w:eastAsia="Times New Roman"/>
          <w:b/>
          <w:bCs/>
          <w:sz w:val="28"/>
          <w:szCs w:val="28"/>
        </w:rPr>
        <w:t xml:space="preserve"> </w:t>
      </w:r>
      <w:r>
        <w:rPr>
          <w:rFonts w:eastAsia="Times New Roman"/>
          <w:sz w:val="28"/>
          <w:szCs w:val="28"/>
        </w:rPr>
        <w:t>развития науки;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w:t>
      </w:r>
      <w:r>
        <w:rPr>
          <w:rFonts w:eastAsia="Times New Roman"/>
          <w:b/>
          <w:bCs/>
          <w:sz w:val="28"/>
          <w:szCs w:val="28"/>
        </w:rPr>
        <w:t xml:space="preserve"> </w:t>
      </w:r>
      <w:r>
        <w:rPr>
          <w:rFonts w:eastAsia="Times New Roman"/>
          <w:sz w:val="28"/>
          <w:szCs w:val="28"/>
        </w:rPr>
        <w:t>бережного</w:t>
      </w:r>
      <w:r>
        <w:rPr>
          <w:rFonts w:eastAsia="Times New Roman"/>
          <w:b/>
          <w:bCs/>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96445B" w:rsidRDefault="0096445B">
      <w:pPr>
        <w:spacing w:line="21"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Pr>
          <w:rFonts w:eastAsia="Times New Roman"/>
          <w:b/>
          <w:bCs/>
          <w:sz w:val="28"/>
          <w:szCs w:val="28"/>
        </w:rPr>
        <w:t xml:space="preserve"> </w:t>
      </w:r>
      <w:r>
        <w:rPr>
          <w:rFonts w:eastAsia="Times New Roman"/>
          <w:sz w:val="28"/>
          <w:szCs w:val="28"/>
        </w:rPr>
        <w:t>включая эстетику быта,</w:t>
      </w:r>
      <w:r>
        <w:rPr>
          <w:rFonts w:eastAsia="Times New Roman"/>
          <w:b/>
          <w:bCs/>
          <w:sz w:val="28"/>
          <w:szCs w:val="28"/>
        </w:rPr>
        <w:t xml:space="preserve"> </w:t>
      </w:r>
      <w:r>
        <w:rPr>
          <w:rFonts w:eastAsia="Times New Roman"/>
          <w:sz w:val="28"/>
          <w:szCs w:val="28"/>
        </w:rPr>
        <w:t>научного и технического творчества, спорта, общественных отношений.</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(в том числе продуктивная),</w:t>
      </w:r>
      <w:r>
        <w:rPr>
          <w:rFonts w:eastAsia="Times New Roman"/>
          <w:b/>
          <w:bCs/>
          <w:sz w:val="28"/>
          <w:szCs w:val="28"/>
        </w:rPr>
        <w:t xml:space="preserve"> </w:t>
      </w:r>
      <w:r>
        <w:rPr>
          <w:rFonts w:eastAsia="Times New Roman"/>
          <w:sz w:val="28"/>
          <w:szCs w:val="28"/>
        </w:rPr>
        <w:t>научно-исследовательская, проектная, природоохранная, коммуникативная и другие виды деятельности;</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Pr>
          <w:rFonts w:eastAsia="Times New Roman"/>
          <w:b/>
          <w:bCs/>
          <w:sz w:val="28"/>
          <w:szCs w:val="28"/>
        </w:rPr>
        <w:t xml:space="preserve"> </w:t>
      </w:r>
      <w:r>
        <w:rPr>
          <w:rFonts w:eastAsia="Times New Roman"/>
          <w:sz w:val="28"/>
          <w:szCs w:val="28"/>
        </w:rPr>
        <w:t>на выставки,</w:t>
      </w:r>
      <w:r>
        <w:rPr>
          <w:rFonts w:eastAsia="Times New Roman"/>
          <w:b/>
          <w:bCs/>
          <w:sz w:val="28"/>
          <w:szCs w:val="28"/>
        </w:rPr>
        <w:t xml:space="preserve"> </w:t>
      </w:r>
      <w:r>
        <w:rPr>
          <w:rFonts w:eastAsia="Times New Roman"/>
          <w:sz w:val="28"/>
          <w:szCs w:val="28"/>
        </w:rPr>
        <w:t>экологические акции,</w:t>
      </w:r>
      <w:r>
        <w:rPr>
          <w:rFonts w:eastAsia="Times New Roman"/>
          <w:b/>
          <w:bCs/>
          <w:sz w:val="28"/>
          <w:szCs w:val="28"/>
        </w:rPr>
        <w:t xml:space="preserve"> </w:t>
      </w:r>
      <w:r>
        <w:rPr>
          <w:rFonts w:eastAsia="Times New Roman"/>
          <w:sz w:val="28"/>
          <w:szCs w:val="28"/>
        </w:rPr>
        <w:t>другие формы</w:t>
      </w:r>
      <w:r>
        <w:rPr>
          <w:rFonts w:eastAsia="Times New Roman"/>
          <w:b/>
          <w:bCs/>
          <w:sz w:val="28"/>
          <w:szCs w:val="28"/>
        </w:rPr>
        <w:t xml:space="preserve"> </w:t>
      </w:r>
      <w:r>
        <w:rPr>
          <w:rFonts w:eastAsia="Times New Roman"/>
          <w:sz w:val="28"/>
          <w:szCs w:val="28"/>
        </w:rPr>
        <w:t>занятий;</w:t>
      </w:r>
    </w:p>
    <w:p w:rsidR="0096445B" w:rsidRDefault="00C8517C">
      <w:pPr>
        <w:ind w:left="707"/>
        <w:rPr>
          <w:sz w:val="20"/>
          <w:szCs w:val="20"/>
        </w:rPr>
      </w:pPr>
      <w:r>
        <w:rPr>
          <w:rFonts w:eastAsia="Times New Roman"/>
          <w:b/>
          <w:bCs/>
          <w:sz w:val="28"/>
          <w:szCs w:val="28"/>
        </w:rPr>
        <w:t>–</w:t>
      </w:r>
      <w:proofErr w:type="gramStart"/>
      <w:r>
        <w:rPr>
          <w:rFonts w:eastAsia="Times New Roman"/>
          <w:sz w:val="28"/>
          <w:szCs w:val="28"/>
        </w:rPr>
        <w:t>потенциал  учебных</w:t>
      </w:r>
      <w:proofErr w:type="gramEnd"/>
      <w:r>
        <w:rPr>
          <w:rFonts w:eastAsia="Times New Roman"/>
          <w:sz w:val="28"/>
          <w:szCs w:val="28"/>
        </w:rPr>
        <w:t xml:space="preserve">  предметов  предметных  областей  «Общественные</w:t>
      </w:r>
    </w:p>
    <w:p w:rsidR="0096445B" w:rsidRDefault="0096445B">
      <w:pPr>
        <w:spacing w:line="14" w:lineRule="exact"/>
        <w:rPr>
          <w:sz w:val="20"/>
          <w:szCs w:val="20"/>
        </w:rPr>
      </w:pPr>
    </w:p>
    <w:p w:rsidR="0096445B" w:rsidRDefault="00C8517C">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6445B" w:rsidRDefault="0096445B">
      <w:pPr>
        <w:spacing w:line="3" w:lineRule="exact"/>
        <w:rPr>
          <w:sz w:val="20"/>
          <w:szCs w:val="20"/>
        </w:rPr>
      </w:pPr>
    </w:p>
    <w:p w:rsidR="0096445B" w:rsidRDefault="00C8517C">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96445B" w:rsidRDefault="00C8517C" w:rsidP="004F50E5">
      <w:pPr>
        <w:numPr>
          <w:ilvl w:val="0"/>
          <w:numId w:val="119"/>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lastRenderedPageBreak/>
        <w:t>– осознанный выбор будущей профессии и возможностей реализации собственных жизненных планов;</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96445B" w:rsidRDefault="0096445B">
      <w:pPr>
        <w:spacing w:line="15" w:lineRule="exact"/>
        <w:rPr>
          <w:rFonts w:eastAsia="Times New Roman"/>
          <w:sz w:val="28"/>
          <w:szCs w:val="28"/>
        </w:rPr>
      </w:pPr>
    </w:p>
    <w:p w:rsidR="0096445B" w:rsidRDefault="00C8517C">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6445B" w:rsidRDefault="0096445B">
      <w:pPr>
        <w:spacing w:line="3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предметно-практическая,</w:t>
      </w:r>
      <w:r>
        <w:rPr>
          <w:rFonts w:eastAsia="Times New Roman"/>
          <w:b/>
          <w:bCs/>
          <w:sz w:val="28"/>
          <w:szCs w:val="28"/>
        </w:rPr>
        <w:t xml:space="preserve"> </w:t>
      </w:r>
      <w:r>
        <w:rPr>
          <w:rFonts w:eastAsia="Times New Roman"/>
          <w:sz w:val="28"/>
          <w:szCs w:val="28"/>
        </w:rPr>
        <w:t>коммуникативная и</w:t>
      </w:r>
      <w:r>
        <w:rPr>
          <w:rFonts w:eastAsia="Times New Roman"/>
          <w:b/>
          <w:bCs/>
          <w:sz w:val="28"/>
          <w:szCs w:val="28"/>
        </w:rPr>
        <w:t xml:space="preserve"> </w:t>
      </w:r>
      <w:r>
        <w:rPr>
          <w:rFonts w:eastAsia="Times New Roman"/>
          <w:sz w:val="28"/>
          <w:szCs w:val="28"/>
        </w:rPr>
        <w:t>другие виды деятельности;</w:t>
      </w:r>
    </w:p>
    <w:p w:rsidR="0096445B" w:rsidRDefault="0096445B">
      <w:pPr>
        <w:spacing w:line="20" w:lineRule="exact"/>
        <w:rPr>
          <w:rFonts w:eastAsia="Times New Roman"/>
          <w:sz w:val="28"/>
          <w:szCs w:val="28"/>
        </w:rPr>
      </w:pPr>
    </w:p>
    <w:p w:rsidR="00943189" w:rsidRDefault="00C8517C" w:rsidP="00943189">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w:t>
      </w:r>
      <w:r>
        <w:rPr>
          <w:rFonts w:eastAsia="Times New Roman"/>
          <w:b/>
          <w:bCs/>
          <w:sz w:val="28"/>
          <w:szCs w:val="28"/>
        </w:rPr>
        <w:t xml:space="preserve"> </w:t>
      </w:r>
      <w:proofErr w:type="spellStart"/>
      <w:r>
        <w:rPr>
          <w:rFonts w:eastAsia="Times New Roman"/>
          <w:sz w:val="28"/>
          <w:szCs w:val="28"/>
        </w:rPr>
        <w:t>профориентационное</w:t>
      </w:r>
      <w:proofErr w:type="spellEnd"/>
      <w:r>
        <w:rPr>
          <w:rFonts w:eastAsia="Times New Roman"/>
          <w:sz w:val="28"/>
          <w:szCs w:val="28"/>
        </w:rPr>
        <w:t xml:space="preserve"> тестирование и консультирование,</w:t>
      </w:r>
      <w:r>
        <w:rPr>
          <w:rFonts w:eastAsia="Times New Roman"/>
          <w:b/>
          <w:bCs/>
          <w:sz w:val="28"/>
          <w:szCs w:val="28"/>
        </w:rPr>
        <w:t xml:space="preserve"> </w:t>
      </w:r>
      <w:r>
        <w:rPr>
          <w:rFonts w:eastAsia="Times New Roman"/>
          <w:sz w:val="28"/>
          <w:szCs w:val="28"/>
        </w:rPr>
        <w:t xml:space="preserve">экскурсии на производство, встречи с представителями различных профессий, работниками и предпринимателями, формирование информационных банков </w:t>
      </w:r>
    </w:p>
    <w:p w:rsidR="0096445B" w:rsidRPr="00943189" w:rsidRDefault="00C8517C" w:rsidP="00943189">
      <w:pPr>
        <w:spacing w:line="236" w:lineRule="auto"/>
        <w:ind w:left="7" w:firstLine="710"/>
        <w:jc w:val="both"/>
        <w:rPr>
          <w:rFonts w:eastAsia="Times New Roman"/>
          <w:sz w:val="28"/>
          <w:szCs w:val="28"/>
        </w:rPr>
      </w:pPr>
      <w:r>
        <w:rPr>
          <w:rFonts w:eastAsia="Times New Roman"/>
          <w:sz w:val="28"/>
          <w:szCs w:val="28"/>
        </w:rPr>
        <w:t>– с</w:t>
      </w:r>
      <w:r w:rsidR="00943189">
        <w:rPr>
          <w:rFonts w:eastAsia="Times New Roman"/>
          <w:sz w:val="28"/>
          <w:szCs w:val="28"/>
        </w:rPr>
        <w:t xml:space="preserve"> </w:t>
      </w:r>
      <w:r>
        <w:rPr>
          <w:rFonts w:eastAsia="Times New Roman"/>
          <w:sz w:val="28"/>
          <w:szCs w:val="28"/>
        </w:rPr>
        <w:t>использованием интерактивных форм, имитационных моделей, социальных тренажеров, деловых игр;</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Pr>
          <w:rFonts w:eastAsia="Times New Roman"/>
          <w:b/>
          <w:bCs/>
          <w:sz w:val="28"/>
          <w:szCs w:val="28"/>
        </w:rPr>
        <w:t xml:space="preserve"> </w:t>
      </w:r>
      <w:r>
        <w:rPr>
          <w:rFonts w:eastAsia="Times New Roman"/>
          <w:sz w:val="28"/>
          <w:szCs w:val="28"/>
        </w:rPr>
        <w:t>«Общественные</w:t>
      </w:r>
      <w:r>
        <w:rPr>
          <w:rFonts w:eastAsia="Times New Roman"/>
          <w:b/>
          <w:bCs/>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96445B" w:rsidRDefault="0096445B">
      <w:pPr>
        <w:spacing w:line="3" w:lineRule="exact"/>
        <w:rPr>
          <w:sz w:val="20"/>
          <w:szCs w:val="20"/>
        </w:rPr>
      </w:pPr>
    </w:p>
    <w:p w:rsidR="0096445B" w:rsidRDefault="00C8517C">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w:t>
      </w:r>
    </w:p>
    <w:p w:rsidR="0096445B" w:rsidRPr="00454A50" w:rsidRDefault="00C8517C">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96445B" w:rsidRDefault="0096445B">
      <w:pPr>
        <w:spacing w:line="15" w:lineRule="exact"/>
        <w:rPr>
          <w:sz w:val="20"/>
          <w:szCs w:val="20"/>
        </w:rPr>
      </w:pPr>
    </w:p>
    <w:p w:rsidR="0096445B" w:rsidRDefault="00C8517C">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Pr>
          <w:rFonts w:eastAsia="Times New Roman"/>
          <w:b/>
          <w:bCs/>
          <w:sz w:val="28"/>
          <w:szCs w:val="28"/>
        </w:rPr>
        <w:t xml:space="preserve"> </w:t>
      </w:r>
      <w:r>
        <w:rPr>
          <w:rFonts w:eastAsia="Times New Roman"/>
          <w:sz w:val="28"/>
          <w:szCs w:val="28"/>
        </w:rPr>
        <w:t>образовательных технологий,</w:t>
      </w:r>
    </w:p>
    <w:p w:rsidR="0096445B" w:rsidRDefault="0096445B">
      <w:pPr>
        <w:spacing w:line="17"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Pr>
          <w:rFonts w:eastAsia="Times New Roman"/>
          <w:b/>
          <w:bCs/>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lastRenderedPageBreak/>
        <w:t xml:space="preserve">– </w:t>
      </w:r>
      <w:r>
        <w:rPr>
          <w:rFonts w:eastAsia="Times New Roman"/>
          <w:sz w:val="28"/>
          <w:szCs w:val="28"/>
        </w:rPr>
        <w:t xml:space="preserve">с созданием специальных условий </w:t>
      </w:r>
      <w:proofErr w:type="gramStart"/>
      <w:r>
        <w:rPr>
          <w:rFonts w:eastAsia="Times New Roman"/>
          <w:sz w:val="28"/>
          <w:szCs w:val="28"/>
        </w:rPr>
        <w:t>для различных категорий</w:t>
      </w:r>
      <w:proofErr w:type="gramEnd"/>
      <w:r>
        <w:rPr>
          <w:rFonts w:eastAsia="Times New Roman"/>
          <w:b/>
          <w:bCs/>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96445B" w:rsidRDefault="00C8517C">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96445B" w:rsidRDefault="0096445B">
      <w:pPr>
        <w:spacing w:line="15" w:lineRule="exact"/>
        <w:rPr>
          <w:sz w:val="20"/>
          <w:szCs w:val="20"/>
        </w:rPr>
      </w:pPr>
    </w:p>
    <w:p w:rsidR="0096445B" w:rsidRDefault="00C8517C">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w:t>
      </w:r>
      <w:r>
        <w:rPr>
          <w:rFonts w:eastAsia="Times New Roman"/>
          <w:b/>
          <w:bCs/>
          <w:sz w:val="28"/>
          <w:szCs w:val="28"/>
        </w:rPr>
        <w:t xml:space="preserve"> </w:t>
      </w:r>
      <w:r>
        <w:rPr>
          <w:rFonts w:eastAsia="Times New Roman"/>
          <w:sz w:val="28"/>
          <w:szCs w:val="28"/>
        </w:rPr>
        <w:t>(общественно</w:t>
      </w:r>
      <w:r>
        <w:rPr>
          <w:rFonts w:eastAsia="Times New Roman"/>
          <w:b/>
          <w:bCs/>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Pr>
          <w:rFonts w:eastAsia="Times New Roman"/>
          <w:b/>
          <w:bCs/>
          <w:sz w:val="28"/>
          <w:szCs w:val="28"/>
        </w:rPr>
        <w:t xml:space="preserve"> </w:t>
      </w:r>
      <w:r>
        <w:rPr>
          <w:rFonts w:eastAsia="Times New Roman"/>
          <w:sz w:val="28"/>
          <w:szCs w:val="28"/>
        </w:rPr>
        <w:t>общества;</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Pr>
          <w:rFonts w:eastAsia="Times New Roman"/>
          <w:b/>
          <w:bCs/>
          <w:sz w:val="28"/>
          <w:szCs w:val="28"/>
        </w:rPr>
        <w:t xml:space="preserve"> </w:t>
      </w:r>
      <w:r>
        <w:rPr>
          <w:rFonts w:eastAsia="Times New Roman"/>
          <w:sz w:val="28"/>
          <w:szCs w:val="28"/>
        </w:rPr>
        <w:t>потребности обучающихся и их родителей (законных представителей).</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96445B" w:rsidRDefault="00C8517C" w:rsidP="00943189">
      <w:pPr>
        <w:spacing w:line="238" w:lineRule="auto"/>
        <w:jc w:val="both"/>
        <w:rPr>
          <w:sz w:val="20"/>
          <w:szCs w:val="20"/>
        </w:rPr>
      </w:pPr>
      <w:r>
        <w:rPr>
          <w:rFonts w:eastAsia="Times New Roman"/>
          <w:sz w:val="28"/>
          <w:szCs w:val="28"/>
        </w:rPr>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6445B" w:rsidRDefault="0096445B">
      <w:pPr>
        <w:spacing w:line="346" w:lineRule="exact"/>
        <w:rPr>
          <w:sz w:val="20"/>
          <w:szCs w:val="20"/>
        </w:rPr>
      </w:pPr>
    </w:p>
    <w:p w:rsidR="0096445B" w:rsidRDefault="00341143">
      <w:pPr>
        <w:spacing w:line="234" w:lineRule="auto"/>
        <w:ind w:left="7" w:right="20" w:firstLine="710"/>
        <w:jc w:val="both"/>
        <w:rPr>
          <w:sz w:val="20"/>
          <w:szCs w:val="20"/>
        </w:rPr>
      </w:pPr>
      <w:r>
        <w:rPr>
          <w:rFonts w:eastAsia="Times New Roman"/>
          <w:b/>
          <w:bCs/>
          <w:sz w:val="28"/>
          <w:szCs w:val="28"/>
        </w:rPr>
        <w:t>II.3.5.  Ф</w:t>
      </w:r>
      <w:r w:rsidR="00C8517C">
        <w:rPr>
          <w:rFonts w:eastAsia="Times New Roman"/>
          <w:b/>
          <w:bCs/>
          <w:sz w:val="28"/>
          <w:szCs w:val="28"/>
        </w:rPr>
        <w:t>орм</w:t>
      </w:r>
      <w:r>
        <w:rPr>
          <w:rFonts w:eastAsia="Times New Roman"/>
          <w:b/>
          <w:bCs/>
          <w:sz w:val="28"/>
          <w:szCs w:val="28"/>
        </w:rPr>
        <w:t>ы и методы</w:t>
      </w:r>
      <w:r w:rsidR="00C8517C">
        <w:rPr>
          <w:rFonts w:eastAsia="Times New Roman"/>
          <w:b/>
          <w:bCs/>
          <w:sz w:val="28"/>
          <w:szCs w:val="28"/>
        </w:rPr>
        <w:t xml:space="preserve"> организации социально значимой деятельности обучающихся</w:t>
      </w:r>
    </w:p>
    <w:p w:rsidR="0096445B" w:rsidRDefault="0096445B">
      <w:pPr>
        <w:spacing w:line="11"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Pr>
          <w:rFonts w:eastAsia="Times New Roman"/>
          <w:b/>
          <w:bCs/>
          <w:sz w:val="28"/>
          <w:szCs w:val="28"/>
        </w:rPr>
        <w:t xml:space="preserve"> </w:t>
      </w:r>
      <w:r>
        <w:rPr>
          <w:rFonts w:eastAsia="Times New Roman"/>
          <w:sz w:val="28"/>
          <w:szCs w:val="28"/>
        </w:rPr>
        <w:t>где происходит содействие реализации и</w:t>
      </w:r>
      <w:r>
        <w:rPr>
          <w:rFonts w:eastAsia="Times New Roman"/>
          <w:b/>
          <w:bCs/>
          <w:sz w:val="28"/>
          <w:szCs w:val="28"/>
        </w:rPr>
        <w:t xml:space="preserve"> </w:t>
      </w:r>
      <w:r>
        <w:rPr>
          <w:rFonts w:eastAsia="Times New Roman"/>
          <w:sz w:val="28"/>
          <w:szCs w:val="28"/>
        </w:rPr>
        <w:t>развитию лидерского и творческого потенциала детей;</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w:t>
      </w:r>
      <w:r>
        <w:rPr>
          <w:rFonts w:eastAsia="Times New Roman"/>
          <w:b/>
          <w:bCs/>
          <w:sz w:val="28"/>
          <w:szCs w:val="28"/>
        </w:rPr>
        <w:t xml:space="preserve"> </w:t>
      </w:r>
      <w:r>
        <w:rPr>
          <w:rFonts w:eastAsia="Times New Roman"/>
          <w:sz w:val="28"/>
          <w:szCs w:val="28"/>
        </w:rPr>
        <w:t>деятельностью;</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Pr>
          <w:rFonts w:eastAsia="Times New Roman"/>
          <w:b/>
          <w:bCs/>
          <w:sz w:val="28"/>
          <w:szCs w:val="28"/>
        </w:rPr>
        <w:t xml:space="preserve"> </w:t>
      </w:r>
      <w:r>
        <w:rPr>
          <w:rFonts w:eastAsia="Times New Roman"/>
          <w:sz w:val="28"/>
          <w:szCs w:val="28"/>
        </w:rPr>
        <w:t>творческих,</w:t>
      </w:r>
      <w:r>
        <w:rPr>
          <w:rFonts w:eastAsia="Times New Roman"/>
          <w:b/>
          <w:bCs/>
          <w:sz w:val="28"/>
          <w:szCs w:val="28"/>
        </w:rPr>
        <w:t xml:space="preserve"> </w:t>
      </w:r>
      <w:r>
        <w:rPr>
          <w:rFonts w:eastAsia="Times New Roman"/>
          <w:sz w:val="28"/>
          <w:szCs w:val="28"/>
        </w:rPr>
        <w:t>культурных,</w:t>
      </w:r>
      <w:r>
        <w:rPr>
          <w:rFonts w:eastAsia="Times New Roman"/>
          <w:b/>
          <w:bCs/>
          <w:sz w:val="28"/>
          <w:szCs w:val="28"/>
        </w:rPr>
        <w:t xml:space="preserve"> </w:t>
      </w:r>
      <w:r>
        <w:rPr>
          <w:rFonts w:eastAsia="Times New Roman"/>
          <w:sz w:val="28"/>
          <w:szCs w:val="28"/>
        </w:rPr>
        <w:t>краеведческих, спортивных и благотворительных проектах, в волонтерском движении.</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w:t>
      </w:r>
      <w:r>
        <w:rPr>
          <w:rFonts w:eastAsia="Times New Roman"/>
          <w:b/>
          <w:bCs/>
          <w:sz w:val="28"/>
          <w:szCs w:val="28"/>
        </w:rPr>
        <w:t xml:space="preserve"> </w:t>
      </w:r>
      <w:r>
        <w:rPr>
          <w:rFonts w:eastAsia="Times New Roman"/>
          <w:sz w:val="28"/>
          <w:szCs w:val="28"/>
        </w:rPr>
        <w:t>организации и в населенном пункте;</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Pr>
          <w:rFonts w:eastAsia="Times New Roman"/>
          <w:b/>
          <w:bCs/>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источников информации и общественных</w:t>
      </w:r>
      <w:r>
        <w:rPr>
          <w:rFonts w:eastAsia="Times New Roman"/>
          <w:b/>
          <w:bCs/>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96445B" w:rsidRDefault="0096445B">
      <w:pPr>
        <w:spacing w:line="19" w:lineRule="exact"/>
        <w:rPr>
          <w:sz w:val="20"/>
          <w:szCs w:val="20"/>
        </w:rPr>
      </w:pPr>
    </w:p>
    <w:p w:rsidR="0096445B" w:rsidRDefault="00C8517C">
      <w:pPr>
        <w:spacing w:line="234" w:lineRule="auto"/>
        <w:ind w:left="7" w:firstLine="710"/>
        <w:rPr>
          <w:sz w:val="20"/>
          <w:szCs w:val="20"/>
        </w:rPr>
      </w:pPr>
      <w:r>
        <w:rPr>
          <w:rFonts w:eastAsia="Times New Roman"/>
          <w:b/>
          <w:bCs/>
          <w:sz w:val="28"/>
          <w:szCs w:val="28"/>
        </w:rPr>
        <w:lastRenderedPageBreak/>
        <w:t xml:space="preserve">– </w:t>
      </w:r>
      <w:r>
        <w:rPr>
          <w:rFonts w:eastAsia="Times New Roman"/>
          <w:sz w:val="28"/>
          <w:szCs w:val="28"/>
        </w:rPr>
        <w:t>разработку форм и организационную подготовку непосредственных и</w:t>
      </w:r>
      <w:r>
        <w:rPr>
          <w:rFonts w:eastAsia="Times New Roman"/>
          <w:b/>
          <w:bCs/>
          <w:sz w:val="28"/>
          <w:szCs w:val="28"/>
        </w:rPr>
        <w:t xml:space="preserve"> </w:t>
      </w:r>
      <w:r>
        <w:rPr>
          <w:rFonts w:eastAsia="Times New Roman"/>
          <w:sz w:val="28"/>
          <w:szCs w:val="28"/>
        </w:rPr>
        <w:t>виртуальных интервью и консультаций;</w:t>
      </w:r>
    </w:p>
    <w:p w:rsidR="0096445B" w:rsidRDefault="00C8517C">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96445B" w:rsidRDefault="0096445B">
      <w:pPr>
        <w:spacing w:line="14" w:lineRule="exact"/>
        <w:rPr>
          <w:sz w:val="20"/>
          <w:szCs w:val="20"/>
        </w:rPr>
      </w:pPr>
    </w:p>
    <w:p w:rsidR="0096445B" w:rsidRDefault="00C8517C" w:rsidP="004F50E5">
      <w:pPr>
        <w:numPr>
          <w:ilvl w:val="0"/>
          <w:numId w:val="120"/>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Pr>
          <w:rFonts w:eastAsia="Times New Roman"/>
          <w:b/>
          <w:bCs/>
          <w:sz w:val="28"/>
          <w:szCs w:val="28"/>
        </w:rPr>
        <w:t xml:space="preserve"> </w:t>
      </w:r>
      <w:r>
        <w:rPr>
          <w:rFonts w:eastAsia="Times New Roman"/>
          <w:sz w:val="28"/>
          <w:szCs w:val="28"/>
        </w:rPr>
        <w:t>анализ и рефлексию,</w:t>
      </w:r>
      <w:r>
        <w:rPr>
          <w:rFonts w:eastAsia="Times New Roman"/>
          <w:b/>
          <w:bCs/>
          <w:sz w:val="28"/>
          <w:szCs w:val="28"/>
        </w:rPr>
        <w:t xml:space="preserve"> </w:t>
      </w:r>
      <w:r>
        <w:rPr>
          <w:rFonts w:eastAsia="Times New Roman"/>
          <w:sz w:val="28"/>
          <w:szCs w:val="28"/>
        </w:rPr>
        <w:t>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6445B" w:rsidRDefault="0096445B">
      <w:pPr>
        <w:spacing w:line="20"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Pr>
          <w:rFonts w:eastAsia="Times New Roman"/>
          <w:b/>
          <w:bCs/>
          <w:sz w:val="28"/>
          <w:szCs w:val="28"/>
        </w:rPr>
        <w:t xml:space="preserve"> </w:t>
      </w:r>
      <w:r>
        <w:rPr>
          <w:rFonts w:eastAsia="Times New Roman"/>
          <w:sz w:val="28"/>
          <w:szCs w:val="28"/>
        </w:rPr>
        <w:t>публичную общественную экспертизу социальных проектов,</w:t>
      </w:r>
      <w:r>
        <w:rPr>
          <w:rFonts w:eastAsia="Times New Roman"/>
          <w:b/>
          <w:bCs/>
          <w:sz w:val="28"/>
          <w:szCs w:val="28"/>
        </w:rPr>
        <w:t xml:space="preserve"> </w:t>
      </w:r>
      <w:r>
        <w:rPr>
          <w:rFonts w:eastAsia="Times New Roman"/>
          <w:sz w:val="28"/>
          <w:szCs w:val="28"/>
        </w:rPr>
        <w:t>определение очередности в реализации социальных проектов и программ;</w:t>
      </w:r>
    </w:p>
    <w:p w:rsidR="0096445B" w:rsidRDefault="0096445B">
      <w:pPr>
        <w:spacing w:line="17" w:lineRule="exact"/>
        <w:rPr>
          <w:rFonts w:eastAsia="Times New Roman"/>
          <w:sz w:val="28"/>
          <w:szCs w:val="28"/>
        </w:rPr>
      </w:pPr>
    </w:p>
    <w:p w:rsidR="00943189" w:rsidRDefault="00C8517C" w:rsidP="00943189">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Pr>
          <w:rFonts w:eastAsia="Times New Roman"/>
          <w:b/>
          <w:bCs/>
          <w:sz w:val="28"/>
          <w:szCs w:val="28"/>
        </w:rPr>
        <w:t xml:space="preserve"> </w:t>
      </w:r>
      <w:r>
        <w:rPr>
          <w:rFonts w:eastAsia="Times New Roman"/>
          <w:sz w:val="28"/>
          <w:szCs w:val="28"/>
        </w:rPr>
        <w:t>(</w:t>
      </w:r>
      <w:proofErr w:type="spellStart"/>
      <w:r>
        <w:rPr>
          <w:rFonts w:eastAsia="Times New Roman"/>
          <w:sz w:val="28"/>
          <w:szCs w:val="28"/>
        </w:rPr>
        <w:t>фандрайзинг</w:t>
      </w:r>
      <w:proofErr w:type="spellEnd"/>
      <w:r>
        <w:rPr>
          <w:rFonts w:eastAsia="Times New Roman"/>
          <w:sz w:val="28"/>
          <w:szCs w:val="28"/>
        </w:rPr>
        <w:t>),</w:t>
      </w:r>
      <w:r>
        <w:rPr>
          <w:rFonts w:eastAsia="Times New Roman"/>
          <w:b/>
          <w:bCs/>
          <w:sz w:val="28"/>
          <w:szCs w:val="28"/>
        </w:rPr>
        <w:t xml:space="preserve"> </w:t>
      </w:r>
      <w:r>
        <w:rPr>
          <w:rFonts w:eastAsia="Times New Roman"/>
          <w:sz w:val="28"/>
          <w:szCs w:val="28"/>
        </w:rPr>
        <w:t>поиск спонсоров и</w:t>
      </w:r>
      <w:r>
        <w:rPr>
          <w:rFonts w:eastAsia="Times New Roman"/>
          <w:b/>
          <w:bCs/>
          <w:sz w:val="28"/>
          <w:szCs w:val="28"/>
        </w:rPr>
        <w:t xml:space="preserve"> </w:t>
      </w:r>
      <w:r>
        <w:rPr>
          <w:rFonts w:eastAsia="Times New Roman"/>
          <w:sz w:val="28"/>
          <w:szCs w:val="28"/>
        </w:rPr>
        <w:t>меценатов для ресурсного обеспечения социальных проектов и программ;</w:t>
      </w:r>
    </w:p>
    <w:p w:rsidR="0096445B" w:rsidRPr="00943189" w:rsidRDefault="00C8517C" w:rsidP="00943189">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 xml:space="preserve">планирование и контроль за исполнением </w:t>
      </w:r>
      <w:proofErr w:type="gramStart"/>
      <w:r>
        <w:rPr>
          <w:rFonts w:eastAsia="Times New Roman"/>
          <w:sz w:val="28"/>
          <w:szCs w:val="28"/>
        </w:rPr>
        <w:t>совместных действий</w:t>
      </w:r>
      <w:proofErr w:type="gramEnd"/>
      <w:r>
        <w:rPr>
          <w:rFonts w:eastAsia="Times New Roman"/>
          <w:b/>
          <w:bCs/>
          <w:sz w:val="28"/>
          <w:szCs w:val="28"/>
        </w:rPr>
        <w:t xml:space="preserve"> </w:t>
      </w:r>
      <w:r>
        <w:rPr>
          <w:rFonts w:eastAsia="Times New Roman"/>
          <w:sz w:val="28"/>
          <w:szCs w:val="28"/>
        </w:rPr>
        <w:t>обучающихся по реализации социального проекта;</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Pr>
          <w:rFonts w:eastAsia="Times New Roman"/>
          <w:b/>
          <w:bCs/>
          <w:sz w:val="28"/>
          <w:szCs w:val="28"/>
        </w:rPr>
        <w:t xml:space="preserve"> </w:t>
      </w:r>
      <w:r>
        <w:rPr>
          <w:rFonts w:eastAsia="Times New Roman"/>
          <w:sz w:val="28"/>
          <w:szCs w:val="28"/>
        </w:rPr>
        <w:t>публичную презентацию</w:t>
      </w:r>
      <w:r>
        <w:rPr>
          <w:rFonts w:eastAsia="Times New Roman"/>
          <w:b/>
          <w:bCs/>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Pr>
          <w:rFonts w:eastAsia="Times New Roman"/>
          <w:b/>
          <w:bCs/>
          <w:sz w:val="28"/>
          <w:szCs w:val="28"/>
        </w:rPr>
        <w:t xml:space="preserve"> </w:t>
      </w:r>
      <w:r>
        <w:rPr>
          <w:rFonts w:eastAsia="Times New Roman"/>
          <w:sz w:val="28"/>
          <w:szCs w:val="28"/>
        </w:rPr>
        <w:t>в управляющем</w:t>
      </w:r>
      <w:r>
        <w:rPr>
          <w:rFonts w:eastAsia="Times New Roman"/>
          <w:b/>
          <w:bCs/>
          <w:sz w:val="28"/>
          <w:szCs w:val="28"/>
        </w:rPr>
        <w:t xml:space="preserve"> </w:t>
      </w:r>
      <w:r>
        <w:rPr>
          <w:rFonts w:eastAsia="Times New Roman"/>
          <w:sz w:val="28"/>
          <w:szCs w:val="28"/>
        </w:rPr>
        <w:t>совете образовательной организации;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w:t>
      </w:r>
      <w:r>
        <w:rPr>
          <w:rFonts w:eastAsia="Times New Roman"/>
          <w:b/>
          <w:bCs/>
          <w:sz w:val="28"/>
          <w:szCs w:val="28"/>
        </w:rPr>
        <w:t xml:space="preserve"> </w:t>
      </w:r>
      <w:r>
        <w:rPr>
          <w:rFonts w:eastAsia="Times New Roman"/>
          <w:sz w:val="28"/>
          <w:szCs w:val="28"/>
        </w:rPr>
        <w:t>(по социальному и культурному</w:t>
      </w:r>
      <w:r>
        <w:rPr>
          <w:rFonts w:eastAsia="Times New Roman"/>
          <w:b/>
          <w:bCs/>
          <w:sz w:val="28"/>
          <w:szCs w:val="28"/>
        </w:rPr>
        <w:t xml:space="preserve"> </w:t>
      </w:r>
      <w:r>
        <w:rPr>
          <w:rFonts w:eastAsia="Times New Roman"/>
          <w:sz w:val="28"/>
          <w:szCs w:val="28"/>
        </w:rPr>
        <w:t>проектированию) на уровне образовательной организации;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Pr>
          <w:rFonts w:eastAsia="Times New Roman"/>
          <w:b/>
          <w:bCs/>
          <w:sz w:val="28"/>
          <w:szCs w:val="28"/>
        </w:rPr>
        <w:t xml:space="preserve"> </w:t>
      </w:r>
      <w:r>
        <w:rPr>
          <w:rFonts w:eastAsia="Times New Roman"/>
          <w:sz w:val="28"/>
          <w:szCs w:val="28"/>
        </w:rPr>
        <w:t>для различных аудиторий по заказу организаций и отдельных лиц;</w:t>
      </w:r>
    </w:p>
    <w:p w:rsidR="0096445B" w:rsidRPr="00454A50" w:rsidRDefault="00C8517C">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96445B" w:rsidRDefault="0096445B">
      <w:pPr>
        <w:spacing w:line="14"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Pr>
          <w:rFonts w:eastAsia="Times New Roman"/>
          <w:b/>
          <w:bCs/>
          <w:sz w:val="28"/>
          <w:szCs w:val="28"/>
        </w:rPr>
        <w:t xml:space="preserve"> </w:t>
      </w:r>
      <w:r>
        <w:rPr>
          <w:rFonts w:eastAsia="Times New Roman"/>
          <w:sz w:val="28"/>
          <w:szCs w:val="28"/>
        </w:rPr>
        <w:t>(тематических вечеров, диспутов, предметных недель, выставок и пр.);</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w:t>
      </w:r>
      <w:r>
        <w:rPr>
          <w:rFonts w:eastAsia="Times New Roman"/>
          <w:b/>
          <w:bCs/>
          <w:sz w:val="28"/>
          <w:szCs w:val="28"/>
        </w:rPr>
        <w:t xml:space="preserve"> </w:t>
      </w:r>
      <w:r>
        <w:rPr>
          <w:rFonts w:eastAsia="Times New Roman"/>
          <w:sz w:val="28"/>
          <w:szCs w:val="28"/>
        </w:rPr>
        <w:t>(школьных и внешкольных),</w:t>
      </w:r>
      <w:r>
        <w:rPr>
          <w:rFonts w:eastAsia="Times New Roman"/>
          <w:b/>
          <w:bCs/>
          <w:sz w:val="28"/>
          <w:szCs w:val="28"/>
        </w:rPr>
        <w:t xml:space="preserve"> </w:t>
      </w:r>
      <w:r>
        <w:rPr>
          <w:rFonts w:eastAsia="Times New Roman"/>
          <w:sz w:val="28"/>
          <w:szCs w:val="28"/>
        </w:rPr>
        <w:t>в рейдах,</w:t>
      </w:r>
      <w:r>
        <w:rPr>
          <w:rFonts w:eastAsia="Times New Roman"/>
          <w:b/>
          <w:bCs/>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Pr>
          <w:rFonts w:eastAsia="Times New Roman"/>
          <w:b/>
          <w:bCs/>
          <w:sz w:val="28"/>
          <w:szCs w:val="28"/>
        </w:rPr>
        <w:t xml:space="preserve"> </w:t>
      </w:r>
      <w:r>
        <w:rPr>
          <w:rFonts w:eastAsia="Times New Roman"/>
          <w:sz w:val="28"/>
          <w:szCs w:val="28"/>
        </w:rPr>
        <w:t>различном уровне, участие в волонтерском движении;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Pr>
          <w:rFonts w:eastAsia="Times New Roman"/>
          <w:b/>
          <w:bCs/>
          <w:sz w:val="28"/>
          <w:szCs w:val="28"/>
        </w:rPr>
        <w:t xml:space="preserve"> </w:t>
      </w:r>
      <w:r>
        <w:rPr>
          <w:rFonts w:eastAsia="Times New Roman"/>
          <w:sz w:val="28"/>
          <w:szCs w:val="28"/>
        </w:rPr>
        <w:t>образовательных организаций;</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96445B" w:rsidRDefault="0096445B">
      <w:pPr>
        <w:spacing w:line="341" w:lineRule="exact"/>
        <w:rPr>
          <w:sz w:val="20"/>
          <w:szCs w:val="20"/>
        </w:rPr>
      </w:pPr>
    </w:p>
    <w:p w:rsidR="0096445B" w:rsidRDefault="00341143">
      <w:pPr>
        <w:spacing w:line="234" w:lineRule="auto"/>
        <w:ind w:left="7" w:firstLine="710"/>
        <w:jc w:val="both"/>
        <w:rPr>
          <w:sz w:val="20"/>
          <w:szCs w:val="20"/>
        </w:rPr>
      </w:pPr>
      <w:r>
        <w:rPr>
          <w:rFonts w:eastAsia="Times New Roman"/>
          <w:b/>
          <w:bCs/>
          <w:sz w:val="28"/>
          <w:szCs w:val="28"/>
        </w:rPr>
        <w:t>II.3.6. Основные технологии</w:t>
      </w:r>
      <w:r w:rsidR="00C8517C">
        <w:rPr>
          <w:rFonts w:eastAsia="Times New Roman"/>
          <w:b/>
          <w:bCs/>
          <w:sz w:val="28"/>
          <w:szCs w:val="28"/>
        </w:rPr>
        <w:t xml:space="preserve"> взаимодействия и сотрудничества субъектов воспитательного процесса и социальных институтов</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Pr>
          <w:rFonts w:eastAsia="Times New Roman"/>
          <w:b/>
          <w:bCs/>
          <w:sz w:val="28"/>
          <w:szCs w:val="28"/>
        </w:rPr>
        <w:t xml:space="preserve"> </w:t>
      </w:r>
      <w:r>
        <w:rPr>
          <w:rFonts w:eastAsia="Times New Roman"/>
          <w:sz w:val="28"/>
          <w:szCs w:val="28"/>
        </w:rPr>
        <w:t>процесса и социальных институтов строится на представлении о единстве взглядов</w:t>
      </w:r>
    </w:p>
    <w:p w:rsidR="0096445B" w:rsidRDefault="0096445B">
      <w:pPr>
        <w:spacing w:line="16" w:lineRule="exact"/>
        <w:rPr>
          <w:sz w:val="20"/>
          <w:szCs w:val="20"/>
        </w:rPr>
      </w:pPr>
    </w:p>
    <w:p w:rsidR="0096445B" w:rsidRPr="00943189" w:rsidRDefault="00C8517C" w:rsidP="00943189">
      <w:pPr>
        <w:numPr>
          <w:ilvl w:val="0"/>
          <w:numId w:val="121"/>
        </w:numPr>
        <w:tabs>
          <w:tab w:val="left" w:pos="328"/>
        </w:tabs>
        <w:spacing w:line="239" w:lineRule="auto"/>
        <w:ind w:left="7" w:hanging="7"/>
        <w:jc w:val="both"/>
        <w:rPr>
          <w:rFonts w:eastAsia="Times New Roman"/>
          <w:sz w:val="28"/>
          <w:szCs w:val="28"/>
        </w:rPr>
      </w:pPr>
      <w:r>
        <w:rPr>
          <w:rFonts w:eastAsia="Times New Roman"/>
          <w:sz w:val="28"/>
          <w:szCs w:val="28"/>
        </w:rPr>
        <w:t xml:space="preserve">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w:t>
      </w:r>
      <w:r>
        <w:rPr>
          <w:rFonts w:eastAsia="Times New Roman"/>
          <w:sz w:val="28"/>
          <w:szCs w:val="28"/>
        </w:rPr>
        <w:lastRenderedPageBreak/>
        <w:t>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r w:rsidR="00943189">
        <w:rPr>
          <w:rFonts w:eastAsia="Times New Roman"/>
          <w:sz w:val="28"/>
          <w:szCs w:val="28"/>
        </w:rPr>
        <w:t xml:space="preserve"> </w:t>
      </w:r>
      <w:r w:rsidRPr="00943189">
        <w:rPr>
          <w:rFonts w:eastAsia="Times New Roman"/>
          <w:sz w:val="28"/>
          <w:szCs w:val="28"/>
        </w:rPr>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Pr>
          <w:rFonts w:eastAsia="Times New Roman"/>
          <w:b/>
          <w:bCs/>
          <w:sz w:val="28"/>
          <w:szCs w:val="28"/>
        </w:rPr>
        <w:t xml:space="preserve"> </w:t>
      </w:r>
      <w:r>
        <w:rPr>
          <w:rFonts w:eastAsia="Times New Roman"/>
          <w:sz w:val="28"/>
          <w:szCs w:val="28"/>
        </w:rPr>
        <w:t>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96445B" w:rsidRDefault="0096445B">
      <w:pPr>
        <w:spacing w:line="24" w:lineRule="exact"/>
        <w:rPr>
          <w:sz w:val="20"/>
          <w:szCs w:val="20"/>
        </w:rPr>
      </w:pPr>
    </w:p>
    <w:p w:rsidR="0096445B" w:rsidRDefault="00C8517C">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w:t>
      </w:r>
      <w:proofErr w:type="spellStart"/>
      <w:r>
        <w:rPr>
          <w:rFonts w:eastAsia="Times New Roman"/>
          <w:b/>
          <w:bCs/>
          <w:sz w:val="28"/>
          <w:szCs w:val="28"/>
        </w:rPr>
        <w:t>профконсультирования</w:t>
      </w:r>
      <w:proofErr w:type="spellEnd"/>
      <w:r>
        <w:rPr>
          <w:rFonts w:eastAsia="Times New Roman"/>
          <w:b/>
          <w:bCs/>
          <w:sz w:val="28"/>
          <w:szCs w:val="28"/>
        </w:rPr>
        <w:t xml:space="preserve"> </w:t>
      </w:r>
      <w:r>
        <w:rPr>
          <w:rFonts w:eastAsia="Times New Roman"/>
          <w:sz w:val="28"/>
          <w:szCs w:val="28"/>
        </w:rPr>
        <w:t>обучающихся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организация коммуникации</w:t>
      </w:r>
      <w:r>
        <w:rPr>
          <w:rFonts w:eastAsia="Times New Roman"/>
          <w:b/>
          <w:bCs/>
          <w:sz w:val="28"/>
          <w:szCs w:val="28"/>
        </w:rPr>
        <w:t xml:space="preserve"> </w:t>
      </w:r>
      <w:r>
        <w:rPr>
          <w:rFonts w:eastAsia="Times New Roman"/>
          <w:sz w:val="28"/>
          <w:szCs w:val="28"/>
        </w:rPr>
        <w:t>относительно позиционирования обучающегося в профессионально-трудовой</w:t>
      </w:r>
    </w:p>
    <w:p w:rsidR="0096445B" w:rsidRDefault="0096445B">
      <w:pPr>
        <w:spacing w:line="16" w:lineRule="exact"/>
        <w:rPr>
          <w:sz w:val="20"/>
          <w:szCs w:val="20"/>
        </w:rPr>
      </w:pPr>
    </w:p>
    <w:p w:rsidR="0096445B" w:rsidRDefault="00C8517C">
      <w:pPr>
        <w:spacing w:line="234" w:lineRule="auto"/>
        <w:ind w:right="20"/>
        <w:jc w:val="both"/>
        <w:rPr>
          <w:sz w:val="20"/>
          <w:szCs w:val="20"/>
        </w:rPr>
      </w:pPr>
      <w:r>
        <w:rPr>
          <w:rFonts w:eastAsia="Times New Roman"/>
          <w:sz w:val="28"/>
          <w:szCs w:val="28"/>
        </w:rPr>
        <w:t xml:space="preserve">области. Для осуществления </w:t>
      </w:r>
      <w:proofErr w:type="spellStart"/>
      <w:r>
        <w:rPr>
          <w:rFonts w:eastAsia="Times New Roman"/>
          <w:sz w:val="28"/>
          <w:szCs w:val="28"/>
        </w:rPr>
        <w:t>профконсультирования</w:t>
      </w:r>
      <w:proofErr w:type="spellEnd"/>
      <w:r>
        <w:rPr>
          <w:rFonts w:eastAsia="Times New Roman"/>
          <w:sz w:val="28"/>
          <w:szCs w:val="28"/>
        </w:rPr>
        <w:t xml:space="preserve"> привлекаются квалифицированные специалисты – работники соответствующих служб.</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w:t>
      </w:r>
      <w:r>
        <w:rPr>
          <w:rFonts w:eastAsia="Times New Roman"/>
          <w:b/>
          <w:bCs/>
          <w:sz w:val="28"/>
          <w:szCs w:val="28"/>
        </w:rPr>
        <w:t xml:space="preserve"> </w:t>
      </w:r>
      <w:r>
        <w:rPr>
          <w:rFonts w:eastAsia="Times New Roman"/>
          <w:sz w:val="28"/>
          <w:szCs w:val="28"/>
        </w:rPr>
        <w:t>себя как потенциального участника этих отношений (активное познание).</w:t>
      </w:r>
    </w:p>
    <w:p w:rsidR="0096445B" w:rsidRDefault="0096445B">
      <w:pPr>
        <w:spacing w:line="20" w:lineRule="exact"/>
        <w:rPr>
          <w:sz w:val="20"/>
          <w:szCs w:val="20"/>
        </w:rPr>
      </w:pPr>
    </w:p>
    <w:p w:rsidR="0096445B" w:rsidRDefault="00C8517C" w:rsidP="00943189">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w:t>
      </w:r>
      <w:r>
        <w:rPr>
          <w:rFonts w:eastAsia="Times New Roman"/>
          <w:b/>
          <w:bCs/>
          <w:sz w:val="28"/>
          <w:szCs w:val="28"/>
        </w:rPr>
        <w:t xml:space="preserve"> </w:t>
      </w:r>
      <w:r>
        <w:rPr>
          <w:rFonts w:eastAsia="Times New Roman"/>
          <w:sz w:val="28"/>
          <w:szCs w:val="28"/>
        </w:rPr>
        <w:t>как форма организации</w:t>
      </w:r>
      <w:r>
        <w:rPr>
          <w:rFonts w:eastAsia="Times New Roman"/>
          <w:b/>
          <w:bCs/>
          <w:sz w:val="28"/>
          <w:szCs w:val="28"/>
        </w:rPr>
        <w:t xml:space="preserve"> </w:t>
      </w:r>
      <w:r>
        <w:rPr>
          <w:rFonts w:eastAsia="Times New Roman"/>
          <w:sz w:val="28"/>
          <w:szCs w:val="28"/>
        </w:rPr>
        <w:t xml:space="preserve">профессиональной ориентации обучающихся предполагает публичную презентацию различных профессиональных занятий с целью актуализировать, расширить, </w:t>
      </w:r>
      <w:r>
        <w:rPr>
          <w:rFonts w:eastAsia="Times New Roman"/>
          <w:sz w:val="28"/>
          <w:szCs w:val="28"/>
        </w:rPr>
        <w:lastRenderedPageBreak/>
        <w:t>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r w:rsidR="00943189">
        <w:rPr>
          <w:sz w:val="20"/>
          <w:szCs w:val="20"/>
        </w:rPr>
        <w:t xml:space="preserve"> </w:t>
      </w:r>
      <w:r w:rsidR="00943189">
        <w:rPr>
          <w:rFonts w:eastAsia="Times New Roman"/>
          <w:sz w:val="28"/>
          <w:szCs w:val="28"/>
        </w:rPr>
        <w:t>п</w:t>
      </w:r>
      <w:r>
        <w:rPr>
          <w:rFonts w:eastAsia="Times New Roman"/>
          <w:sz w:val="28"/>
          <w:szCs w:val="28"/>
        </w:rPr>
        <w:t>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96445B" w:rsidRDefault="0096445B">
      <w:pPr>
        <w:spacing w:line="20" w:lineRule="exact"/>
        <w:rPr>
          <w:sz w:val="20"/>
          <w:szCs w:val="20"/>
        </w:rPr>
      </w:pPr>
    </w:p>
    <w:p w:rsidR="0096445B" w:rsidRDefault="00C8517C">
      <w:pPr>
        <w:spacing w:line="238" w:lineRule="auto"/>
        <w:jc w:val="both"/>
        <w:rPr>
          <w:sz w:val="20"/>
          <w:szCs w:val="20"/>
        </w:rPr>
      </w:pPr>
      <w:r>
        <w:rPr>
          <w:rFonts w:eastAsia="Times New Roman"/>
          <w:sz w:val="28"/>
          <w:szCs w:val="28"/>
        </w:rPr>
        <w:t xml:space="preserve">виды профессиональной деятельности. </w:t>
      </w:r>
      <w:proofErr w:type="spellStart"/>
      <w:r>
        <w:rPr>
          <w:rFonts w:eastAsia="Times New Roman"/>
          <w:sz w:val="28"/>
          <w:szCs w:val="28"/>
        </w:rPr>
        <w:t>Профориентационные</w:t>
      </w:r>
      <w:proofErr w:type="spellEnd"/>
      <w:r>
        <w:rPr>
          <w:rFonts w:eastAsia="Times New Roman"/>
          <w:sz w:val="28"/>
          <w:szCs w:val="28"/>
        </w:rPr>
        <w:t xml:space="preserve">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6445B" w:rsidRDefault="0096445B">
      <w:pPr>
        <w:spacing w:line="19"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Pr>
          <w:rFonts w:eastAsia="Times New Roman"/>
          <w:b/>
          <w:bCs/>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6445B" w:rsidRDefault="0096445B">
      <w:pPr>
        <w:spacing w:line="24"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w:t>
      </w:r>
      <w:r>
        <w:rPr>
          <w:rFonts w:eastAsia="Times New Roman"/>
          <w:b/>
          <w:bCs/>
          <w:sz w:val="28"/>
          <w:szCs w:val="28"/>
        </w:rPr>
        <w:t xml:space="preserve"> </w:t>
      </w:r>
      <w:r>
        <w:rPr>
          <w:rFonts w:eastAsia="Times New Roman"/>
          <w:sz w:val="28"/>
          <w:szCs w:val="28"/>
        </w:rPr>
        <w:t>кратковременное исполнение</w:t>
      </w:r>
      <w:r>
        <w:rPr>
          <w:rFonts w:eastAsia="Times New Roman"/>
          <w:b/>
          <w:bCs/>
          <w:sz w:val="28"/>
          <w:szCs w:val="28"/>
        </w:rPr>
        <w:t xml:space="preserve"> </w:t>
      </w:r>
      <w:r>
        <w:rPr>
          <w:rFonts w:eastAsia="Times New Roman"/>
          <w:sz w:val="28"/>
          <w:szCs w:val="28"/>
        </w:rPr>
        <w:t>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6445B" w:rsidRDefault="0096445B">
      <w:pPr>
        <w:spacing w:line="21"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w:t>
      </w:r>
      <w:r>
        <w:rPr>
          <w:rFonts w:eastAsia="Times New Roman"/>
          <w:b/>
          <w:bCs/>
          <w:sz w:val="28"/>
          <w:szCs w:val="28"/>
        </w:rPr>
        <w:t xml:space="preserve"> </w:t>
      </w:r>
      <w:r>
        <w:rPr>
          <w:rFonts w:eastAsia="Times New Roman"/>
          <w:sz w:val="28"/>
          <w:szCs w:val="28"/>
        </w:rPr>
        <w:t>деловая игра,</w:t>
      </w:r>
      <w:r>
        <w:rPr>
          <w:rFonts w:eastAsia="Times New Roman"/>
          <w:b/>
          <w:bCs/>
          <w:sz w:val="28"/>
          <w:szCs w:val="28"/>
        </w:rPr>
        <w:t xml:space="preserve"> </w:t>
      </w:r>
      <w:r>
        <w:rPr>
          <w:rFonts w:eastAsia="Times New Roman"/>
          <w:sz w:val="28"/>
          <w:szCs w:val="28"/>
        </w:rPr>
        <w:t>в ходе которой имитируется исполнение</w:t>
      </w:r>
      <w:r>
        <w:rPr>
          <w:rFonts w:eastAsia="Times New Roman"/>
          <w:b/>
          <w:bCs/>
          <w:sz w:val="28"/>
          <w:szCs w:val="28"/>
        </w:rPr>
        <w:t xml:space="preserve"> </w:t>
      </w:r>
      <w:r>
        <w:rPr>
          <w:rFonts w:eastAsia="Times New Roman"/>
          <w:sz w:val="28"/>
          <w:szCs w:val="28"/>
        </w:rPr>
        <w:t>обучающимся обязанностей работника.</w:t>
      </w:r>
    </w:p>
    <w:p w:rsidR="0096445B" w:rsidRDefault="0096445B">
      <w:pPr>
        <w:spacing w:line="20" w:lineRule="exact"/>
        <w:rPr>
          <w:sz w:val="20"/>
          <w:szCs w:val="20"/>
        </w:rPr>
      </w:pPr>
    </w:p>
    <w:p w:rsidR="0096445B" w:rsidRDefault="00C8517C" w:rsidP="00943189">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r w:rsidR="00943189">
        <w:rPr>
          <w:sz w:val="20"/>
          <w:szCs w:val="20"/>
        </w:rPr>
        <w:t xml:space="preserve"> </w:t>
      </w:r>
      <w:r>
        <w:rPr>
          <w:rFonts w:eastAsia="Times New Roman"/>
          <w:sz w:val="28"/>
          <w:szCs w:val="28"/>
        </w:rPr>
        <w:t xml:space="preserve">участие </w:t>
      </w:r>
      <w:r>
        <w:rPr>
          <w:rFonts w:eastAsia="Times New Roman"/>
          <w:sz w:val="28"/>
          <w:szCs w:val="28"/>
        </w:rPr>
        <w:lastRenderedPageBreak/>
        <w:t>наиболее подготовленных или способных в данной сфере. Олимпиады по предмету (предметным областям) стимулируют познавательный интерес.</w:t>
      </w:r>
    </w:p>
    <w:p w:rsidR="0096445B" w:rsidRDefault="0096445B">
      <w:pPr>
        <w:spacing w:line="342"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Pr>
          <w:rFonts w:eastAsia="Times New Roman"/>
          <w:b/>
          <w:bCs/>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96445B" w:rsidRDefault="0096445B">
      <w:pPr>
        <w:spacing w:line="17" w:lineRule="exact"/>
        <w:rPr>
          <w:sz w:val="20"/>
          <w:szCs w:val="20"/>
        </w:rPr>
      </w:pPr>
    </w:p>
    <w:p w:rsidR="0096445B" w:rsidRDefault="00C8517C">
      <w:pPr>
        <w:spacing w:line="234" w:lineRule="auto"/>
        <w:ind w:left="7" w:right="20"/>
        <w:jc w:val="both"/>
        <w:rPr>
          <w:sz w:val="20"/>
          <w:szCs w:val="20"/>
        </w:rPr>
      </w:pPr>
      <w:r>
        <w:rPr>
          <w:rFonts w:eastAsia="Times New Roman"/>
          <w:sz w:val="28"/>
          <w:szCs w:val="28"/>
        </w:rPr>
        <w:t xml:space="preserve">распределение интенсивности умственной деятельности; использование </w:t>
      </w:r>
      <w:proofErr w:type="spellStart"/>
      <w:r>
        <w:rPr>
          <w:rFonts w:eastAsia="Times New Roman"/>
          <w:sz w:val="28"/>
          <w:szCs w:val="28"/>
        </w:rPr>
        <w:t>здоровьесберегающих</w:t>
      </w:r>
      <w:proofErr w:type="spellEnd"/>
      <w:r>
        <w:rPr>
          <w:rFonts w:eastAsia="Times New Roman"/>
          <w:sz w:val="28"/>
          <w:szCs w:val="28"/>
        </w:rPr>
        <w:t xml:space="preserve"> технологий.</w:t>
      </w:r>
    </w:p>
    <w:p w:rsidR="0096445B" w:rsidRDefault="0096445B">
      <w:pPr>
        <w:spacing w:line="16" w:lineRule="exact"/>
        <w:rPr>
          <w:sz w:val="20"/>
          <w:szCs w:val="20"/>
        </w:rPr>
      </w:pPr>
    </w:p>
    <w:p w:rsidR="0096445B" w:rsidRDefault="00C8517C">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w:t>
      </w:r>
      <w:r>
        <w:rPr>
          <w:rFonts w:eastAsia="Times New Roman"/>
          <w:b/>
          <w:bCs/>
          <w:sz w:val="28"/>
          <w:szCs w:val="28"/>
        </w:rPr>
        <w:t xml:space="preserve"> </w:t>
      </w:r>
      <w:r>
        <w:rPr>
          <w:rFonts w:eastAsia="Times New Roman"/>
          <w:sz w:val="28"/>
          <w:szCs w:val="28"/>
        </w:rPr>
        <w:t>способность составлять</w:t>
      </w:r>
      <w:r>
        <w:rPr>
          <w:rFonts w:eastAsia="Times New Roman"/>
          <w:b/>
          <w:bCs/>
          <w:sz w:val="28"/>
          <w:szCs w:val="28"/>
        </w:rPr>
        <w:t xml:space="preserve"> </w:t>
      </w:r>
      <w:r>
        <w:rPr>
          <w:rFonts w:eastAsia="Times New Roman"/>
          <w:sz w:val="28"/>
          <w:szCs w:val="28"/>
        </w:rPr>
        <w:t xml:space="preserve">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Pr>
          <w:rFonts w:eastAsia="Times New Roman"/>
          <w:sz w:val="28"/>
          <w:szCs w:val="28"/>
        </w:rPr>
        <w:t>внеучебных</w:t>
      </w:r>
      <w:proofErr w:type="spellEnd"/>
      <w:r>
        <w:rPr>
          <w:rFonts w:eastAsia="Times New Roman"/>
          <w:sz w:val="28"/>
          <w:szCs w:val="28"/>
        </w:rP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6445B" w:rsidRDefault="0096445B">
      <w:pPr>
        <w:spacing w:line="28"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w:t>
      </w:r>
      <w:r>
        <w:rPr>
          <w:rFonts w:eastAsia="Times New Roman"/>
          <w:b/>
          <w:bCs/>
          <w:sz w:val="28"/>
          <w:szCs w:val="28"/>
        </w:rPr>
        <w:t xml:space="preserve"> </w:t>
      </w:r>
      <w:r>
        <w:rPr>
          <w:rFonts w:eastAsia="Times New Roman"/>
          <w:sz w:val="28"/>
          <w:szCs w:val="28"/>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96445B" w:rsidRDefault="0096445B">
      <w:pPr>
        <w:spacing w:line="16" w:lineRule="exact"/>
        <w:rPr>
          <w:sz w:val="20"/>
          <w:szCs w:val="20"/>
        </w:rPr>
      </w:pPr>
    </w:p>
    <w:p w:rsidR="0096445B" w:rsidRDefault="00C8517C" w:rsidP="004F50E5">
      <w:pPr>
        <w:numPr>
          <w:ilvl w:val="0"/>
          <w:numId w:val="122"/>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Pr>
          <w:rFonts w:eastAsia="Times New Roman"/>
          <w:b/>
          <w:bCs/>
          <w:sz w:val="28"/>
          <w:szCs w:val="28"/>
        </w:rPr>
        <w:t xml:space="preserve"> </w:t>
      </w:r>
      <w:r>
        <w:rPr>
          <w:rFonts w:eastAsia="Times New Roman"/>
          <w:sz w:val="28"/>
          <w:szCs w:val="28"/>
        </w:rPr>
        <w:t>«зон</w:t>
      </w:r>
      <w:r>
        <w:rPr>
          <w:rFonts w:eastAsia="Times New Roman"/>
          <w:b/>
          <w:bCs/>
          <w:sz w:val="28"/>
          <w:szCs w:val="28"/>
        </w:rPr>
        <w:t xml:space="preserve"> </w:t>
      </w:r>
      <w:r>
        <w:rPr>
          <w:rFonts w:eastAsia="Times New Roman"/>
          <w:sz w:val="28"/>
          <w:szCs w:val="28"/>
        </w:rPr>
        <w:t xml:space="preserve">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w:t>
      </w:r>
      <w:proofErr w:type="spellStart"/>
      <w:r>
        <w:rPr>
          <w:rFonts w:eastAsia="Times New Roman"/>
          <w:sz w:val="28"/>
          <w:szCs w:val="28"/>
        </w:rPr>
        <w:t>психоактивных</w:t>
      </w:r>
      <w:proofErr w:type="spellEnd"/>
      <w:r>
        <w:rPr>
          <w:rFonts w:eastAsia="Times New Roman"/>
          <w:sz w:val="28"/>
          <w:szCs w:val="28"/>
        </w:rPr>
        <w:t xml:space="preserve">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96445B" w:rsidRDefault="0096445B">
      <w:pPr>
        <w:spacing w:line="19"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Pr>
          <w:rFonts w:eastAsia="Times New Roman"/>
          <w:b/>
          <w:bCs/>
          <w:sz w:val="28"/>
          <w:szCs w:val="28"/>
        </w:rPr>
        <w:t xml:space="preserve"> </w:t>
      </w:r>
      <w:r>
        <w:rPr>
          <w:rFonts w:eastAsia="Times New Roman"/>
          <w:sz w:val="28"/>
          <w:szCs w:val="28"/>
        </w:rPr>
        <w:t>образовательных отношений рассчитаны на большие, не расчлененные на</w:t>
      </w:r>
    </w:p>
    <w:p w:rsidR="0096445B" w:rsidRDefault="0096445B">
      <w:pPr>
        <w:spacing w:line="15" w:lineRule="exact"/>
        <w:rPr>
          <w:rFonts w:eastAsia="Times New Roman"/>
          <w:sz w:val="28"/>
          <w:szCs w:val="28"/>
        </w:rPr>
      </w:pPr>
    </w:p>
    <w:p w:rsidR="0096445B" w:rsidRDefault="00C8517C">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96445B" w:rsidRDefault="0096445B">
      <w:pPr>
        <w:spacing w:line="2" w:lineRule="exact"/>
        <w:rPr>
          <w:rFonts w:eastAsia="Times New Roman"/>
          <w:sz w:val="28"/>
          <w:szCs w:val="28"/>
        </w:rPr>
      </w:pPr>
    </w:p>
    <w:p w:rsidR="00943189" w:rsidRDefault="00C8517C" w:rsidP="00943189">
      <w:pPr>
        <w:ind w:firstLine="709"/>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r w:rsidR="00943189">
        <w:rPr>
          <w:rFonts w:eastAsia="Times New Roman"/>
          <w:sz w:val="28"/>
          <w:szCs w:val="28"/>
        </w:rPr>
        <w:t xml:space="preserve"> </w:t>
      </w:r>
      <w:r>
        <w:rPr>
          <w:rFonts w:eastAsia="Times New Roman"/>
          <w:sz w:val="28"/>
          <w:szCs w:val="28"/>
        </w:rPr>
        <w:t>спортивных клубов, лечебных учреждений, стадионов, библиотек и др.);</w:t>
      </w:r>
    </w:p>
    <w:p w:rsidR="0096445B" w:rsidRDefault="00C8517C" w:rsidP="00943189">
      <w:pPr>
        <w:ind w:firstLine="709"/>
        <w:rPr>
          <w:sz w:val="20"/>
          <w:szCs w:val="20"/>
        </w:rPr>
      </w:pPr>
      <w:r>
        <w:rPr>
          <w:rFonts w:eastAsia="Times New Roman"/>
          <w:b/>
          <w:bCs/>
          <w:sz w:val="28"/>
          <w:szCs w:val="28"/>
        </w:rPr>
        <w:t xml:space="preserve">– </w:t>
      </w:r>
      <w:r>
        <w:rPr>
          <w:rFonts w:eastAsia="Times New Roman"/>
          <w:sz w:val="28"/>
          <w:szCs w:val="28"/>
        </w:rPr>
        <w:t>внутренней</w:t>
      </w:r>
      <w:r>
        <w:rPr>
          <w:rFonts w:eastAsia="Times New Roman"/>
          <w:b/>
          <w:bCs/>
          <w:sz w:val="28"/>
          <w:szCs w:val="28"/>
        </w:rPr>
        <w:t xml:space="preserve"> </w:t>
      </w:r>
      <w:r>
        <w:rPr>
          <w:rFonts w:eastAsia="Times New Roman"/>
          <w:sz w:val="28"/>
          <w:szCs w:val="28"/>
        </w:rPr>
        <w:t>(получение информации организуется в</w:t>
      </w:r>
      <w:r>
        <w:rPr>
          <w:rFonts w:eastAsia="Times New Roman"/>
          <w:b/>
          <w:bCs/>
          <w:sz w:val="28"/>
          <w:szCs w:val="28"/>
        </w:rPr>
        <w:t xml:space="preserve"> </w:t>
      </w:r>
      <w:r>
        <w:rPr>
          <w:rFonts w:eastAsia="Times New Roman"/>
          <w:sz w:val="28"/>
          <w:szCs w:val="28"/>
        </w:rPr>
        <w:t>общеобразовательной школе, при этом один коллектив обучающихся выступает источником информации для другого коллектива);</w:t>
      </w:r>
    </w:p>
    <w:p w:rsidR="0096445B" w:rsidRDefault="0096445B" w:rsidP="00943189">
      <w:pPr>
        <w:spacing w:line="19" w:lineRule="exact"/>
        <w:ind w:firstLine="709"/>
        <w:rPr>
          <w:sz w:val="20"/>
          <w:szCs w:val="20"/>
        </w:rPr>
      </w:pPr>
    </w:p>
    <w:p w:rsidR="0096445B" w:rsidRDefault="00C8517C" w:rsidP="00943189">
      <w:pPr>
        <w:spacing w:line="237" w:lineRule="auto"/>
        <w:ind w:right="20" w:firstLine="709"/>
        <w:jc w:val="both"/>
        <w:rPr>
          <w:sz w:val="20"/>
          <w:szCs w:val="20"/>
        </w:rPr>
      </w:pPr>
      <w:r>
        <w:rPr>
          <w:rFonts w:eastAsia="Times New Roman"/>
          <w:b/>
          <w:bCs/>
          <w:sz w:val="28"/>
          <w:szCs w:val="28"/>
        </w:rPr>
        <w:lastRenderedPageBreak/>
        <w:t xml:space="preserve">– </w:t>
      </w:r>
      <w:r>
        <w:rPr>
          <w:rFonts w:eastAsia="Times New Roman"/>
          <w:sz w:val="28"/>
          <w:szCs w:val="28"/>
        </w:rPr>
        <w:t>программной</w:t>
      </w:r>
      <w:r>
        <w:rPr>
          <w:rFonts w:eastAsia="Times New Roman"/>
          <w:b/>
          <w:bCs/>
          <w:sz w:val="28"/>
          <w:szCs w:val="28"/>
        </w:rPr>
        <w:t xml:space="preserve"> </w:t>
      </w:r>
      <w:r>
        <w:rPr>
          <w:rFonts w:eastAsia="Times New Roman"/>
          <w:sz w:val="28"/>
          <w:szCs w:val="28"/>
        </w:rPr>
        <w:t>(системной,</w:t>
      </w:r>
      <w:r>
        <w:rPr>
          <w:rFonts w:eastAsia="Times New Roman"/>
          <w:b/>
          <w:bCs/>
          <w:sz w:val="28"/>
          <w:szCs w:val="28"/>
        </w:rPr>
        <w:t xml:space="preserve"> </w:t>
      </w:r>
      <w:r>
        <w:rPr>
          <w:rFonts w:eastAsia="Times New Roman"/>
          <w:sz w:val="28"/>
          <w:szCs w:val="28"/>
        </w:rPr>
        <w:t>органически вписанной в образовательную</w:t>
      </w:r>
      <w:r>
        <w:rPr>
          <w:rFonts w:eastAsia="Times New Roman"/>
          <w:b/>
          <w:bCs/>
          <w:sz w:val="28"/>
          <w:szCs w:val="28"/>
        </w:rPr>
        <w:t xml:space="preserve"> </w:t>
      </w:r>
      <w:r>
        <w:rPr>
          <w:rFonts w:eastAsia="Times New Roman"/>
          <w:sz w:val="28"/>
          <w:szCs w:val="28"/>
        </w:rPr>
        <w:t xml:space="preserve">деятельность, служит раскрытию ценностных аспектов здорового и безопасного образа жизни, обеспечивает </w:t>
      </w:r>
      <w:proofErr w:type="spellStart"/>
      <w:r>
        <w:rPr>
          <w:rFonts w:eastAsia="Times New Roman"/>
          <w:sz w:val="28"/>
          <w:szCs w:val="28"/>
        </w:rPr>
        <w:t>межпредметные</w:t>
      </w:r>
      <w:proofErr w:type="spellEnd"/>
      <w:r>
        <w:rPr>
          <w:rFonts w:eastAsia="Times New Roman"/>
          <w:sz w:val="28"/>
          <w:szCs w:val="28"/>
        </w:rPr>
        <w:t xml:space="preserve"> связи);</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w:t>
      </w:r>
      <w:r>
        <w:rPr>
          <w:rFonts w:eastAsia="Times New Roman"/>
          <w:b/>
          <w:bCs/>
          <w:sz w:val="28"/>
          <w:szCs w:val="28"/>
        </w:rPr>
        <w:t xml:space="preserve"> </w:t>
      </w:r>
      <w:r>
        <w:rPr>
          <w:rFonts w:eastAsia="Times New Roman"/>
          <w:sz w:val="28"/>
          <w:szCs w:val="28"/>
        </w:rPr>
        <w:t>(осуществляется ситуативно как ответ на возникающие в</w:t>
      </w:r>
      <w:r>
        <w:rPr>
          <w:rFonts w:eastAsia="Times New Roman"/>
          <w:b/>
          <w:bCs/>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96445B" w:rsidRDefault="0096445B">
      <w:pPr>
        <w:spacing w:line="18"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6445B" w:rsidRDefault="0096445B">
      <w:pPr>
        <w:spacing w:line="26"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Pr>
          <w:rFonts w:eastAsia="Times New Roman"/>
          <w:sz w:val="28"/>
          <w:szCs w:val="28"/>
        </w:rPr>
        <w:t>саморегуляции</w:t>
      </w:r>
      <w:proofErr w:type="spellEnd"/>
      <w:r>
        <w:rPr>
          <w:rFonts w:eastAsia="Times New Roman"/>
          <w:sz w:val="28"/>
          <w:szCs w:val="28"/>
        </w:rPr>
        <w:t xml:space="preserve">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proofErr w:type="gramStart"/>
      <w:r>
        <w:rPr>
          <w:rFonts w:eastAsia="Times New Roman"/>
          <w:sz w:val="28"/>
          <w:szCs w:val="28"/>
        </w:rPr>
        <w:t>реализации данного комплекса</w:t>
      </w:r>
      <w:proofErr w:type="gramEnd"/>
      <w:r>
        <w:rPr>
          <w:rFonts w:eastAsia="Times New Roman"/>
          <w:sz w:val="28"/>
          <w:szCs w:val="28"/>
        </w:rPr>
        <w:t xml:space="preserve">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6445B" w:rsidRDefault="0096445B">
      <w:pPr>
        <w:spacing w:line="18" w:lineRule="exact"/>
        <w:rPr>
          <w:sz w:val="20"/>
          <w:szCs w:val="20"/>
        </w:rPr>
      </w:pPr>
    </w:p>
    <w:p w:rsidR="0096445B" w:rsidRDefault="00C8517C" w:rsidP="00943189">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r w:rsidR="00943189">
        <w:rPr>
          <w:sz w:val="20"/>
          <w:szCs w:val="20"/>
        </w:rPr>
        <w:t xml:space="preserve"> </w:t>
      </w:r>
      <w:r>
        <w:rPr>
          <w:rFonts w:eastAsia="Times New Roman"/>
          <w:sz w:val="28"/>
          <w:szCs w:val="28"/>
        </w:rPr>
        <w:t>связанным с питанием и здоровьем, расширение знаний об истории и традициях своего народа.</w:t>
      </w:r>
    </w:p>
    <w:p w:rsidR="0096445B" w:rsidRDefault="0096445B">
      <w:pPr>
        <w:spacing w:line="342"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как источника родительского запроса к школе на физическое,</w:t>
      </w:r>
      <w:r>
        <w:rPr>
          <w:rFonts w:eastAsia="Times New Roman"/>
          <w:b/>
          <w:bCs/>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96445B" w:rsidRDefault="0096445B">
      <w:pPr>
        <w:spacing w:line="15" w:lineRule="exact"/>
        <w:rPr>
          <w:sz w:val="20"/>
          <w:szCs w:val="20"/>
        </w:rPr>
      </w:pPr>
    </w:p>
    <w:p w:rsidR="0096445B" w:rsidRDefault="00C8517C">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Pr>
          <w:rFonts w:eastAsia="Times New Roman"/>
          <w:b/>
          <w:bCs/>
          <w:sz w:val="28"/>
          <w:szCs w:val="28"/>
        </w:rPr>
        <w:t xml:space="preserve"> </w:t>
      </w:r>
      <w:r>
        <w:rPr>
          <w:rFonts w:eastAsia="Times New Roman"/>
          <w:sz w:val="28"/>
          <w:szCs w:val="28"/>
        </w:rPr>
        <w:t>социализации;</w:t>
      </w:r>
    </w:p>
    <w:p w:rsidR="0096445B" w:rsidRDefault="0096445B">
      <w:pPr>
        <w:spacing w:line="3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w:t>
      </w:r>
      <w:r>
        <w:rPr>
          <w:rFonts w:eastAsia="Times New Roman"/>
          <w:b/>
          <w:bCs/>
          <w:sz w:val="28"/>
          <w:szCs w:val="28"/>
        </w:rPr>
        <w:t xml:space="preserve"> </w:t>
      </w:r>
      <w:r>
        <w:rPr>
          <w:rFonts w:eastAsia="Times New Roman"/>
          <w:sz w:val="28"/>
          <w:szCs w:val="28"/>
        </w:rPr>
        <w:t>(в рамках школьного и семейного</w:t>
      </w:r>
      <w:r>
        <w:rPr>
          <w:rFonts w:eastAsia="Times New Roman"/>
          <w:b/>
          <w:bCs/>
          <w:sz w:val="28"/>
          <w:szCs w:val="28"/>
        </w:rPr>
        <w:t xml:space="preserve"> </w:t>
      </w:r>
      <w:r>
        <w:rPr>
          <w:rFonts w:eastAsia="Times New Roman"/>
          <w:sz w:val="28"/>
          <w:szCs w:val="28"/>
        </w:rPr>
        <w:t>воспитания).</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Pr>
          <w:rFonts w:eastAsia="Times New Roman"/>
          <w:b/>
          <w:bCs/>
          <w:sz w:val="28"/>
          <w:szCs w:val="28"/>
        </w:rPr>
        <w:t xml:space="preserve"> </w:t>
      </w:r>
      <w:r>
        <w:rPr>
          <w:rFonts w:eastAsia="Times New Roman"/>
          <w:sz w:val="28"/>
          <w:szCs w:val="28"/>
        </w:rPr>
        <w:t>(законных представителей) обучающихся являются:</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Pr>
          <w:rFonts w:eastAsia="Times New Roman"/>
          <w:b/>
          <w:bCs/>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Pr>
          <w:rFonts w:eastAsia="Times New Roman"/>
          <w:b/>
          <w:bCs/>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Pr>
          <w:rFonts w:eastAsia="Times New Roman"/>
          <w:b/>
          <w:bCs/>
          <w:sz w:val="28"/>
          <w:szCs w:val="28"/>
        </w:rPr>
        <w:t xml:space="preserve"> </w:t>
      </w:r>
      <w:r>
        <w:rPr>
          <w:rFonts w:eastAsia="Times New Roman"/>
          <w:sz w:val="28"/>
          <w:szCs w:val="28"/>
        </w:rPr>
        <w:t>(только в</w:t>
      </w:r>
      <w:r>
        <w:rPr>
          <w:rFonts w:eastAsia="Times New Roman"/>
          <w:b/>
          <w:bCs/>
          <w:sz w:val="28"/>
          <w:szCs w:val="28"/>
        </w:rPr>
        <w:t xml:space="preserve"> </w:t>
      </w:r>
      <w:r>
        <w:rPr>
          <w:rFonts w:eastAsia="Times New Roman"/>
          <w:sz w:val="28"/>
          <w:szCs w:val="28"/>
        </w:rPr>
        <w:t xml:space="preserve">случае </w:t>
      </w:r>
      <w:proofErr w:type="spellStart"/>
      <w:r>
        <w:rPr>
          <w:rFonts w:eastAsia="Times New Roman"/>
          <w:sz w:val="28"/>
          <w:szCs w:val="28"/>
        </w:rPr>
        <w:t>вербализованного</w:t>
      </w:r>
      <w:proofErr w:type="spellEnd"/>
      <w:r>
        <w:rPr>
          <w:rFonts w:eastAsia="Times New Roman"/>
          <w:sz w:val="28"/>
          <w:szCs w:val="28"/>
        </w:rPr>
        <w:t xml:space="preserve"> запроса со стороны родителей);</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Pr>
          <w:rFonts w:eastAsia="Times New Roman"/>
          <w:b/>
          <w:bCs/>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96445B">
      <w:pPr>
        <w:spacing w:line="337" w:lineRule="exact"/>
        <w:rPr>
          <w:sz w:val="20"/>
          <w:szCs w:val="20"/>
        </w:rPr>
      </w:pPr>
    </w:p>
    <w:p w:rsidR="0096445B" w:rsidRDefault="00C8517C">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Pr>
          <w:rFonts w:eastAsia="Times New Roman"/>
          <w:b/>
          <w:bCs/>
          <w:sz w:val="28"/>
          <w:szCs w:val="28"/>
        </w:rPr>
        <w:t xml:space="preserve"> </w:t>
      </w:r>
      <w:r>
        <w:rPr>
          <w:rFonts w:eastAsia="Times New Roman"/>
          <w:sz w:val="28"/>
          <w:szCs w:val="28"/>
        </w:rPr>
        <w:t>реализацию</w:t>
      </w:r>
      <w:r>
        <w:rPr>
          <w:rFonts w:eastAsia="Times New Roman"/>
          <w:b/>
          <w:bCs/>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6445B" w:rsidRDefault="0096445B">
      <w:pPr>
        <w:spacing w:line="16" w:lineRule="exact"/>
        <w:rPr>
          <w:sz w:val="20"/>
          <w:szCs w:val="20"/>
        </w:rPr>
      </w:pPr>
    </w:p>
    <w:p w:rsidR="00943189" w:rsidRDefault="00C8517C" w:rsidP="00943189">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Pr>
          <w:rFonts w:eastAsia="Times New Roman"/>
          <w:b/>
          <w:bCs/>
          <w:sz w:val="28"/>
          <w:szCs w:val="28"/>
        </w:rPr>
        <w:t xml:space="preserve"> </w:t>
      </w:r>
      <w:r>
        <w:rPr>
          <w:rFonts w:eastAsia="Times New Roman"/>
          <w:sz w:val="28"/>
          <w:szCs w:val="28"/>
        </w:rPr>
        <w:t>жизнь в процессе самостоятельной, творческой и ответственной деятельности;</w:t>
      </w:r>
    </w:p>
    <w:p w:rsidR="0096445B" w:rsidRDefault="00C8517C" w:rsidP="00943189">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отстаиванию личного</w:t>
      </w:r>
      <w:r>
        <w:rPr>
          <w:rFonts w:eastAsia="Times New Roman"/>
          <w:b/>
          <w:bCs/>
          <w:sz w:val="28"/>
          <w:szCs w:val="28"/>
        </w:rPr>
        <w:t xml:space="preserve"> </w:t>
      </w:r>
      <w:r>
        <w:rPr>
          <w:rFonts w:eastAsia="Times New Roman"/>
          <w:sz w:val="28"/>
          <w:szCs w:val="28"/>
        </w:rPr>
        <w:t xml:space="preserve">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rPr>
          <w:rFonts w:eastAsia="Times New Roman"/>
          <w:sz w:val="28"/>
          <w:szCs w:val="28"/>
        </w:rPr>
        <w:t>настоящего на основе осознания</w:t>
      </w:r>
      <w:proofErr w:type="gramEnd"/>
      <w:r>
        <w:rPr>
          <w:rFonts w:eastAsia="Times New Roman"/>
          <w:sz w:val="28"/>
          <w:szCs w:val="28"/>
        </w:rPr>
        <w:t xml:space="preserve"> и осмысления истории, духовных ценностей и достижений нашей страны;</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Pr>
          <w:rFonts w:eastAsia="Times New Roman"/>
          <w:b/>
          <w:bCs/>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Pr>
          <w:rFonts w:eastAsia="Times New Roman"/>
          <w:b/>
          <w:bCs/>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96445B" w:rsidRDefault="0096445B">
      <w:pPr>
        <w:spacing w:line="15" w:lineRule="exact"/>
        <w:rPr>
          <w:sz w:val="20"/>
          <w:szCs w:val="20"/>
        </w:rPr>
      </w:pPr>
    </w:p>
    <w:p w:rsidR="0096445B" w:rsidRDefault="00C8517C">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Pr>
          <w:rFonts w:eastAsia="Times New Roman"/>
          <w:b/>
          <w:bCs/>
          <w:sz w:val="28"/>
          <w:szCs w:val="28"/>
        </w:rPr>
        <w:t xml:space="preserve"> </w:t>
      </w:r>
      <w:r>
        <w:rPr>
          <w:rFonts w:eastAsia="Times New Roman"/>
          <w:sz w:val="28"/>
          <w:szCs w:val="28"/>
        </w:rPr>
        <w:t>курения,</w:t>
      </w:r>
      <w:r>
        <w:rPr>
          <w:rFonts w:eastAsia="Times New Roman"/>
          <w:b/>
          <w:bCs/>
          <w:sz w:val="28"/>
          <w:szCs w:val="28"/>
        </w:rPr>
        <w:t xml:space="preserve"> </w:t>
      </w:r>
      <w:r>
        <w:rPr>
          <w:rFonts w:eastAsia="Times New Roman"/>
          <w:sz w:val="28"/>
          <w:szCs w:val="28"/>
        </w:rPr>
        <w:t>употребления алкоголя,</w:t>
      </w:r>
      <w:r>
        <w:rPr>
          <w:rFonts w:eastAsia="Times New Roman"/>
          <w:b/>
          <w:bCs/>
          <w:sz w:val="28"/>
          <w:szCs w:val="28"/>
        </w:rPr>
        <w:t xml:space="preserve"> </w:t>
      </w:r>
      <w:r>
        <w:rPr>
          <w:rFonts w:eastAsia="Times New Roman"/>
          <w:sz w:val="28"/>
          <w:szCs w:val="28"/>
        </w:rPr>
        <w:t>наркотиков.</w:t>
      </w:r>
    </w:p>
    <w:p w:rsidR="0096445B" w:rsidRDefault="0096445B">
      <w:pPr>
        <w:spacing w:line="321"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России как к Родине (Отечеству)</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Pr>
          <w:rFonts w:eastAsia="Times New Roman"/>
          <w:b/>
          <w:bCs/>
          <w:sz w:val="28"/>
          <w:szCs w:val="28"/>
        </w:rPr>
        <w:t xml:space="preserve"> </w:t>
      </w:r>
      <w:r>
        <w:rPr>
          <w:rFonts w:eastAsia="Times New Roman"/>
          <w:sz w:val="28"/>
          <w:szCs w:val="28"/>
        </w:rPr>
        <w:t>способность к осознанию российской</w:t>
      </w:r>
      <w:r>
        <w:rPr>
          <w:rFonts w:eastAsia="Times New Roman"/>
          <w:b/>
          <w:bCs/>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96445B" w:rsidRDefault="00C8517C" w:rsidP="004F50E5">
      <w:pPr>
        <w:numPr>
          <w:ilvl w:val="0"/>
          <w:numId w:val="123"/>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96445B" w:rsidRDefault="0096445B">
      <w:pPr>
        <w:spacing w:line="14"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Pr>
          <w:rFonts w:eastAsia="Times New Roman"/>
          <w:b/>
          <w:bCs/>
          <w:sz w:val="28"/>
          <w:szCs w:val="28"/>
        </w:rPr>
        <w:t xml:space="preserve"> </w:t>
      </w:r>
      <w:r>
        <w:rPr>
          <w:rFonts w:eastAsia="Times New Roman"/>
          <w:sz w:val="28"/>
          <w:szCs w:val="28"/>
        </w:rPr>
        <w:t>чувство ответственности перед Родиной,</w:t>
      </w:r>
      <w:r>
        <w:rPr>
          <w:rFonts w:eastAsia="Times New Roman"/>
          <w:b/>
          <w:bCs/>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rFonts w:eastAsia="Times New Roman"/>
          <w:sz w:val="28"/>
          <w:szCs w:val="28"/>
        </w:rPr>
      </w:pPr>
      <w:proofErr w:type="gramStart"/>
      <w:r>
        <w:rPr>
          <w:rFonts w:eastAsia="Times New Roman"/>
          <w:sz w:val="28"/>
          <w:szCs w:val="28"/>
        </w:rPr>
        <w:t>Результаты  духовно</w:t>
      </w:r>
      <w:proofErr w:type="gramEnd"/>
      <w:r>
        <w:rPr>
          <w:rFonts w:eastAsia="Times New Roman"/>
          <w:sz w:val="28"/>
          <w:szCs w:val="28"/>
        </w:rPr>
        <w:t>-нравственного  развития,  воспитания  и  социализации  в</w:t>
      </w:r>
    </w:p>
    <w:p w:rsidR="0096445B" w:rsidRDefault="0096445B">
      <w:pPr>
        <w:spacing w:line="24" w:lineRule="exact"/>
        <w:rPr>
          <w:rFonts w:eastAsia="Times New Roman"/>
          <w:sz w:val="28"/>
          <w:szCs w:val="28"/>
        </w:rPr>
      </w:pPr>
    </w:p>
    <w:p w:rsidR="0096445B" w:rsidRDefault="00C8517C">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w:t>
      </w:r>
      <w:r>
        <w:rPr>
          <w:rFonts w:eastAsia="Times New Roman"/>
          <w:b/>
          <w:bCs/>
          <w:sz w:val="28"/>
          <w:szCs w:val="28"/>
        </w:rPr>
        <w:t xml:space="preserve"> </w:t>
      </w:r>
      <w:r>
        <w:rPr>
          <w:rFonts w:eastAsia="Times New Roman"/>
          <w:sz w:val="28"/>
          <w:szCs w:val="28"/>
        </w:rPr>
        <w:t>гражданская позиция активного и ответственного</w:t>
      </w:r>
      <w:r>
        <w:rPr>
          <w:rFonts w:eastAsia="Times New Roman"/>
          <w:b/>
          <w:bCs/>
          <w:sz w:val="28"/>
          <w:szCs w:val="28"/>
        </w:rPr>
        <w:t xml:space="preserve"> </w:t>
      </w:r>
      <w:r>
        <w:rPr>
          <w:rFonts w:eastAsia="Times New Roman"/>
          <w:sz w:val="28"/>
          <w:szCs w:val="28"/>
        </w:rPr>
        <w:t>члена российского общества, осознающего свои конституционные права и обязанности, уважающего закон и правопорядок, осознанно принимающего</w:t>
      </w:r>
    </w:p>
    <w:p w:rsidR="0096445B" w:rsidRDefault="0096445B">
      <w:pPr>
        <w:spacing w:line="15"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 xml:space="preserve">признание </w:t>
      </w:r>
      <w:proofErr w:type="spellStart"/>
      <w:r>
        <w:rPr>
          <w:rFonts w:eastAsia="Times New Roman"/>
          <w:sz w:val="28"/>
          <w:szCs w:val="28"/>
        </w:rPr>
        <w:t>неотчуждаемости</w:t>
      </w:r>
      <w:proofErr w:type="spellEnd"/>
      <w:r>
        <w:rPr>
          <w:rFonts w:eastAsia="Times New Roman"/>
          <w:sz w:val="28"/>
          <w:szCs w:val="28"/>
        </w:rPr>
        <w:t xml:space="preserve"> основных прав и свобод человека,</w:t>
      </w:r>
      <w:r>
        <w:rPr>
          <w:rFonts w:eastAsia="Times New Roman"/>
          <w:b/>
          <w:bCs/>
          <w:sz w:val="28"/>
          <w:szCs w:val="28"/>
        </w:rPr>
        <w:t xml:space="preserve"> </w:t>
      </w:r>
      <w:r>
        <w:rPr>
          <w:rFonts w:eastAsia="Times New Roman"/>
          <w:sz w:val="28"/>
          <w:szCs w:val="28"/>
        </w:rPr>
        <w:t>которые</w:t>
      </w:r>
      <w:r>
        <w:rPr>
          <w:rFonts w:eastAsia="Times New Roman"/>
          <w:b/>
          <w:bCs/>
          <w:sz w:val="28"/>
          <w:szCs w:val="28"/>
        </w:rPr>
        <w:t xml:space="preserve"> </w:t>
      </w:r>
      <w:r>
        <w:rPr>
          <w:rFonts w:eastAsia="Times New Roman"/>
          <w:sz w:val="28"/>
          <w:szCs w:val="28"/>
        </w:rPr>
        <w:t xml:space="preserve">принадлежат каждому от рождения, готовность к осуществлению собственных прав и </w:t>
      </w:r>
      <w:proofErr w:type="gramStart"/>
      <w:r>
        <w:rPr>
          <w:rFonts w:eastAsia="Times New Roman"/>
          <w:sz w:val="28"/>
          <w:szCs w:val="28"/>
        </w:rPr>
        <w:t>свобод без нарушения прав</w:t>
      </w:r>
      <w:proofErr w:type="gramEnd"/>
      <w:r>
        <w:rPr>
          <w:rFonts w:eastAsia="Times New Roman"/>
          <w:sz w:val="28"/>
          <w:szCs w:val="28"/>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6445B" w:rsidRDefault="0096445B">
      <w:pPr>
        <w:spacing w:line="27" w:lineRule="exact"/>
        <w:rPr>
          <w:rFonts w:eastAsia="Times New Roman"/>
          <w:sz w:val="28"/>
          <w:szCs w:val="28"/>
        </w:rPr>
      </w:pPr>
    </w:p>
    <w:p w:rsidR="00943189" w:rsidRDefault="00C8517C" w:rsidP="00943189">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Pr="00943189" w:rsidRDefault="00943189" w:rsidP="00943189">
      <w:pPr>
        <w:spacing w:line="236" w:lineRule="auto"/>
        <w:ind w:left="7" w:right="20" w:firstLine="710"/>
        <w:jc w:val="both"/>
        <w:rPr>
          <w:rFonts w:eastAsia="Times New Roman"/>
          <w:sz w:val="28"/>
          <w:szCs w:val="28"/>
        </w:rPr>
      </w:pPr>
      <w:r>
        <w:rPr>
          <w:rFonts w:eastAsia="Times New Roman"/>
          <w:b/>
          <w:bCs/>
          <w:sz w:val="28"/>
          <w:szCs w:val="28"/>
        </w:rPr>
        <w:t>-</w:t>
      </w:r>
      <w:r>
        <w:rPr>
          <w:rFonts w:eastAsia="Times New Roman"/>
          <w:sz w:val="28"/>
          <w:szCs w:val="28"/>
        </w:rPr>
        <w:t xml:space="preserve"> </w:t>
      </w:r>
      <w:proofErr w:type="spellStart"/>
      <w:r w:rsidR="00C8517C">
        <w:rPr>
          <w:rFonts w:eastAsia="Times New Roman"/>
          <w:sz w:val="28"/>
          <w:szCs w:val="28"/>
        </w:rPr>
        <w:t>интериоризация</w:t>
      </w:r>
      <w:proofErr w:type="spellEnd"/>
      <w:r w:rsidR="00C8517C">
        <w:rPr>
          <w:rFonts w:eastAsia="Times New Roman"/>
          <w:sz w:val="28"/>
          <w:szCs w:val="28"/>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Pr>
          <w:rFonts w:eastAsia="Times New Roman"/>
          <w:b/>
          <w:bCs/>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96445B">
      <w:pPr>
        <w:spacing w:line="20"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w:t>
      </w:r>
      <w:r>
        <w:rPr>
          <w:rFonts w:eastAsia="Times New Roman"/>
          <w:b/>
          <w:bCs/>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w:t>
      </w:r>
      <w:r>
        <w:rPr>
          <w:rFonts w:eastAsia="Times New Roman"/>
          <w:b/>
          <w:bCs/>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 xml:space="preserve">сфере </w:t>
      </w:r>
      <w:proofErr w:type="gramStart"/>
      <w:r>
        <w:rPr>
          <w:rFonts w:eastAsia="Times New Roman"/>
          <w:b/>
          <w:bCs/>
          <w:sz w:val="28"/>
          <w:szCs w:val="28"/>
        </w:rPr>
        <w:t>отношений</w:t>
      </w:r>
      <w:proofErr w:type="gramEnd"/>
      <w:r>
        <w:rPr>
          <w:rFonts w:eastAsia="Times New Roman"/>
          <w:b/>
          <w:bCs/>
          <w:sz w:val="28"/>
          <w:szCs w:val="28"/>
        </w:rPr>
        <w:t xml:space="preserve"> обучающихся с окружающими людьми</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lastRenderedPageBreak/>
        <w:t xml:space="preserve">– </w:t>
      </w:r>
      <w:r>
        <w:rPr>
          <w:rFonts w:eastAsia="Times New Roman"/>
          <w:sz w:val="28"/>
          <w:szCs w:val="28"/>
        </w:rPr>
        <w:t>нравственное сознание и поведение на основе усвоения</w:t>
      </w:r>
      <w:r>
        <w:rPr>
          <w:rFonts w:eastAsia="Times New Roman"/>
          <w:b/>
          <w:bCs/>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Pr>
          <w:rFonts w:eastAsia="Times New Roman"/>
          <w:b/>
          <w:bCs/>
          <w:sz w:val="28"/>
          <w:szCs w:val="28"/>
        </w:rPr>
        <w:t xml:space="preserve">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уважительное и</w:t>
      </w:r>
      <w:r>
        <w:rPr>
          <w:rFonts w:eastAsia="Times New Roman"/>
          <w:b/>
          <w:bCs/>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96445B" w:rsidRDefault="00C8517C">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96445B" w:rsidRDefault="0096445B">
      <w:pPr>
        <w:spacing w:line="15" w:lineRule="exact"/>
        <w:rPr>
          <w:sz w:val="20"/>
          <w:szCs w:val="20"/>
        </w:rPr>
      </w:pPr>
    </w:p>
    <w:p w:rsidR="0096445B" w:rsidRDefault="00C8517C" w:rsidP="004F50E5">
      <w:pPr>
        <w:numPr>
          <w:ilvl w:val="0"/>
          <w:numId w:val="124"/>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Pr>
          <w:rFonts w:eastAsia="Times New Roman"/>
          <w:b/>
          <w:bCs/>
          <w:sz w:val="28"/>
          <w:szCs w:val="28"/>
        </w:rPr>
        <w:t xml:space="preserve"> </w:t>
      </w:r>
      <w:r>
        <w:rPr>
          <w:rFonts w:eastAsia="Times New Roman"/>
          <w:sz w:val="28"/>
          <w:szCs w:val="28"/>
        </w:rPr>
        <w:t>в том</w:t>
      </w:r>
      <w:r>
        <w:rPr>
          <w:rFonts w:eastAsia="Times New Roman"/>
          <w:b/>
          <w:bCs/>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96445B" w:rsidRDefault="00C8517C">
      <w:pPr>
        <w:ind w:left="707"/>
        <w:rPr>
          <w:rFonts w:eastAsia="Times New Roman"/>
          <w:sz w:val="28"/>
          <w:szCs w:val="28"/>
        </w:rPr>
      </w:pPr>
      <w:proofErr w:type="gramStart"/>
      <w:r>
        <w:rPr>
          <w:rFonts w:eastAsia="Times New Roman"/>
          <w:sz w:val="28"/>
          <w:szCs w:val="28"/>
        </w:rPr>
        <w:t>Результаты  духовно</w:t>
      </w:r>
      <w:proofErr w:type="gramEnd"/>
      <w:r>
        <w:rPr>
          <w:rFonts w:eastAsia="Times New Roman"/>
          <w:sz w:val="28"/>
          <w:szCs w:val="28"/>
        </w:rPr>
        <w:t>-нравственного  развития,  воспитания  и  социализации  в</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proofErr w:type="gramStart"/>
      <w:r>
        <w:rPr>
          <w:rFonts w:eastAsia="Times New Roman"/>
          <w:b/>
          <w:bCs/>
          <w:sz w:val="28"/>
          <w:szCs w:val="28"/>
        </w:rPr>
        <w:t>сфере  отношения</w:t>
      </w:r>
      <w:proofErr w:type="gramEnd"/>
      <w:r>
        <w:rPr>
          <w:rFonts w:eastAsia="Times New Roman"/>
          <w:b/>
          <w:bCs/>
          <w:sz w:val="28"/>
          <w:szCs w:val="28"/>
        </w:rPr>
        <w:t xml:space="preserve">  обучающихся  к  окружающему  миру,  к  живой  природе,</w:t>
      </w:r>
    </w:p>
    <w:p w:rsidR="0096445B" w:rsidRDefault="0096445B">
      <w:pPr>
        <w:spacing w:line="10"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Pr>
          <w:rFonts w:eastAsia="Times New Roman"/>
          <w:b/>
          <w:bCs/>
          <w:sz w:val="28"/>
          <w:szCs w:val="28"/>
        </w:rPr>
        <w:t xml:space="preserve"> </w:t>
      </w:r>
      <w:r>
        <w:rPr>
          <w:rFonts w:eastAsia="Times New Roman"/>
          <w:sz w:val="28"/>
          <w:szCs w:val="28"/>
        </w:rPr>
        <w:t>в том числе формирование у обучающихся научного</w:t>
      </w:r>
      <w:r>
        <w:rPr>
          <w:rFonts w:eastAsia="Times New Roman"/>
          <w:b/>
          <w:bCs/>
          <w:sz w:val="28"/>
          <w:szCs w:val="28"/>
        </w:rPr>
        <w:t xml:space="preserve"> </w:t>
      </w:r>
      <w:r>
        <w:rPr>
          <w:rFonts w:eastAsia="Times New Roman"/>
          <w:sz w:val="28"/>
          <w:szCs w:val="28"/>
        </w:rPr>
        <w:t>мировоззрения, эстетических представлений: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96445B" w:rsidRDefault="0096445B">
      <w:pPr>
        <w:spacing w:line="23"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Pr>
          <w:rFonts w:eastAsia="Times New Roman"/>
          <w:b/>
          <w:bCs/>
          <w:sz w:val="28"/>
          <w:szCs w:val="28"/>
        </w:rPr>
        <w:t xml:space="preserve"> </w:t>
      </w:r>
      <w:r>
        <w:rPr>
          <w:rFonts w:eastAsia="Times New Roman"/>
          <w:sz w:val="28"/>
          <w:szCs w:val="28"/>
        </w:rPr>
        <w:t>в том числе самообразованию,</w:t>
      </w:r>
      <w:r>
        <w:rPr>
          <w:rFonts w:eastAsia="Times New Roman"/>
          <w:b/>
          <w:bCs/>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91"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экологическая культура,</w:t>
      </w:r>
      <w:r>
        <w:rPr>
          <w:rFonts w:eastAsia="Times New Roman"/>
          <w:b/>
          <w:bCs/>
          <w:sz w:val="28"/>
          <w:szCs w:val="28"/>
        </w:rPr>
        <w:t xml:space="preserve"> </w:t>
      </w:r>
      <w:r>
        <w:rPr>
          <w:rFonts w:eastAsia="Times New Roman"/>
          <w:sz w:val="28"/>
          <w:szCs w:val="28"/>
        </w:rPr>
        <w:t>бережное отношение к родной земле,</w:t>
      </w:r>
      <w:r>
        <w:rPr>
          <w:rFonts w:eastAsia="Times New Roman"/>
          <w:b/>
          <w:bCs/>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Pr>
          <w:rFonts w:eastAsia="Times New Roman"/>
          <w:b/>
          <w:bCs/>
          <w:sz w:val="28"/>
          <w:szCs w:val="28"/>
        </w:rPr>
        <w:t xml:space="preserve"> </w:t>
      </w:r>
      <w:r>
        <w:rPr>
          <w:rFonts w:eastAsia="Times New Roman"/>
          <w:sz w:val="28"/>
          <w:szCs w:val="28"/>
        </w:rPr>
        <w:t>готовность к эстетическому</w:t>
      </w:r>
      <w:r>
        <w:rPr>
          <w:rFonts w:eastAsia="Times New Roman"/>
          <w:b/>
          <w:bCs/>
          <w:sz w:val="28"/>
          <w:szCs w:val="28"/>
        </w:rPr>
        <w:t xml:space="preserve"> </w:t>
      </w:r>
      <w:r>
        <w:rPr>
          <w:rFonts w:eastAsia="Times New Roman"/>
          <w:sz w:val="28"/>
          <w:szCs w:val="28"/>
        </w:rPr>
        <w:t>обустройству собственного быта.</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Pr>
          <w:rFonts w:eastAsia="Times New Roman"/>
          <w:b/>
          <w:bCs/>
          <w:sz w:val="28"/>
          <w:szCs w:val="28"/>
        </w:rPr>
        <w:t xml:space="preserve"> </w:t>
      </w:r>
      <w:r>
        <w:rPr>
          <w:rFonts w:eastAsia="Times New Roman"/>
          <w:sz w:val="28"/>
          <w:szCs w:val="28"/>
        </w:rPr>
        <w:t>ответственное отношение к</w:t>
      </w:r>
      <w:r>
        <w:rPr>
          <w:rFonts w:eastAsia="Times New Roman"/>
          <w:b/>
          <w:bCs/>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xml:space="preserve">Результаты духовно-нравственного развития, </w:t>
      </w:r>
      <w:proofErr w:type="gramStart"/>
      <w:r>
        <w:rPr>
          <w:rFonts w:eastAsia="Times New Roman"/>
          <w:sz w:val="28"/>
          <w:szCs w:val="28"/>
        </w:rPr>
        <w:t>воспитания и социализации</w:t>
      </w:r>
      <w:proofErr w:type="gramEnd"/>
      <w:r>
        <w:rPr>
          <w:rFonts w:eastAsia="Times New Roman"/>
          <w:sz w:val="28"/>
          <w:szCs w:val="28"/>
        </w:rPr>
        <w:t xml:space="preserve">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Pr>
          <w:rFonts w:eastAsia="Times New Roman"/>
          <w:b/>
          <w:bCs/>
          <w:sz w:val="28"/>
          <w:szCs w:val="28"/>
        </w:rPr>
        <w:t xml:space="preserve"> </w:t>
      </w:r>
      <w:r>
        <w:rPr>
          <w:rFonts w:eastAsia="Times New Roman"/>
          <w:sz w:val="28"/>
          <w:szCs w:val="28"/>
        </w:rPr>
        <w:t>готовность к защите своей</w:t>
      </w:r>
      <w:r>
        <w:rPr>
          <w:rFonts w:eastAsia="Times New Roman"/>
          <w:b/>
          <w:bCs/>
          <w:sz w:val="28"/>
          <w:szCs w:val="28"/>
        </w:rPr>
        <w:t xml:space="preserve"> </w:t>
      </w:r>
      <w:r>
        <w:rPr>
          <w:rFonts w:eastAsia="Times New Roman"/>
          <w:sz w:val="28"/>
          <w:szCs w:val="28"/>
        </w:rPr>
        <w:t>собственности;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Pr>
          <w:rFonts w:eastAsia="Times New Roman"/>
          <w:b/>
          <w:bCs/>
          <w:sz w:val="28"/>
          <w:szCs w:val="28"/>
        </w:rPr>
        <w:t xml:space="preserve"> </w:t>
      </w:r>
      <w:r>
        <w:rPr>
          <w:rFonts w:eastAsia="Times New Roman"/>
          <w:sz w:val="28"/>
          <w:szCs w:val="28"/>
        </w:rPr>
        <w:t>собственных жизненных планов;</w:t>
      </w:r>
    </w:p>
    <w:p w:rsidR="0096445B" w:rsidRDefault="0096445B">
      <w:pPr>
        <w:spacing w:line="20"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lastRenderedPageBreak/>
        <w:t xml:space="preserve">– </w:t>
      </w:r>
      <w:r>
        <w:rPr>
          <w:rFonts w:eastAsia="Times New Roman"/>
          <w:sz w:val="28"/>
          <w:szCs w:val="28"/>
        </w:rPr>
        <w:t>готовность обучающихся к трудовой профессиональной деятельности</w:t>
      </w:r>
      <w:r>
        <w:rPr>
          <w:rFonts w:eastAsia="Times New Roman"/>
          <w:b/>
          <w:bCs/>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Pr>
          <w:rFonts w:eastAsia="Times New Roman"/>
          <w:b/>
          <w:bCs/>
          <w:sz w:val="28"/>
          <w:szCs w:val="28"/>
        </w:rPr>
        <w:t xml:space="preserve"> </w:t>
      </w:r>
      <w:r>
        <w:rPr>
          <w:rFonts w:eastAsia="Times New Roman"/>
          <w:sz w:val="28"/>
          <w:szCs w:val="28"/>
        </w:rPr>
        <w:t>уважение к труду и людям труда,</w:t>
      </w:r>
      <w:r>
        <w:rPr>
          <w:rFonts w:eastAsia="Times New Roman"/>
          <w:b/>
          <w:bCs/>
          <w:sz w:val="28"/>
          <w:szCs w:val="28"/>
        </w:rPr>
        <w:t xml:space="preserve"> </w:t>
      </w:r>
      <w:r>
        <w:rPr>
          <w:rFonts w:eastAsia="Times New Roman"/>
          <w:sz w:val="28"/>
          <w:szCs w:val="28"/>
        </w:rPr>
        <w:t>трудовым</w:t>
      </w:r>
      <w:r>
        <w:rPr>
          <w:rFonts w:eastAsia="Times New Roman"/>
          <w:b/>
          <w:bCs/>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Pr>
          <w:rFonts w:eastAsia="Times New Roman"/>
          <w:b/>
          <w:bCs/>
          <w:sz w:val="28"/>
          <w:szCs w:val="28"/>
        </w:rPr>
        <w:t xml:space="preserve"> </w:t>
      </w:r>
      <w:r>
        <w:rPr>
          <w:rFonts w:eastAsia="Times New Roman"/>
          <w:sz w:val="28"/>
          <w:szCs w:val="28"/>
        </w:rPr>
        <w:t>включая обучение и выполнение</w:t>
      </w:r>
      <w:r>
        <w:rPr>
          <w:rFonts w:eastAsia="Times New Roman"/>
          <w:b/>
          <w:bCs/>
          <w:sz w:val="28"/>
          <w:szCs w:val="28"/>
        </w:rPr>
        <w:t xml:space="preserve"> </w:t>
      </w:r>
      <w:r>
        <w:rPr>
          <w:rFonts w:eastAsia="Times New Roman"/>
          <w:sz w:val="28"/>
          <w:szCs w:val="28"/>
        </w:rPr>
        <w:t>домашних обязанностей.</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w:t>
      </w:r>
      <w:proofErr w:type="gramStart"/>
      <w:r>
        <w:rPr>
          <w:rFonts w:eastAsia="Times New Roman"/>
          <w:sz w:val="28"/>
          <w:szCs w:val="28"/>
        </w:rPr>
        <w:t>воспитания и социализации</w:t>
      </w:r>
      <w:proofErr w:type="gramEnd"/>
      <w:r>
        <w:rPr>
          <w:rFonts w:eastAsia="Times New Roman"/>
          <w:sz w:val="28"/>
          <w:szCs w:val="28"/>
        </w:rPr>
        <w:t xml:space="preserve"> обучающихся </w:t>
      </w:r>
      <w:r>
        <w:rPr>
          <w:rFonts w:eastAsia="Times New Roman"/>
          <w:b/>
          <w:bCs/>
          <w:sz w:val="28"/>
          <w:szCs w:val="28"/>
        </w:rPr>
        <w:t>в сфере физического,</w:t>
      </w:r>
      <w:r>
        <w:rPr>
          <w:rFonts w:eastAsia="Times New Roman"/>
          <w:sz w:val="28"/>
          <w:szCs w:val="28"/>
        </w:rPr>
        <w:t xml:space="preserve"> </w:t>
      </w:r>
      <w:r>
        <w:rPr>
          <w:rFonts w:eastAsia="Times New Roman"/>
          <w:b/>
          <w:bCs/>
          <w:sz w:val="28"/>
          <w:szCs w:val="28"/>
        </w:rPr>
        <w:t>психологического,</w:t>
      </w:r>
      <w:r>
        <w:rPr>
          <w:rFonts w:eastAsia="Times New Roman"/>
          <w:sz w:val="28"/>
          <w:szCs w:val="28"/>
        </w:rPr>
        <w:t xml:space="preserve"> </w:t>
      </w:r>
      <w:r>
        <w:rPr>
          <w:rFonts w:eastAsia="Times New Roman"/>
          <w:b/>
          <w:bCs/>
          <w:sz w:val="28"/>
          <w:szCs w:val="28"/>
        </w:rPr>
        <w:t>социального и</w:t>
      </w:r>
      <w:r>
        <w:rPr>
          <w:rFonts w:eastAsia="Times New Roman"/>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w:t>
      </w:r>
      <w:r>
        <w:rPr>
          <w:rFonts w:eastAsia="Times New Roman"/>
          <w:b/>
          <w:bCs/>
          <w:sz w:val="28"/>
          <w:szCs w:val="28"/>
        </w:rPr>
        <w:t xml:space="preserve"> </w:t>
      </w:r>
      <w:r>
        <w:rPr>
          <w:rFonts w:eastAsia="Times New Roman"/>
          <w:sz w:val="28"/>
          <w:szCs w:val="28"/>
        </w:rPr>
        <w:t>эмоционально-</w:t>
      </w:r>
    </w:p>
    <w:p w:rsidR="0096445B" w:rsidRDefault="0096445B">
      <w:pPr>
        <w:spacing w:line="15" w:lineRule="exact"/>
        <w:rPr>
          <w:sz w:val="20"/>
          <w:szCs w:val="20"/>
        </w:rPr>
      </w:pPr>
    </w:p>
    <w:p w:rsidR="0096445B" w:rsidRDefault="00C8517C">
      <w:pPr>
        <w:spacing w:line="237" w:lineRule="auto"/>
        <w:ind w:right="20"/>
        <w:jc w:val="both"/>
        <w:rPr>
          <w:rFonts w:eastAsia="Times New Roman"/>
          <w:sz w:val="28"/>
          <w:szCs w:val="28"/>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43189" w:rsidRDefault="00943189">
      <w:pPr>
        <w:spacing w:line="237" w:lineRule="auto"/>
        <w:ind w:right="20"/>
        <w:jc w:val="both"/>
        <w:rPr>
          <w:rFonts w:eastAsia="Times New Roman"/>
          <w:sz w:val="28"/>
          <w:szCs w:val="28"/>
        </w:rPr>
      </w:pPr>
    </w:p>
    <w:p w:rsidR="0096445B" w:rsidRDefault="0096445B">
      <w:pPr>
        <w:spacing w:line="343"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6445B" w:rsidRDefault="0096445B">
      <w:pPr>
        <w:spacing w:line="14"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Pr>
          <w:rFonts w:eastAsia="Times New Roman"/>
          <w:b/>
          <w:bCs/>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6445B" w:rsidRDefault="0096445B">
      <w:pPr>
        <w:spacing w:line="24" w:lineRule="exact"/>
        <w:rPr>
          <w:sz w:val="20"/>
          <w:szCs w:val="20"/>
        </w:rPr>
      </w:pPr>
    </w:p>
    <w:p w:rsidR="0096445B" w:rsidRDefault="00C8517C" w:rsidP="00943189">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Pr>
          <w:rFonts w:eastAsia="Times New Roman"/>
          <w:b/>
          <w:bCs/>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r w:rsidR="00943189">
        <w:rPr>
          <w:sz w:val="20"/>
          <w:szCs w:val="20"/>
        </w:rPr>
        <w:t xml:space="preserve"> </w:t>
      </w:r>
      <w:r>
        <w:rPr>
          <w:rFonts w:eastAsia="Times New Roman"/>
          <w:sz w:val="28"/>
          <w:szCs w:val="28"/>
        </w:rPr>
        <w:t xml:space="preserve">дифференциации работы исходя из состояния здоровья </w:t>
      </w:r>
      <w:proofErr w:type="gramStart"/>
      <w:r>
        <w:rPr>
          <w:rFonts w:eastAsia="Times New Roman"/>
          <w:sz w:val="28"/>
          <w:szCs w:val="28"/>
        </w:rPr>
        <w:t>отдельных категорий</w:t>
      </w:r>
      <w:proofErr w:type="gramEnd"/>
      <w:r>
        <w:rPr>
          <w:rFonts w:eastAsia="Times New Roman"/>
          <w:sz w:val="28"/>
          <w:szCs w:val="28"/>
        </w:rPr>
        <w:t xml:space="preserve"> обучающихся;</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Pr>
          <w:rFonts w:eastAsia="Times New Roman"/>
          <w:b/>
          <w:bCs/>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96445B" w:rsidRDefault="0096445B">
      <w:pPr>
        <w:spacing w:line="21" w:lineRule="exact"/>
        <w:rPr>
          <w:sz w:val="20"/>
          <w:szCs w:val="20"/>
        </w:rPr>
      </w:pPr>
    </w:p>
    <w:p w:rsidR="0096445B" w:rsidRDefault="00C8517C">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Pr>
          <w:rFonts w:eastAsia="Times New Roman"/>
          <w:b/>
          <w:bCs/>
          <w:sz w:val="28"/>
          <w:szCs w:val="28"/>
        </w:rPr>
        <w:t xml:space="preserve"> </w:t>
      </w:r>
      <w:r w:rsidR="00272CC3">
        <w:rPr>
          <w:rFonts w:eastAsia="Times New Roman"/>
          <w:b/>
          <w:bCs/>
          <w:sz w:val="28"/>
          <w:szCs w:val="28"/>
        </w:rPr>
        <w:t>о</w:t>
      </w:r>
      <w:r>
        <w:rPr>
          <w:rFonts w:eastAsia="Times New Roman"/>
          <w:sz w:val="28"/>
          <w:szCs w:val="28"/>
        </w:rPr>
        <w:t>рганизации, реалистичность количества и достаточность мероприятий;</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Pr>
          <w:rFonts w:eastAsia="Times New Roman"/>
          <w:b/>
          <w:bCs/>
          <w:sz w:val="28"/>
          <w:szCs w:val="28"/>
        </w:rPr>
        <w:t xml:space="preserve"> </w:t>
      </w:r>
      <w:r>
        <w:rPr>
          <w:rFonts w:eastAsia="Times New Roman"/>
          <w:sz w:val="28"/>
          <w:szCs w:val="28"/>
        </w:rPr>
        <w:t>обеспечивающих жизнь и здоровье</w:t>
      </w:r>
      <w:r>
        <w:rPr>
          <w:rFonts w:eastAsia="Times New Roman"/>
          <w:b/>
          <w:bCs/>
          <w:sz w:val="28"/>
          <w:szCs w:val="28"/>
        </w:rPr>
        <w:t xml:space="preserve"> </w:t>
      </w:r>
      <w:r>
        <w:rPr>
          <w:rFonts w:eastAsia="Times New Roman"/>
          <w:sz w:val="28"/>
          <w:szCs w:val="28"/>
        </w:rPr>
        <w:t>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Pr>
          <w:rFonts w:eastAsia="Times New Roman"/>
          <w:b/>
          <w:bCs/>
          <w:sz w:val="28"/>
          <w:szCs w:val="28"/>
        </w:rPr>
        <w:t xml:space="preserve"> </w:t>
      </w:r>
      <w:r>
        <w:rPr>
          <w:rFonts w:eastAsia="Times New Roman"/>
          <w:sz w:val="28"/>
          <w:szCs w:val="28"/>
        </w:rPr>
        <w:t xml:space="preserve">межличностных отношений в сообществах обучающихся (конкретность и </w:t>
      </w:r>
      <w:r>
        <w:rPr>
          <w:rFonts w:eastAsia="Times New Roman"/>
          <w:sz w:val="28"/>
          <w:szCs w:val="28"/>
        </w:rPr>
        <w:lastRenderedPageBreak/>
        <w:t>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96445B" w:rsidRDefault="0096445B">
      <w:pPr>
        <w:spacing w:line="3" w:lineRule="exact"/>
        <w:rPr>
          <w:sz w:val="20"/>
          <w:szCs w:val="20"/>
        </w:rPr>
      </w:pPr>
    </w:p>
    <w:p w:rsidR="0096445B" w:rsidRDefault="00C8517C">
      <w:pPr>
        <w:ind w:left="707"/>
        <w:rPr>
          <w:sz w:val="20"/>
          <w:szCs w:val="20"/>
        </w:rPr>
      </w:pPr>
      <w:r>
        <w:rPr>
          <w:rFonts w:eastAsia="Times New Roman"/>
          <w:b/>
          <w:bCs/>
          <w:sz w:val="28"/>
          <w:szCs w:val="28"/>
        </w:rPr>
        <w:t>–</w:t>
      </w:r>
      <w:r>
        <w:rPr>
          <w:rFonts w:eastAsia="Times New Roman"/>
          <w:sz w:val="28"/>
          <w:szCs w:val="28"/>
        </w:rPr>
        <w:t>реалистичность</w:t>
      </w:r>
      <w:r w:rsidR="00ED6C24">
        <w:rPr>
          <w:rFonts w:eastAsia="Times New Roman"/>
          <w:sz w:val="28"/>
          <w:szCs w:val="28"/>
        </w:rPr>
        <w:t xml:space="preserve"> </w:t>
      </w:r>
      <w:r>
        <w:rPr>
          <w:rFonts w:eastAsia="Times New Roman"/>
          <w:sz w:val="28"/>
          <w:szCs w:val="28"/>
        </w:rPr>
        <w:t>количества</w:t>
      </w:r>
      <w:r w:rsidR="00ED6C24">
        <w:rPr>
          <w:rFonts w:eastAsia="Times New Roman"/>
          <w:sz w:val="28"/>
          <w:szCs w:val="28"/>
        </w:rPr>
        <w:t xml:space="preserve"> </w:t>
      </w:r>
      <w:r>
        <w:rPr>
          <w:rFonts w:eastAsia="Times New Roman"/>
          <w:sz w:val="28"/>
          <w:szCs w:val="28"/>
        </w:rPr>
        <w:t>и</w:t>
      </w:r>
      <w:r w:rsidR="00ED6C24">
        <w:rPr>
          <w:rFonts w:eastAsia="Times New Roman"/>
          <w:sz w:val="28"/>
          <w:szCs w:val="28"/>
        </w:rPr>
        <w:t xml:space="preserve"> </w:t>
      </w:r>
      <w:r>
        <w:rPr>
          <w:rFonts w:eastAsia="Times New Roman"/>
          <w:sz w:val="28"/>
          <w:szCs w:val="28"/>
        </w:rPr>
        <w:t>достаточность</w:t>
      </w:r>
      <w:r w:rsidR="00ED6C24">
        <w:rPr>
          <w:rFonts w:eastAsia="Times New Roman"/>
          <w:sz w:val="28"/>
          <w:szCs w:val="28"/>
        </w:rPr>
        <w:t xml:space="preserve"> </w:t>
      </w:r>
      <w:r>
        <w:rPr>
          <w:rFonts w:eastAsia="Times New Roman"/>
          <w:sz w:val="27"/>
          <w:szCs w:val="27"/>
        </w:rPr>
        <w:t>мероприятий,</w:t>
      </w:r>
    </w:p>
    <w:p w:rsidR="0096445B" w:rsidRDefault="0096445B">
      <w:pPr>
        <w:spacing w:line="15" w:lineRule="exact"/>
        <w:rPr>
          <w:sz w:val="20"/>
          <w:szCs w:val="20"/>
        </w:rPr>
      </w:pPr>
    </w:p>
    <w:p w:rsidR="0096445B" w:rsidRDefault="00C8517C">
      <w:pPr>
        <w:spacing w:line="238" w:lineRule="auto"/>
        <w:ind w:left="7"/>
        <w:jc w:val="both"/>
        <w:rPr>
          <w:sz w:val="20"/>
          <w:szCs w:val="20"/>
        </w:rPr>
      </w:pPr>
      <w:r>
        <w:rPr>
          <w:rFonts w:eastAsia="Times New Roman"/>
          <w:sz w:val="28"/>
          <w:szCs w:val="28"/>
        </w:rPr>
        <w:t xml:space="preserve">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Pr>
          <w:rFonts w:eastAsia="Times New Roman"/>
          <w:sz w:val="28"/>
          <w:szCs w:val="28"/>
        </w:rPr>
        <w:t>микрогруппами</w:t>
      </w:r>
      <w:proofErr w:type="spellEnd"/>
      <w:r>
        <w:rPr>
          <w:rFonts w:eastAsia="Times New Roman"/>
          <w:sz w:val="28"/>
          <w:szCs w:val="28"/>
        </w:rPr>
        <w:t>, между обучающимися и учителями;</w:t>
      </w:r>
    </w:p>
    <w:p w:rsidR="0096445B" w:rsidRDefault="0096445B">
      <w:pPr>
        <w:spacing w:line="16"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Pr>
          <w:rFonts w:eastAsia="Times New Roman"/>
          <w:b/>
          <w:bCs/>
          <w:sz w:val="28"/>
          <w:szCs w:val="28"/>
        </w:rPr>
        <w:t xml:space="preserve"> </w:t>
      </w:r>
      <w:r>
        <w:rPr>
          <w:rFonts w:eastAsia="Times New Roman"/>
          <w:sz w:val="28"/>
          <w:szCs w:val="28"/>
        </w:rPr>
        <w:t>обеспечивающих</w:t>
      </w:r>
      <w:r>
        <w:rPr>
          <w:rFonts w:eastAsia="Times New Roman"/>
          <w:b/>
          <w:bCs/>
          <w:sz w:val="28"/>
          <w:szCs w:val="28"/>
        </w:rPr>
        <w:t xml:space="preserve"> </w:t>
      </w:r>
      <w:r>
        <w:rPr>
          <w:rFonts w:eastAsia="Times New Roman"/>
          <w:sz w:val="28"/>
          <w:szCs w:val="28"/>
        </w:rPr>
        <w:t>позитивные межличностные отношения обучающихся, с психологом;</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 xml:space="preserve">степень учета </w:t>
      </w:r>
      <w:proofErr w:type="gramStart"/>
      <w:r>
        <w:rPr>
          <w:rFonts w:eastAsia="Times New Roman"/>
          <w:sz w:val="28"/>
          <w:szCs w:val="28"/>
        </w:rPr>
        <w:t>индивидуальных особенностей</w:t>
      </w:r>
      <w:proofErr w:type="gramEnd"/>
      <w:r>
        <w:rPr>
          <w:rFonts w:eastAsia="Times New Roman"/>
          <w:sz w:val="28"/>
          <w:szCs w:val="28"/>
        </w:rPr>
        <w:t xml:space="preserve"> обучающихся при</w:t>
      </w:r>
      <w:r>
        <w:rPr>
          <w:rFonts w:eastAsia="Times New Roman"/>
          <w:b/>
          <w:bCs/>
          <w:sz w:val="28"/>
          <w:szCs w:val="28"/>
        </w:rPr>
        <w:t xml:space="preserve"> </w:t>
      </w:r>
      <w:r>
        <w:rPr>
          <w:rFonts w:eastAsia="Times New Roman"/>
          <w:sz w:val="28"/>
          <w:szCs w:val="28"/>
        </w:rPr>
        <w:t>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96445B" w:rsidRDefault="0096445B">
      <w:pPr>
        <w:spacing w:line="3" w:lineRule="exact"/>
        <w:rPr>
          <w:sz w:val="20"/>
          <w:szCs w:val="20"/>
        </w:rPr>
      </w:pPr>
    </w:p>
    <w:p w:rsidR="0096445B" w:rsidRDefault="00C8517C" w:rsidP="004F50E5">
      <w:pPr>
        <w:numPr>
          <w:ilvl w:val="0"/>
          <w:numId w:val="125"/>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r w:rsidR="00272CC3">
        <w:rPr>
          <w:rFonts w:eastAsia="Times New Roman"/>
          <w:sz w:val="28"/>
          <w:szCs w:val="28"/>
        </w:rPr>
        <w:t xml:space="preserve"> </w:t>
      </w:r>
    </w:p>
    <w:p w:rsidR="0096445B" w:rsidRPr="00943189" w:rsidRDefault="00C8517C" w:rsidP="00272CC3">
      <w:pPr>
        <w:spacing w:line="235" w:lineRule="auto"/>
        <w:ind w:right="2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Pr>
          <w:rFonts w:eastAsia="Times New Roman"/>
          <w:b/>
          <w:bCs/>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r w:rsidR="00272CC3">
        <w:rPr>
          <w:rFonts w:eastAsia="Times New Roman"/>
          <w:sz w:val="28"/>
          <w:szCs w:val="28"/>
        </w:rPr>
        <w:t xml:space="preserve"> </w:t>
      </w:r>
      <w:r>
        <w:rPr>
          <w:rFonts w:eastAsia="Times New Roman"/>
          <w:sz w:val="28"/>
          <w:szCs w:val="28"/>
        </w:rPr>
        <w:t>реалистичность количества и достаточность мероприятий,</w:t>
      </w:r>
      <w:r>
        <w:rPr>
          <w:rFonts w:eastAsia="Times New Roman"/>
          <w:b/>
          <w:bCs/>
          <w:sz w:val="28"/>
          <w:szCs w:val="28"/>
        </w:rPr>
        <w:t xml:space="preserve"> </w:t>
      </w:r>
      <w:r>
        <w:rPr>
          <w:rFonts w:eastAsia="Times New Roman"/>
          <w:sz w:val="28"/>
          <w:szCs w:val="28"/>
        </w:rPr>
        <w:t>направленных</w:t>
      </w:r>
      <w:r>
        <w:rPr>
          <w:rFonts w:eastAsia="Times New Roman"/>
          <w:b/>
          <w:bCs/>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r w:rsidR="00272CC3">
        <w:rPr>
          <w:rFonts w:eastAsia="Times New Roman"/>
          <w:sz w:val="28"/>
          <w:szCs w:val="28"/>
        </w:rPr>
        <w:t xml:space="preserve"> </w:t>
      </w:r>
      <w:r>
        <w:rPr>
          <w:rFonts w:eastAsia="Times New Roman"/>
          <w:sz w:val="28"/>
          <w:szCs w:val="28"/>
        </w:rPr>
        <w:t>обеспечение условий защиты детей от информации,</w:t>
      </w:r>
      <w:r>
        <w:rPr>
          <w:rFonts w:eastAsia="Times New Roman"/>
          <w:b/>
          <w:bCs/>
          <w:sz w:val="28"/>
          <w:szCs w:val="28"/>
        </w:rPr>
        <w:t xml:space="preserve"> </w:t>
      </w:r>
      <w:r>
        <w:rPr>
          <w:rFonts w:eastAsia="Times New Roman"/>
          <w:sz w:val="28"/>
          <w:szCs w:val="28"/>
        </w:rPr>
        <w:t>причиняющей вред</w:t>
      </w:r>
      <w:r>
        <w:rPr>
          <w:rFonts w:eastAsia="Times New Roman"/>
          <w:b/>
          <w:bCs/>
          <w:sz w:val="28"/>
          <w:szCs w:val="28"/>
        </w:rPr>
        <w:t xml:space="preserve"> </w:t>
      </w:r>
      <w:r>
        <w:rPr>
          <w:rFonts w:eastAsia="Times New Roman"/>
          <w:sz w:val="28"/>
          <w:szCs w:val="28"/>
        </w:rPr>
        <w:t>их здоровью и психическому развитию;</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Pr>
          <w:rFonts w:eastAsia="Times New Roman"/>
          <w:b/>
          <w:bCs/>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96445B" w:rsidRDefault="0096445B">
      <w:pPr>
        <w:spacing w:line="2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6445B" w:rsidRDefault="0096445B">
      <w:pPr>
        <w:spacing w:line="18"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Pr>
          <w:rFonts w:eastAsia="Times New Roman"/>
          <w:b/>
          <w:bCs/>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Pr>
          <w:rFonts w:eastAsia="Times New Roman"/>
          <w:b/>
          <w:bCs/>
          <w:sz w:val="28"/>
          <w:szCs w:val="28"/>
        </w:rPr>
        <w:t xml:space="preserve"> </w:t>
      </w:r>
      <w:r>
        <w:rPr>
          <w:rFonts w:eastAsia="Times New Roman"/>
          <w:sz w:val="28"/>
          <w:szCs w:val="28"/>
        </w:rPr>
        <w:t>педагогической поддержки обучающихся, содействия обучающимся в самопознании, самоопределении, самосовершенствовании;</w:t>
      </w:r>
    </w:p>
    <w:p w:rsidR="0096445B" w:rsidRDefault="0096445B">
      <w:pPr>
        <w:spacing w:line="19" w:lineRule="exact"/>
        <w:rPr>
          <w:sz w:val="20"/>
          <w:szCs w:val="20"/>
        </w:rPr>
      </w:pPr>
    </w:p>
    <w:p w:rsidR="0096445B" w:rsidRDefault="00C8517C" w:rsidP="00943189">
      <w:pPr>
        <w:ind w:firstLine="710"/>
        <w:jc w:val="both"/>
        <w:rPr>
          <w:sz w:val="20"/>
          <w:szCs w:val="20"/>
        </w:rPr>
      </w:pPr>
      <w:r>
        <w:rPr>
          <w:rFonts w:eastAsia="Times New Roman"/>
          <w:b/>
          <w:bCs/>
          <w:sz w:val="28"/>
          <w:szCs w:val="28"/>
        </w:rPr>
        <w:lastRenderedPageBreak/>
        <w:t xml:space="preserve">– </w:t>
      </w:r>
      <w:r>
        <w:rPr>
          <w:rFonts w:eastAsia="Times New Roman"/>
          <w:sz w:val="28"/>
          <w:szCs w:val="28"/>
        </w:rPr>
        <w:t>интенсивность взаимодействия с социальными институтами,</w:t>
      </w:r>
      <w:r>
        <w:rPr>
          <w:rFonts w:eastAsia="Times New Roman"/>
          <w:b/>
          <w:bCs/>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96445B" w:rsidRDefault="00C8517C" w:rsidP="00943189">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6445B" w:rsidRDefault="00C8517C">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96445B" w:rsidRDefault="0096445B">
      <w:pPr>
        <w:spacing w:line="388" w:lineRule="exact"/>
        <w:rPr>
          <w:sz w:val="20"/>
          <w:szCs w:val="20"/>
        </w:rPr>
      </w:pPr>
    </w:p>
    <w:p w:rsidR="0096445B" w:rsidRDefault="00C8517C">
      <w:pPr>
        <w:ind w:left="707"/>
        <w:rPr>
          <w:sz w:val="20"/>
          <w:szCs w:val="20"/>
        </w:rPr>
      </w:pPr>
      <w:r>
        <w:rPr>
          <w:rFonts w:eastAsia="Times New Roman"/>
          <w:b/>
          <w:bCs/>
          <w:sz w:val="28"/>
          <w:szCs w:val="28"/>
        </w:rPr>
        <w:t>II.4. Программа коррекционной работы</w:t>
      </w:r>
    </w:p>
    <w:p w:rsidR="0096445B" w:rsidRDefault="0096445B">
      <w:pPr>
        <w:spacing w:line="332"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445B" w:rsidRDefault="0096445B">
      <w:pPr>
        <w:spacing w:line="17"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96445B" w:rsidRDefault="0096445B">
      <w:pPr>
        <w:spacing w:line="19"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6445B" w:rsidRDefault="0096445B">
      <w:pPr>
        <w:spacing w:line="20" w:lineRule="exact"/>
        <w:rPr>
          <w:sz w:val="20"/>
          <w:szCs w:val="20"/>
        </w:rPr>
      </w:pPr>
    </w:p>
    <w:p w:rsidR="0096445B" w:rsidRDefault="00C8517C">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00272CC3" w:rsidRPr="00272CC3">
        <w:rPr>
          <w:rFonts w:eastAsia="Times New Roman"/>
          <w:sz w:val="24"/>
          <w:szCs w:val="36"/>
          <w:vertAlign w:val="superscript"/>
        </w:rPr>
        <w:t>3</w:t>
      </w:r>
      <w:r>
        <w:rPr>
          <w:rFonts w:eastAsia="Times New Roman"/>
          <w:sz w:val="28"/>
          <w:szCs w:val="28"/>
        </w:rPr>
        <w:t>.</w:t>
      </w:r>
    </w:p>
    <w:p w:rsidR="0096445B" w:rsidRDefault="0096445B">
      <w:pPr>
        <w:spacing w:line="219" w:lineRule="exact"/>
        <w:rPr>
          <w:sz w:val="20"/>
          <w:szCs w:val="20"/>
        </w:rPr>
      </w:pPr>
    </w:p>
    <w:p w:rsidR="0032038B" w:rsidRDefault="0032038B">
      <w:pPr>
        <w:spacing w:line="219" w:lineRule="exact"/>
        <w:rPr>
          <w:sz w:val="20"/>
          <w:szCs w:val="20"/>
        </w:rPr>
      </w:pPr>
    </w:p>
    <w:p w:rsidR="0032038B" w:rsidRDefault="0032038B">
      <w:pPr>
        <w:spacing w:line="219" w:lineRule="exact"/>
        <w:rPr>
          <w:sz w:val="20"/>
          <w:szCs w:val="20"/>
        </w:rPr>
      </w:pPr>
    </w:p>
    <w:p w:rsidR="0032038B" w:rsidRDefault="0032038B">
      <w:pPr>
        <w:spacing w:line="219" w:lineRule="exact"/>
        <w:rPr>
          <w:sz w:val="20"/>
          <w:szCs w:val="20"/>
        </w:rPr>
      </w:pPr>
    </w:p>
    <w:p w:rsidR="0032038B" w:rsidRDefault="0032038B">
      <w:pPr>
        <w:spacing w:line="219" w:lineRule="exact"/>
        <w:rPr>
          <w:sz w:val="20"/>
          <w:szCs w:val="20"/>
        </w:rPr>
      </w:pPr>
    </w:p>
    <w:p w:rsidR="0096445B" w:rsidRDefault="00C8517C">
      <w:pPr>
        <w:ind w:left="707"/>
        <w:rPr>
          <w:sz w:val="20"/>
          <w:szCs w:val="20"/>
        </w:rPr>
      </w:pPr>
      <w:r>
        <w:rPr>
          <w:rFonts w:eastAsia="Times New Roman"/>
          <w:b/>
          <w:bCs/>
          <w:sz w:val="28"/>
          <w:szCs w:val="28"/>
        </w:rPr>
        <w:lastRenderedPageBreak/>
        <w:t>II.4.1. Цели и задачи программы коррекционной работы с обучающимися</w:t>
      </w:r>
    </w:p>
    <w:p w:rsidR="0096445B" w:rsidRDefault="0096445B">
      <w:pPr>
        <w:spacing w:line="15" w:lineRule="exact"/>
        <w:rPr>
          <w:sz w:val="20"/>
          <w:szCs w:val="20"/>
        </w:rPr>
      </w:pPr>
    </w:p>
    <w:p w:rsidR="0096445B" w:rsidRDefault="00C8517C" w:rsidP="004F50E5">
      <w:pPr>
        <w:numPr>
          <w:ilvl w:val="0"/>
          <w:numId w:val="126"/>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96445B" w:rsidRDefault="0096445B">
      <w:pPr>
        <w:spacing w:line="14" w:lineRule="exact"/>
        <w:rPr>
          <w:rFonts w:eastAsia="Times New Roman"/>
          <w:b/>
          <w:bCs/>
          <w:sz w:val="28"/>
          <w:szCs w:val="28"/>
        </w:rPr>
      </w:pPr>
    </w:p>
    <w:p w:rsidR="0096445B" w:rsidRPr="00272CC3" w:rsidRDefault="00C8517C" w:rsidP="008F4EB2">
      <w:pPr>
        <w:numPr>
          <w:ilvl w:val="1"/>
          <w:numId w:val="126"/>
        </w:numPr>
        <w:tabs>
          <w:tab w:val="left" w:pos="995"/>
        </w:tabs>
        <w:spacing w:line="238" w:lineRule="auto"/>
        <w:ind w:left="7" w:right="20" w:firstLine="704"/>
        <w:jc w:val="both"/>
        <w:rPr>
          <w:sz w:val="20"/>
          <w:szCs w:val="20"/>
        </w:rPr>
      </w:pPr>
      <w:r w:rsidRPr="00272CC3">
        <w:rPr>
          <w:rFonts w:eastAsia="Times New Roman"/>
          <w:sz w:val="28"/>
          <w:szCs w:val="28"/>
        </w:rPr>
        <w:t xml:space="preserve">основу программы коррекционной работы положены </w:t>
      </w:r>
      <w:proofErr w:type="spellStart"/>
      <w:r w:rsidRPr="00272CC3">
        <w:rPr>
          <w:rFonts w:eastAsia="Times New Roman"/>
          <w:sz w:val="28"/>
          <w:szCs w:val="28"/>
        </w:rPr>
        <w:t>общедидактические</w:t>
      </w:r>
      <w:proofErr w:type="spellEnd"/>
      <w:r w:rsidRPr="00272CC3">
        <w:rPr>
          <w:rFonts w:eastAsia="Times New Roman"/>
          <w:sz w:val="28"/>
          <w:szCs w:val="28"/>
        </w:rPr>
        <w:t xml:space="preserve"> и специальные принципы общей и специальной педагогики. </w:t>
      </w:r>
      <w:proofErr w:type="spellStart"/>
      <w:r w:rsidRPr="00272CC3">
        <w:rPr>
          <w:rFonts w:eastAsia="Times New Roman"/>
          <w:sz w:val="28"/>
          <w:szCs w:val="28"/>
        </w:rPr>
        <w:t>Общедидактические</w:t>
      </w:r>
      <w:proofErr w:type="spellEnd"/>
      <w:r w:rsidRPr="00272CC3">
        <w:rPr>
          <w:rFonts w:eastAsia="Times New Roman"/>
          <w:sz w:val="28"/>
          <w:szCs w:val="28"/>
        </w:rPr>
        <w:t xml:space="preserve"> принципы включают принцип научности; соответствия целей и содержания</w: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450850</wp:posOffset>
                </wp:positionH>
                <wp:positionV relativeFrom="paragraph">
                  <wp:posOffset>264795</wp:posOffset>
                </wp:positionV>
                <wp:extent cx="1829435" cy="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58BAAFFB" id="Shape 126" o:spid="_x0000_s1026" style="position:absolute;z-index:-251615744;visibility:visible;mso-wrap-style:square;mso-wrap-distance-left:9pt;mso-wrap-distance-top:0;mso-wrap-distance-right:9pt;mso-wrap-distance-bottom:0;mso-position-horizontal:absolute;mso-position-horizontal-relative:text;mso-position-vertical:absolute;mso-position-vertical-relative:text" from="35.5pt,20.85pt" to="179.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" o:allowincell="f" filled="t" strokeweight=".25397mm">
                <v:stroke joinstyle="miter"/>
                <o:lock v:ext="edit" shapetype="f"/>
              </v:line>
            </w:pict>
          </mc:Fallback>
        </mc:AlternateContent>
      </w:r>
      <w:r w:rsidR="00272CC3" w:rsidRPr="00272CC3">
        <w:rPr>
          <w:rFonts w:eastAsia="Times New Roman"/>
          <w:sz w:val="28"/>
          <w:szCs w:val="28"/>
        </w:rPr>
        <w:t xml:space="preserve"> </w:t>
      </w:r>
      <w:r w:rsidRPr="00272CC3">
        <w:rPr>
          <w:rFonts w:eastAsia="Times New Roman"/>
          <w:sz w:val="28"/>
          <w:szCs w:val="28"/>
        </w:rPr>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Pr>
          <w:rFonts w:eastAsia="Times New Roman"/>
          <w:b/>
          <w:bCs/>
          <w:sz w:val="28"/>
          <w:szCs w:val="28"/>
        </w:rPr>
        <w:t xml:space="preserve"> </w:t>
      </w:r>
      <w:r>
        <w:rPr>
          <w:rFonts w:eastAsia="Times New Roman"/>
          <w:sz w:val="28"/>
          <w:szCs w:val="28"/>
        </w:rPr>
        <w:t>разработать систему</w:t>
      </w:r>
      <w:r>
        <w:rPr>
          <w:rFonts w:eastAsia="Times New Roman"/>
          <w:b/>
          <w:bCs/>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выявление </w:t>
      </w:r>
      <w:proofErr w:type="gramStart"/>
      <w:r>
        <w:rPr>
          <w:rFonts w:eastAsia="Times New Roman"/>
          <w:sz w:val="28"/>
          <w:szCs w:val="28"/>
        </w:rPr>
        <w:t>особых образовательных потребностей</w:t>
      </w:r>
      <w:proofErr w:type="gramEnd"/>
      <w:r>
        <w:rPr>
          <w:rFonts w:eastAsia="Times New Roman"/>
          <w:sz w:val="28"/>
          <w:szCs w:val="28"/>
        </w:rPr>
        <w:t xml:space="preserve"> обучающихся с ОВЗ, инвалидов, а также подростков, попавших в трудную жизненную ситуацию;</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96445B" w:rsidRDefault="0096445B">
      <w:pPr>
        <w:spacing w:line="15" w:lineRule="exact"/>
        <w:rPr>
          <w:sz w:val="20"/>
          <w:szCs w:val="20"/>
        </w:rPr>
      </w:pPr>
    </w:p>
    <w:p w:rsidR="0096445B" w:rsidRDefault="00C8517C">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96445B" w:rsidRDefault="0096445B">
      <w:pPr>
        <w:spacing w:line="15" w:lineRule="exact"/>
        <w:rPr>
          <w:sz w:val="20"/>
          <w:szCs w:val="20"/>
        </w:rPr>
      </w:pPr>
    </w:p>
    <w:p w:rsidR="0096445B" w:rsidRDefault="00C8517C">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96445B" w:rsidRDefault="00C8517C">
      <w:pPr>
        <w:ind w:left="280"/>
        <w:rPr>
          <w:sz w:val="20"/>
          <w:szCs w:val="20"/>
        </w:rPr>
      </w:pPr>
      <w:r>
        <w:rPr>
          <w:rFonts w:eastAsia="Times New Roman"/>
          <w:sz w:val="28"/>
          <w:szCs w:val="28"/>
        </w:rPr>
        <w:t>–   проведение информационно-просветительских мероприятий.</w:t>
      </w:r>
    </w:p>
    <w:p w:rsidR="0096445B" w:rsidRDefault="0096445B">
      <w:pPr>
        <w:spacing w:line="342" w:lineRule="exact"/>
        <w:rPr>
          <w:sz w:val="20"/>
          <w:szCs w:val="20"/>
        </w:rPr>
      </w:pPr>
    </w:p>
    <w:p w:rsidR="00272CC3" w:rsidRDefault="00272CC3">
      <w:pPr>
        <w:spacing w:line="342" w:lineRule="exact"/>
        <w:rPr>
          <w:sz w:val="20"/>
          <w:szCs w:val="20"/>
        </w:rPr>
      </w:pPr>
    </w:p>
    <w:p w:rsidR="00272CC3" w:rsidRDefault="00272CC3" w:rsidP="00272CC3">
      <w:pPr>
        <w:spacing w:line="238" w:lineRule="auto"/>
        <w:jc w:val="both"/>
        <w:rPr>
          <w:sz w:val="20"/>
          <w:szCs w:val="20"/>
        </w:rPr>
      </w:pPr>
    </w:p>
    <w:p w:rsidR="0032038B" w:rsidRDefault="0032038B" w:rsidP="00272CC3">
      <w:pPr>
        <w:spacing w:line="238" w:lineRule="auto"/>
        <w:jc w:val="both"/>
        <w:rPr>
          <w:sz w:val="20"/>
          <w:szCs w:val="20"/>
        </w:rPr>
      </w:pPr>
    </w:p>
    <w:p w:rsidR="0032038B" w:rsidRDefault="0032038B" w:rsidP="00272CC3">
      <w:pPr>
        <w:spacing w:line="238" w:lineRule="auto"/>
        <w:jc w:val="both"/>
        <w:rPr>
          <w:sz w:val="20"/>
          <w:szCs w:val="20"/>
        </w:rPr>
      </w:pPr>
    </w:p>
    <w:p w:rsidR="0032038B" w:rsidRDefault="0032038B" w:rsidP="00272CC3">
      <w:pPr>
        <w:spacing w:line="238" w:lineRule="auto"/>
        <w:jc w:val="both"/>
        <w:rPr>
          <w:sz w:val="20"/>
          <w:szCs w:val="20"/>
        </w:rPr>
      </w:pPr>
    </w:p>
    <w:p w:rsidR="0032038B" w:rsidRDefault="0032038B" w:rsidP="00272CC3">
      <w:pPr>
        <w:spacing w:line="238" w:lineRule="auto"/>
        <w:jc w:val="both"/>
        <w:rPr>
          <w:sz w:val="20"/>
          <w:szCs w:val="20"/>
        </w:rPr>
      </w:pPr>
    </w:p>
    <w:p w:rsidR="0032038B" w:rsidRDefault="0032038B" w:rsidP="00272CC3">
      <w:pPr>
        <w:spacing w:line="238" w:lineRule="auto"/>
        <w:jc w:val="both"/>
        <w:rPr>
          <w:sz w:val="20"/>
          <w:szCs w:val="20"/>
        </w:rPr>
      </w:pPr>
      <w:r>
        <w:rPr>
          <w:sz w:val="20"/>
          <w:szCs w:val="20"/>
        </w:rPr>
        <w:t>________________________________</w:t>
      </w:r>
    </w:p>
    <w:p w:rsidR="00272CC3" w:rsidRDefault="00272CC3" w:rsidP="00272CC3">
      <w:pPr>
        <w:pStyle w:val="af"/>
      </w:pPr>
      <w:r>
        <w:t>3 Федеральный государственный образовательный стандарт среднего общего образования:</w:t>
      </w:r>
      <w:r w:rsidRPr="00A96B40">
        <w:t xml:space="preserve"> пунк</w:t>
      </w:r>
      <w:r>
        <w:t>т 18.2.4</w:t>
      </w:r>
      <w:r w:rsidRPr="00A96B40">
        <w:t>.</w:t>
      </w:r>
    </w:p>
    <w:p w:rsidR="0096445B" w:rsidRDefault="00C8517C">
      <w:pPr>
        <w:spacing w:line="236" w:lineRule="auto"/>
        <w:ind w:firstLine="710"/>
        <w:jc w:val="both"/>
        <w:rPr>
          <w:sz w:val="20"/>
          <w:szCs w:val="20"/>
        </w:rPr>
      </w:pPr>
      <w:r>
        <w:rPr>
          <w:rFonts w:eastAsia="Times New Roman"/>
          <w:b/>
          <w:bCs/>
          <w:sz w:val="28"/>
          <w:szCs w:val="28"/>
        </w:rPr>
        <w:lastRenderedPageBreak/>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96445B" w:rsidRDefault="0096445B">
      <w:pPr>
        <w:spacing w:line="97" w:lineRule="exact"/>
        <w:rPr>
          <w:sz w:val="20"/>
          <w:szCs w:val="20"/>
        </w:rPr>
      </w:pPr>
    </w:p>
    <w:p w:rsidR="0096445B" w:rsidRDefault="0096445B">
      <w:pPr>
        <w:spacing w:line="12" w:lineRule="exact"/>
        <w:rPr>
          <w:sz w:val="20"/>
          <w:szCs w:val="20"/>
        </w:rPr>
      </w:pPr>
    </w:p>
    <w:p w:rsidR="0096445B" w:rsidRDefault="00C8517C">
      <w:pPr>
        <w:ind w:left="707"/>
        <w:rPr>
          <w:sz w:val="20"/>
          <w:szCs w:val="20"/>
        </w:rPr>
      </w:pPr>
      <w:r>
        <w:rPr>
          <w:rFonts w:eastAsia="Times New Roman"/>
          <w:b/>
          <w:bCs/>
          <w:sz w:val="28"/>
          <w:szCs w:val="28"/>
        </w:rPr>
        <w:t>Характеристика содержания</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w:t>
      </w:r>
      <w:r>
        <w:rPr>
          <w:rFonts w:eastAsia="Times New Roman"/>
          <w:b/>
          <w:bCs/>
          <w:sz w:val="28"/>
          <w:szCs w:val="28"/>
        </w:rPr>
        <w:t xml:space="preserve"> </w:t>
      </w:r>
      <w:r>
        <w:rPr>
          <w:rFonts w:eastAsia="Times New Roman"/>
          <w:sz w:val="28"/>
          <w:szCs w:val="28"/>
        </w:rPr>
        <w:t>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w:t>
      </w:r>
      <w:proofErr w:type="spellStart"/>
      <w:r>
        <w:rPr>
          <w:rFonts w:eastAsia="Times New Roman"/>
          <w:sz w:val="28"/>
          <w:szCs w:val="28"/>
        </w:rPr>
        <w:t>олигофренопедагог</w:t>
      </w:r>
      <w:proofErr w:type="spellEnd"/>
      <w:r>
        <w:rPr>
          <w:rFonts w:eastAsia="Times New Roman"/>
          <w:sz w:val="28"/>
          <w:szCs w:val="28"/>
        </w:rPr>
        <w:t>, сурдопедагог, тифлопедагог).</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6445B" w:rsidRDefault="0096445B">
      <w:pPr>
        <w:spacing w:line="19"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96445B" w:rsidRDefault="0096445B">
      <w:pPr>
        <w:spacing w:line="16" w:lineRule="exact"/>
        <w:rPr>
          <w:sz w:val="20"/>
          <w:szCs w:val="20"/>
        </w:rPr>
      </w:pPr>
    </w:p>
    <w:p w:rsidR="0096445B" w:rsidRDefault="00C8517C" w:rsidP="004F50E5">
      <w:pPr>
        <w:numPr>
          <w:ilvl w:val="0"/>
          <w:numId w:val="127"/>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6445B" w:rsidRDefault="0096445B">
      <w:pPr>
        <w:spacing w:line="15" w:lineRule="exact"/>
        <w:rPr>
          <w:rFonts w:eastAsia="Times New Roman"/>
          <w:sz w:val="28"/>
          <w:szCs w:val="28"/>
        </w:rPr>
      </w:pPr>
    </w:p>
    <w:p w:rsidR="0096445B" w:rsidRDefault="00C8517C" w:rsidP="004F50E5">
      <w:pPr>
        <w:numPr>
          <w:ilvl w:val="1"/>
          <w:numId w:val="127"/>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96445B" w:rsidRDefault="00C8517C">
      <w:pPr>
        <w:ind w:left="7"/>
        <w:rPr>
          <w:rFonts w:eastAsia="Times New Roman"/>
          <w:sz w:val="28"/>
          <w:szCs w:val="28"/>
        </w:rPr>
      </w:pPr>
      <w:r>
        <w:rPr>
          <w:rFonts w:eastAsia="Times New Roman"/>
          <w:sz w:val="28"/>
          <w:szCs w:val="28"/>
        </w:rPr>
        <w:t>(ИПР).</w:t>
      </w:r>
    </w:p>
    <w:p w:rsidR="0096445B" w:rsidRDefault="00C8517C">
      <w:pPr>
        <w:ind w:left="707"/>
        <w:rPr>
          <w:rFonts w:eastAsia="Times New Roman"/>
          <w:sz w:val="28"/>
          <w:szCs w:val="28"/>
        </w:rPr>
      </w:pPr>
      <w:r>
        <w:rPr>
          <w:rFonts w:eastAsia="Times New Roman"/>
          <w:b/>
          <w:bCs/>
          <w:sz w:val="28"/>
          <w:szCs w:val="28"/>
        </w:rPr>
        <w:t>Коррекционно-</w:t>
      </w:r>
      <w:proofErr w:type="gramStart"/>
      <w:r>
        <w:rPr>
          <w:rFonts w:eastAsia="Times New Roman"/>
          <w:b/>
          <w:bCs/>
          <w:sz w:val="28"/>
          <w:szCs w:val="28"/>
        </w:rPr>
        <w:t>развивающее  направление</w:t>
      </w:r>
      <w:proofErr w:type="gramEnd"/>
      <w:r>
        <w:rPr>
          <w:rFonts w:eastAsia="Times New Roman"/>
          <w:b/>
          <w:bCs/>
          <w:sz w:val="28"/>
          <w:szCs w:val="28"/>
        </w:rPr>
        <w:t xml:space="preserve">  работы  </w:t>
      </w:r>
      <w:r>
        <w:rPr>
          <w:rFonts w:eastAsia="Times New Roman"/>
          <w:sz w:val="28"/>
          <w:szCs w:val="28"/>
        </w:rPr>
        <w:t>позволяет  преодолеть</w:t>
      </w:r>
    </w:p>
    <w:p w:rsidR="0096445B" w:rsidRDefault="0096445B">
      <w:pPr>
        <w:spacing w:line="14"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6445B" w:rsidRDefault="0096445B">
      <w:pPr>
        <w:spacing w:line="26"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96445B" w:rsidRDefault="0096445B">
      <w:pPr>
        <w:spacing w:line="15" w:lineRule="exact"/>
        <w:rPr>
          <w:rFonts w:eastAsia="Times New Roman"/>
          <w:sz w:val="28"/>
          <w:szCs w:val="28"/>
        </w:rPr>
      </w:pPr>
    </w:p>
    <w:p w:rsidR="0096445B" w:rsidRDefault="00C8517C" w:rsidP="004F50E5">
      <w:pPr>
        <w:numPr>
          <w:ilvl w:val="1"/>
          <w:numId w:val="127"/>
        </w:numPr>
        <w:tabs>
          <w:tab w:val="left" w:pos="1149"/>
        </w:tabs>
        <w:spacing w:line="239" w:lineRule="auto"/>
        <w:ind w:left="7" w:firstLine="704"/>
        <w:jc w:val="both"/>
        <w:rPr>
          <w:rFonts w:eastAsia="Times New Roman"/>
          <w:sz w:val="28"/>
          <w:szCs w:val="28"/>
        </w:rPr>
      </w:pPr>
      <w:r>
        <w:rPr>
          <w:rFonts w:eastAsia="Times New Roman"/>
          <w:sz w:val="28"/>
          <w:szCs w:val="28"/>
        </w:rPr>
        <w:t xml:space="preserve">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w:t>
      </w:r>
      <w:r>
        <w:rPr>
          <w:rFonts w:eastAsia="Times New Roman"/>
          <w:sz w:val="28"/>
          <w:szCs w:val="28"/>
        </w:rPr>
        <w:lastRenderedPageBreak/>
        <w:t xml:space="preserve">сурдопедагогом, тифлопедагогом, </w:t>
      </w:r>
      <w:proofErr w:type="spellStart"/>
      <w:r>
        <w:rPr>
          <w:rFonts w:eastAsia="Times New Roman"/>
          <w:sz w:val="28"/>
          <w:szCs w:val="28"/>
        </w:rPr>
        <w:t>тьютором</w:t>
      </w:r>
      <w:proofErr w:type="spellEnd"/>
      <w:r>
        <w:rPr>
          <w:rFonts w:eastAsia="Times New Roman"/>
          <w:sz w:val="28"/>
          <w:szCs w:val="28"/>
        </w:rPr>
        <w:t xml:space="preserve">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w:t>
      </w:r>
      <w:proofErr w:type="spellStart"/>
      <w:r>
        <w:rPr>
          <w:rFonts w:eastAsia="Times New Roman"/>
          <w:sz w:val="28"/>
          <w:szCs w:val="28"/>
        </w:rPr>
        <w:t>тьютор</w:t>
      </w:r>
      <w:proofErr w:type="spellEnd"/>
      <w:r>
        <w:rPr>
          <w:rFonts w:eastAsia="Times New Roman"/>
          <w:sz w:val="28"/>
          <w:szCs w:val="28"/>
        </w:rPr>
        <w:t xml:space="preserve">, сопровождающий подростка с ДЦП). В старшей школе роль </w:t>
      </w:r>
      <w:proofErr w:type="spellStart"/>
      <w:r>
        <w:rPr>
          <w:rFonts w:eastAsia="Times New Roman"/>
          <w:sz w:val="28"/>
          <w:szCs w:val="28"/>
        </w:rPr>
        <w:t>тьюторов</w:t>
      </w:r>
      <w:proofErr w:type="spellEnd"/>
      <w:r>
        <w:rPr>
          <w:rFonts w:eastAsia="Times New Roman"/>
          <w:sz w:val="28"/>
          <w:szCs w:val="28"/>
        </w:rPr>
        <w:t xml:space="preserve">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w:t>
      </w:r>
      <w:proofErr w:type="spellStart"/>
      <w:r>
        <w:rPr>
          <w:rFonts w:eastAsia="Times New Roman"/>
          <w:sz w:val="28"/>
          <w:szCs w:val="28"/>
        </w:rPr>
        <w:t>волонтерства</w:t>
      </w:r>
      <w:proofErr w:type="spellEnd"/>
      <w:r>
        <w:rPr>
          <w:rFonts w:eastAsia="Times New Roman"/>
          <w:sz w:val="28"/>
          <w:szCs w:val="28"/>
        </w:rPr>
        <w:t>.</w:t>
      </w:r>
    </w:p>
    <w:p w:rsidR="0096445B" w:rsidRDefault="0096445B">
      <w:pPr>
        <w:spacing w:line="20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96445B" w:rsidRDefault="0096445B">
      <w:pPr>
        <w:spacing w:line="19" w:lineRule="exact"/>
        <w:rPr>
          <w:sz w:val="20"/>
          <w:szCs w:val="20"/>
        </w:rPr>
      </w:pPr>
    </w:p>
    <w:p w:rsidR="0096445B" w:rsidRDefault="00C8517C">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rPr>
          <w:rFonts w:eastAsia="Times New Roman"/>
          <w:sz w:val="28"/>
          <w:szCs w:val="28"/>
        </w:rPr>
        <w:t>стрессоустойчивого</w:t>
      </w:r>
      <w:proofErr w:type="spellEnd"/>
      <w:r>
        <w:rPr>
          <w:rFonts w:eastAsia="Times New Roman"/>
          <w:sz w:val="28"/>
          <w:szCs w:val="28"/>
        </w:rP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Pr>
          <w:rFonts w:eastAsia="Times New Roman"/>
          <w:color w:val="222222"/>
          <w:sz w:val="28"/>
          <w:szCs w:val="28"/>
        </w:rPr>
        <w:t xml:space="preserve"> </w:t>
      </w:r>
      <w:r>
        <w:rPr>
          <w:rFonts w:eastAsia="Times New Roman"/>
          <w:color w:val="000000"/>
          <w:sz w:val="28"/>
          <w:szCs w:val="28"/>
        </w:rPr>
        <w:t>так и отрицательной),</w:t>
      </w:r>
      <w:r>
        <w:rPr>
          <w:rFonts w:eastAsia="Times New Roman"/>
          <w:color w:val="222222"/>
          <w:sz w:val="28"/>
          <w:szCs w:val="28"/>
        </w:rPr>
        <w:t xml:space="preserve"> </w:t>
      </w:r>
      <w:r>
        <w:rPr>
          <w:rFonts w:eastAsia="Times New Roman"/>
          <w:color w:val="000000"/>
          <w:sz w:val="28"/>
          <w:szCs w:val="28"/>
        </w:rPr>
        <w:t>а также вопросы прохождения</w:t>
      </w:r>
      <w:r>
        <w:rPr>
          <w:rFonts w:eastAsia="Times New Roman"/>
          <w:color w:val="222222"/>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Pr>
          <w:rFonts w:eastAsia="Times New Roman"/>
          <w:b/>
          <w:bCs/>
          <w:sz w:val="28"/>
          <w:szCs w:val="28"/>
        </w:rPr>
        <w:t xml:space="preserve"> </w:t>
      </w:r>
      <w:r>
        <w:rPr>
          <w:rFonts w:eastAsia="Times New Roman"/>
          <w:sz w:val="28"/>
          <w:szCs w:val="28"/>
        </w:rPr>
        <w:t xml:space="preserve">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w:t>
      </w:r>
      <w:proofErr w:type="gramStart"/>
      <w:r>
        <w:rPr>
          <w:rFonts w:eastAsia="Times New Roman"/>
          <w:sz w:val="28"/>
          <w:szCs w:val="28"/>
        </w:rPr>
        <w:t>семей</w:t>
      </w:r>
      <w:proofErr w:type="gramEnd"/>
      <w:r>
        <w:rPr>
          <w:rFonts w:eastAsia="Times New Roman"/>
          <w:sz w:val="28"/>
          <w:szCs w:val="28"/>
        </w:rPr>
        <w:t xml:space="preserve"> обучающихся с ОВЗ, включения их в активное сотрудничество с педагогами и специалистами:</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 Консультативное направление программы коррекционной работы осуществляется во внеурочной и </w:t>
      </w:r>
      <w:proofErr w:type="spellStart"/>
      <w:r>
        <w:rPr>
          <w:rFonts w:eastAsia="Times New Roman"/>
          <w:sz w:val="28"/>
          <w:szCs w:val="28"/>
        </w:rPr>
        <w:t>внеучебной</w:t>
      </w:r>
      <w:proofErr w:type="spellEnd"/>
      <w:r>
        <w:rPr>
          <w:rFonts w:eastAsia="Times New Roman"/>
          <w:sz w:val="28"/>
          <w:szCs w:val="28"/>
        </w:rPr>
        <w:t xml:space="preserve"> деятельности педагогом класса и группой специалистов: логопедом, психологом, дефектологом, социальным педагогом.</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w:t>
      </w:r>
      <w:r>
        <w:rPr>
          <w:rFonts w:eastAsia="Times New Roman"/>
          <w:sz w:val="28"/>
          <w:szCs w:val="28"/>
        </w:rPr>
        <w:lastRenderedPageBreak/>
        <w:t>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96445B" w:rsidRDefault="0096445B">
      <w:pPr>
        <w:spacing w:line="27" w:lineRule="exact"/>
        <w:rPr>
          <w:sz w:val="20"/>
          <w:szCs w:val="20"/>
        </w:rPr>
      </w:pPr>
    </w:p>
    <w:p w:rsidR="0096445B" w:rsidRDefault="00C8517C" w:rsidP="00660B8A">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r w:rsidR="00660B8A">
        <w:rPr>
          <w:sz w:val="20"/>
          <w:szCs w:val="20"/>
        </w:rPr>
        <w:t xml:space="preserve"> </w:t>
      </w:r>
      <w:r>
        <w:rPr>
          <w:rFonts w:eastAsia="Times New Roman"/>
          <w:sz w:val="28"/>
          <w:szCs w:val="28"/>
        </w:rPr>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6445B" w:rsidRDefault="0096445B">
      <w:pPr>
        <w:spacing w:line="23" w:lineRule="exact"/>
        <w:rPr>
          <w:sz w:val="20"/>
          <w:szCs w:val="20"/>
        </w:rPr>
      </w:pPr>
    </w:p>
    <w:p w:rsidR="0096445B" w:rsidRDefault="00C8517C">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Pr>
          <w:rFonts w:eastAsia="Times New Roman"/>
          <w:b/>
          <w:bCs/>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96445B" w:rsidRDefault="0096445B">
      <w:pPr>
        <w:spacing w:line="24" w:lineRule="exact"/>
        <w:rPr>
          <w:sz w:val="20"/>
          <w:szCs w:val="20"/>
        </w:rPr>
      </w:pPr>
    </w:p>
    <w:p w:rsidR="0096445B" w:rsidRDefault="00C8517C">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96445B" w:rsidRDefault="0096445B">
      <w:pPr>
        <w:spacing w:line="20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lastRenderedPageBreak/>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96445B" w:rsidRDefault="0096445B">
      <w:pPr>
        <w:spacing w:line="21"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roofErr w:type="spellStart"/>
      <w:r>
        <w:rPr>
          <w:rFonts w:eastAsia="Times New Roman"/>
          <w:sz w:val="28"/>
          <w:szCs w:val="28"/>
        </w:rPr>
        <w:t>олигофренопедагога</w:t>
      </w:r>
      <w:proofErr w:type="spellEnd"/>
      <w:r>
        <w:rPr>
          <w:rFonts w:eastAsia="Times New Roman"/>
          <w:sz w:val="28"/>
          <w:szCs w:val="28"/>
        </w:rPr>
        <w:t>, сурдопедагога, тифлопедагога).</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96445B" w:rsidRDefault="0096445B">
      <w:pPr>
        <w:spacing w:line="27"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96445B" w:rsidRDefault="0096445B">
      <w:pPr>
        <w:spacing w:line="20" w:lineRule="exact"/>
        <w:rPr>
          <w:sz w:val="20"/>
          <w:szCs w:val="20"/>
        </w:rPr>
      </w:pPr>
    </w:p>
    <w:p w:rsidR="0096445B" w:rsidRDefault="00C8517C">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96445B" w:rsidRDefault="0096445B">
      <w:pPr>
        <w:spacing w:line="20"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6445B" w:rsidRDefault="0096445B">
      <w:pPr>
        <w:spacing w:line="21"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96445B" w:rsidRDefault="0096445B">
      <w:pPr>
        <w:spacing w:line="20" w:lineRule="exact"/>
        <w:rPr>
          <w:sz w:val="20"/>
          <w:szCs w:val="20"/>
        </w:rPr>
      </w:pPr>
    </w:p>
    <w:p w:rsidR="0096445B" w:rsidRDefault="00C8517C">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96445B" w:rsidRDefault="00C8517C">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96445B" w:rsidRDefault="00C8517C">
      <w:pPr>
        <w:spacing w:line="234" w:lineRule="auto"/>
        <w:jc w:val="both"/>
        <w:rPr>
          <w:sz w:val="20"/>
          <w:szCs w:val="20"/>
        </w:rPr>
      </w:pPr>
      <w:r>
        <w:rPr>
          <w:rFonts w:eastAsia="Times New Roman"/>
          <w:sz w:val="28"/>
          <w:szCs w:val="28"/>
        </w:rPr>
        <w:t>представителей) является одним из условий успешности комплексного сопровождения и поддержки подростков.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lastRenderedPageBreak/>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96445B" w:rsidRDefault="0096445B">
      <w:pPr>
        <w:spacing w:line="19" w:lineRule="exact"/>
        <w:rPr>
          <w:sz w:val="20"/>
          <w:szCs w:val="20"/>
        </w:rPr>
      </w:pPr>
    </w:p>
    <w:p w:rsidR="0096445B" w:rsidRDefault="00C8517C">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96445B" w:rsidRDefault="0096445B">
      <w:pPr>
        <w:spacing w:line="22" w:lineRule="exact"/>
        <w:rPr>
          <w:sz w:val="20"/>
          <w:szCs w:val="20"/>
        </w:rPr>
      </w:pPr>
    </w:p>
    <w:p w:rsidR="0096445B" w:rsidRDefault="00C8517C">
      <w:pPr>
        <w:spacing w:line="234" w:lineRule="auto"/>
        <w:jc w:val="both"/>
        <w:rPr>
          <w:sz w:val="20"/>
          <w:szCs w:val="20"/>
        </w:rPr>
      </w:pPr>
      <w:r>
        <w:rPr>
          <w:rFonts w:eastAsia="Times New Roman"/>
          <w:sz w:val="28"/>
          <w:szCs w:val="28"/>
        </w:rPr>
        <w:t>развитие психологического здоровья обучающихся с ограниченными возможностями здоровья.</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96445B" w:rsidRDefault="0096445B">
      <w:pPr>
        <w:spacing w:line="20" w:lineRule="exact"/>
        <w:rPr>
          <w:sz w:val="20"/>
          <w:szCs w:val="20"/>
        </w:rPr>
      </w:pPr>
    </w:p>
    <w:p w:rsidR="0096445B" w:rsidRDefault="00C8517C" w:rsidP="00660B8A">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r w:rsidR="00660B8A">
        <w:rPr>
          <w:sz w:val="20"/>
          <w:szCs w:val="20"/>
        </w:rPr>
        <w:t xml:space="preserve"> </w:t>
      </w:r>
      <w:r>
        <w:rPr>
          <w:rFonts w:eastAsia="Times New Roman"/>
          <w:sz w:val="28"/>
          <w:szCs w:val="28"/>
        </w:rPr>
        <w:t>образовательной организации (</w:t>
      </w:r>
      <w:proofErr w:type="spellStart"/>
      <w:r>
        <w:rPr>
          <w:rFonts w:eastAsia="Times New Roman"/>
          <w:sz w:val="28"/>
          <w:szCs w:val="28"/>
        </w:rPr>
        <w:t>ППк</w:t>
      </w:r>
      <w:proofErr w:type="spellEnd"/>
      <w:r>
        <w:rPr>
          <w:rFonts w:eastAsia="Times New Roman"/>
          <w:sz w:val="28"/>
          <w:szCs w:val="28"/>
        </w:rPr>
        <w:t xml:space="preserve">). Его цель – уточнение </w:t>
      </w:r>
      <w:proofErr w:type="gramStart"/>
      <w:r>
        <w:rPr>
          <w:rFonts w:eastAsia="Times New Roman"/>
          <w:sz w:val="28"/>
          <w:szCs w:val="28"/>
        </w:rPr>
        <w:t>особых образовательных потребностей</w:t>
      </w:r>
      <w:proofErr w:type="gramEnd"/>
      <w:r>
        <w:rPr>
          <w:rFonts w:eastAsia="Times New Roman"/>
          <w:sz w:val="28"/>
          <w:szCs w:val="28"/>
        </w:rPr>
        <w:t xml:space="preserve">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w:t>
      </w:r>
      <w:r>
        <w:rPr>
          <w:rFonts w:eastAsia="Times New Roman"/>
          <w:sz w:val="28"/>
          <w:szCs w:val="28"/>
        </w:rPr>
        <w:lastRenderedPageBreak/>
        <w:t xml:space="preserve">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Pr>
          <w:rFonts w:eastAsia="Times New Roman"/>
          <w:color w:val="222222"/>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6445B" w:rsidRDefault="0096445B">
      <w:pPr>
        <w:spacing w:line="17" w:lineRule="exact"/>
        <w:rPr>
          <w:sz w:val="20"/>
          <w:szCs w:val="20"/>
        </w:rPr>
      </w:pPr>
    </w:p>
    <w:p w:rsidR="0096445B" w:rsidRDefault="00C8517C" w:rsidP="004F50E5">
      <w:pPr>
        <w:numPr>
          <w:ilvl w:val="0"/>
          <w:numId w:val="128"/>
        </w:numPr>
        <w:tabs>
          <w:tab w:val="left" w:pos="1176"/>
        </w:tabs>
        <w:spacing w:line="234" w:lineRule="auto"/>
        <w:ind w:right="20" w:firstLine="704"/>
        <w:rPr>
          <w:rFonts w:eastAsia="Times New Roman"/>
          <w:sz w:val="28"/>
          <w:szCs w:val="28"/>
        </w:rPr>
      </w:pPr>
      <w:r>
        <w:rPr>
          <w:rFonts w:eastAsia="Times New Roman"/>
          <w:sz w:val="28"/>
          <w:szCs w:val="28"/>
        </w:rPr>
        <w:t xml:space="preserve">состав </w:t>
      </w:r>
      <w:proofErr w:type="spellStart"/>
      <w:r>
        <w:rPr>
          <w:rFonts w:eastAsia="Times New Roman"/>
          <w:sz w:val="28"/>
          <w:szCs w:val="28"/>
        </w:rPr>
        <w:t>ППк</w:t>
      </w:r>
      <w:proofErr w:type="spellEnd"/>
      <w:r>
        <w:rPr>
          <w:rFonts w:eastAsia="Times New Roman"/>
          <w:sz w:val="28"/>
          <w:szCs w:val="28"/>
        </w:rPr>
        <w:t xml:space="preserve"> входят: психолог, дефектолог, логопед, педагоги и представитель администрации. Родители уведомляются о проведении </w:t>
      </w:r>
      <w:proofErr w:type="spellStart"/>
      <w:r>
        <w:rPr>
          <w:rFonts w:eastAsia="Times New Roman"/>
          <w:sz w:val="28"/>
          <w:szCs w:val="28"/>
        </w:rPr>
        <w:t>ППк</w:t>
      </w:r>
      <w:proofErr w:type="spellEnd"/>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6445B" w:rsidRDefault="0096445B">
      <w:pPr>
        <w:spacing w:line="20" w:lineRule="exact"/>
        <w:rPr>
          <w:rFonts w:eastAsia="Times New Roman"/>
          <w:sz w:val="28"/>
          <w:szCs w:val="28"/>
        </w:rPr>
      </w:pPr>
    </w:p>
    <w:p w:rsidR="0096445B" w:rsidRDefault="00C8517C">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6445B" w:rsidRDefault="0096445B">
      <w:pPr>
        <w:spacing w:line="19"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6445B" w:rsidRDefault="0096445B">
      <w:pPr>
        <w:spacing w:line="15" w:lineRule="exact"/>
        <w:rPr>
          <w:rFonts w:eastAsia="Times New Roman"/>
          <w:sz w:val="28"/>
          <w:szCs w:val="28"/>
        </w:rPr>
      </w:pPr>
    </w:p>
    <w:p w:rsidR="0096445B" w:rsidRDefault="00C8517C">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96445B" w:rsidRPr="00660B8A" w:rsidRDefault="00C8517C">
      <w:pPr>
        <w:ind w:left="700"/>
        <w:rPr>
          <w:rFonts w:eastAsia="Times New Roman"/>
          <w:sz w:val="28"/>
          <w:szCs w:val="28"/>
        </w:rPr>
      </w:pPr>
      <w:r w:rsidRPr="00660B8A">
        <w:rPr>
          <w:rFonts w:eastAsia="Times New Roman"/>
          <w:sz w:val="28"/>
          <w:szCs w:val="28"/>
        </w:rPr>
        <w:t>–диагностики в нештатных (конфликтных) случаях.</w:t>
      </w:r>
    </w:p>
    <w:p w:rsidR="0096445B" w:rsidRDefault="0096445B">
      <w:pPr>
        <w:spacing w:line="15"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96445B" w:rsidRDefault="0096445B">
      <w:pPr>
        <w:spacing w:line="20" w:lineRule="exact"/>
        <w:rPr>
          <w:rFonts w:eastAsia="Times New Roman"/>
          <w:sz w:val="28"/>
          <w:szCs w:val="28"/>
        </w:rPr>
      </w:pPr>
    </w:p>
    <w:p w:rsidR="0096445B" w:rsidRDefault="00C8517C" w:rsidP="004F50E5">
      <w:pPr>
        <w:numPr>
          <w:ilvl w:val="0"/>
          <w:numId w:val="128"/>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 xml:space="preserve">Ориентируясь на заключения ПМПК, результаты диагностики </w:t>
      </w:r>
      <w:proofErr w:type="spellStart"/>
      <w:r>
        <w:rPr>
          <w:rFonts w:eastAsia="Times New Roman"/>
          <w:sz w:val="28"/>
          <w:szCs w:val="28"/>
        </w:rPr>
        <w:t>ППк</w:t>
      </w:r>
      <w:proofErr w:type="spellEnd"/>
      <w:r>
        <w:rPr>
          <w:rFonts w:eastAsia="Times New Roman"/>
          <w:sz w:val="28"/>
          <w:szCs w:val="28"/>
        </w:rP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6445B" w:rsidRDefault="0096445B">
      <w:pPr>
        <w:spacing w:line="16" w:lineRule="exact"/>
        <w:rPr>
          <w:rFonts w:eastAsia="Times New Roman"/>
          <w:sz w:val="28"/>
          <w:szCs w:val="28"/>
        </w:rPr>
      </w:pPr>
    </w:p>
    <w:p w:rsidR="0096445B" w:rsidRPr="00660B8A" w:rsidRDefault="00C8517C" w:rsidP="00660B8A">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r w:rsidR="00660B8A">
        <w:rPr>
          <w:rFonts w:eastAsia="Times New Roman"/>
          <w:sz w:val="28"/>
          <w:szCs w:val="28"/>
        </w:rPr>
        <w:t xml:space="preserve"> </w:t>
      </w:r>
      <w:r>
        <w:rPr>
          <w:rFonts w:eastAsia="Times New Roman"/>
          <w:sz w:val="28"/>
          <w:szCs w:val="28"/>
        </w:rPr>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32038B" w:rsidRDefault="0032038B">
      <w:pPr>
        <w:spacing w:line="236" w:lineRule="auto"/>
        <w:ind w:left="7" w:firstLine="710"/>
        <w:jc w:val="both"/>
        <w:rPr>
          <w:rFonts w:eastAsia="Times New Roman"/>
          <w:b/>
          <w:bCs/>
          <w:sz w:val="28"/>
          <w:szCs w:val="28"/>
        </w:rPr>
      </w:pPr>
    </w:p>
    <w:p w:rsidR="0032038B" w:rsidRDefault="0032038B">
      <w:pPr>
        <w:spacing w:line="236" w:lineRule="auto"/>
        <w:ind w:left="7" w:firstLine="710"/>
        <w:jc w:val="both"/>
        <w:rPr>
          <w:rFonts w:eastAsia="Times New Roman"/>
          <w:b/>
          <w:bCs/>
          <w:sz w:val="28"/>
          <w:szCs w:val="28"/>
        </w:rPr>
      </w:pPr>
    </w:p>
    <w:p w:rsidR="0096445B" w:rsidRDefault="00C8517C">
      <w:pPr>
        <w:spacing w:line="236" w:lineRule="auto"/>
        <w:ind w:left="7" w:firstLine="710"/>
        <w:jc w:val="both"/>
        <w:rPr>
          <w:sz w:val="20"/>
          <w:szCs w:val="20"/>
        </w:rPr>
      </w:pPr>
      <w:r>
        <w:rPr>
          <w:rFonts w:eastAsia="Times New Roman"/>
          <w:b/>
          <w:bCs/>
          <w:sz w:val="28"/>
          <w:szCs w:val="28"/>
        </w:rPr>
        <w:lastRenderedPageBreak/>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pPr>
        <w:spacing w:line="235" w:lineRule="auto"/>
        <w:ind w:left="7" w:right="20" w:firstLine="710"/>
        <w:jc w:val="both"/>
        <w:rPr>
          <w:sz w:val="20"/>
          <w:szCs w:val="20"/>
        </w:rPr>
      </w:pPr>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rsidR="0096445B" w:rsidRDefault="0096445B">
      <w:pPr>
        <w:spacing w:line="20" w:lineRule="exact"/>
        <w:rPr>
          <w:sz w:val="20"/>
          <w:szCs w:val="20"/>
        </w:rPr>
      </w:pPr>
    </w:p>
    <w:p w:rsidR="0096445B" w:rsidRDefault="00C8517C" w:rsidP="004F50E5">
      <w:pPr>
        <w:numPr>
          <w:ilvl w:val="0"/>
          <w:numId w:val="129"/>
        </w:numPr>
        <w:tabs>
          <w:tab w:val="left" w:pos="227"/>
        </w:tabs>
        <w:spacing w:line="237" w:lineRule="auto"/>
        <w:ind w:left="7" w:hanging="7"/>
        <w:jc w:val="both"/>
        <w:rPr>
          <w:rFonts w:eastAsia="Times New Roman"/>
          <w:sz w:val="28"/>
          <w:szCs w:val="28"/>
        </w:rPr>
      </w:pPr>
      <w:r>
        <w:rPr>
          <w:rFonts w:eastAsia="Times New Roman"/>
          <w:sz w:val="28"/>
          <w:szCs w:val="28"/>
        </w:rPr>
        <w:t xml:space="preserve">др.) и специалистов: дефектологов (логопеда, </w:t>
      </w:r>
      <w:proofErr w:type="spellStart"/>
      <w:r>
        <w:rPr>
          <w:rFonts w:eastAsia="Times New Roman"/>
          <w:sz w:val="28"/>
          <w:szCs w:val="28"/>
        </w:rPr>
        <w:t>олигофренопедагога</w:t>
      </w:r>
      <w:proofErr w:type="spellEnd"/>
      <w:r>
        <w:rPr>
          <w:rFonts w:eastAsia="Times New Roman"/>
          <w:sz w:val="28"/>
          <w:szCs w:val="28"/>
        </w:rPr>
        <w:t>,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rsidR="0096445B" w:rsidRDefault="0096445B">
      <w:pPr>
        <w:spacing w:line="18" w:lineRule="exact"/>
        <w:rPr>
          <w:sz w:val="20"/>
          <w:szCs w:val="20"/>
        </w:rPr>
      </w:pPr>
    </w:p>
    <w:p w:rsidR="0096445B" w:rsidRDefault="00C8517C">
      <w:pPr>
        <w:spacing w:line="236" w:lineRule="auto"/>
        <w:ind w:left="7"/>
        <w:jc w:val="both"/>
        <w:rPr>
          <w:sz w:val="20"/>
          <w:szCs w:val="20"/>
        </w:rPr>
      </w:pP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rsidR="0096445B" w:rsidRDefault="0096445B">
      <w:pPr>
        <w:spacing w:line="20" w:lineRule="exact"/>
        <w:rPr>
          <w:sz w:val="20"/>
          <w:szCs w:val="20"/>
        </w:rPr>
      </w:pPr>
    </w:p>
    <w:p w:rsidR="0096445B" w:rsidRDefault="00C8517C">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96445B" w:rsidRDefault="0096445B">
      <w:pPr>
        <w:spacing w:line="15" w:lineRule="exact"/>
        <w:rPr>
          <w:sz w:val="20"/>
          <w:szCs w:val="20"/>
        </w:rPr>
      </w:pPr>
    </w:p>
    <w:p w:rsidR="0096445B" w:rsidRDefault="00C8517C" w:rsidP="004F50E5">
      <w:pPr>
        <w:numPr>
          <w:ilvl w:val="0"/>
          <w:numId w:val="130"/>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6445B" w:rsidRDefault="0096445B">
      <w:pPr>
        <w:spacing w:line="19" w:lineRule="exact"/>
        <w:rPr>
          <w:rFonts w:eastAsia="Times New Roman"/>
          <w:sz w:val="28"/>
          <w:szCs w:val="28"/>
        </w:rPr>
      </w:pPr>
    </w:p>
    <w:p w:rsidR="0096445B" w:rsidRDefault="00C8517C" w:rsidP="004F50E5">
      <w:pPr>
        <w:numPr>
          <w:ilvl w:val="0"/>
          <w:numId w:val="130"/>
        </w:numPr>
        <w:tabs>
          <w:tab w:val="left" w:pos="1001"/>
        </w:tabs>
        <w:spacing w:line="238" w:lineRule="auto"/>
        <w:ind w:left="7" w:firstLine="704"/>
        <w:jc w:val="both"/>
        <w:rPr>
          <w:rFonts w:eastAsia="Times New Roman"/>
          <w:sz w:val="28"/>
          <w:szCs w:val="28"/>
        </w:rPr>
      </w:pPr>
      <w:r>
        <w:rPr>
          <w:rFonts w:eastAsia="Times New Roman"/>
          <w:sz w:val="28"/>
          <w:szCs w:val="28"/>
        </w:rPr>
        <w:t xml:space="preserve">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w:t>
      </w:r>
      <w:proofErr w:type="gramStart"/>
      <w:r>
        <w:rPr>
          <w:rFonts w:eastAsia="Times New Roman"/>
          <w:sz w:val="28"/>
          <w:szCs w:val="28"/>
        </w:rPr>
        <w:t>особых образовательных потребностей</w:t>
      </w:r>
      <w:proofErr w:type="gramEnd"/>
      <w:r>
        <w:rPr>
          <w:rFonts w:eastAsia="Times New Roman"/>
          <w:sz w:val="28"/>
          <w:szCs w:val="28"/>
        </w:rPr>
        <w:t xml:space="preserve"> обучающихся с ОВЗ), использовать специальные методы и приемы.</w:t>
      </w:r>
    </w:p>
    <w:p w:rsidR="0096445B" w:rsidRDefault="0096445B">
      <w:pPr>
        <w:spacing w:line="21"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6445B" w:rsidRDefault="0096445B">
      <w:pPr>
        <w:spacing w:line="19" w:lineRule="exact"/>
        <w:rPr>
          <w:rFonts w:eastAsia="Times New Roman"/>
          <w:sz w:val="28"/>
          <w:szCs w:val="28"/>
        </w:rPr>
      </w:pPr>
    </w:p>
    <w:p w:rsidR="0096445B" w:rsidRDefault="00C8517C" w:rsidP="004F50E5">
      <w:pPr>
        <w:numPr>
          <w:ilvl w:val="0"/>
          <w:numId w:val="130"/>
        </w:numPr>
        <w:tabs>
          <w:tab w:val="left" w:pos="995"/>
        </w:tabs>
        <w:spacing w:line="234" w:lineRule="auto"/>
        <w:ind w:left="7" w:firstLine="704"/>
        <w:jc w:val="both"/>
        <w:rPr>
          <w:rFonts w:eastAsia="Times New Roman"/>
          <w:sz w:val="28"/>
          <w:szCs w:val="28"/>
        </w:rPr>
      </w:pPr>
      <w:r>
        <w:rPr>
          <w:rFonts w:eastAsia="Times New Roman"/>
          <w:sz w:val="28"/>
          <w:szCs w:val="28"/>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rsidR="0096445B" w:rsidRDefault="00C8517C">
      <w:pPr>
        <w:spacing w:line="234" w:lineRule="auto"/>
        <w:ind w:right="20"/>
        <w:jc w:val="both"/>
        <w:rPr>
          <w:sz w:val="20"/>
          <w:szCs w:val="20"/>
        </w:rPr>
      </w:pPr>
      <w:r>
        <w:rPr>
          <w:rFonts w:eastAsia="Times New Roman"/>
          <w:sz w:val="28"/>
          <w:szCs w:val="28"/>
        </w:rPr>
        <w:t>наличии нелинейного расписания, позволяющего проводить уроки с обучающимися со сходными нарушениями из разных классов параллели.</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Коррекционная работа во </w:t>
      </w:r>
      <w:proofErr w:type="spellStart"/>
      <w:r>
        <w:rPr>
          <w:rFonts w:eastAsia="Times New Roman"/>
          <w:sz w:val="28"/>
          <w:szCs w:val="28"/>
        </w:rPr>
        <w:t>внеучебной</w:t>
      </w:r>
      <w:proofErr w:type="spellEnd"/>
      <w:r>
        <w:rPr>
          <w:rFonts w:eastAsia="Times New Roman"/>
          <w:sz w:val="28"/>
          <w:szCs w:val="28"/>
        </w:rPr>
        <w:t xml:space="preserve">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w:t>
      </w:r>
      <w:r>
        <w:rPr>
          <w:rFonts w:eastAsia="Times New Roman"/>
          <w:sz w:val="28"/>
          <w:szCs w:val="28"/>
        </w:rPr>
        <w:lastRenderedPageBreak/>
        <w:t>деятельность), опосредованно стимулирующих и корригирующих развитие старшеклассников с ОВЗ.</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6445B" w:rsidRDefault="0096445B">
      <w:pPr>
        <w:spacing w:line="347"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6445B" w:rsidRDefault="0096445B">
      <w:pPr>
        <w:spacing w:line="15" w:lineRule="exact"/>
        <w:rPr>
          <w:sz w:val="20"/>
          <w:szCs w:val="20"/>
        </w:rPr>
      </w:pPr>
    </w:p>
    <w:p w:rsidR="0096445B" w:rsidRDefault="00C8517C" w:rsidP="004F50E5">
      <w:pPr>
        <w:numPr>
          <w:ilvl w:val="0"/>
          <w:numId w:val="131"/>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96445B" w:rsidRDefault="0096445B">
      <w:pPr>
        <w:spacing w:line="15" w:lineRule="exact"/>
        <w:rPr>
          <w:rFonts w:eastAsia="Times New Roman"/>
          <w:sz w:val="28"/>
          <w:szCs w:val="28"/>
        </w:rPr>
      </w:pPr>
    </w:p>
    <w:p w:rsidR="0096445B" w:rsidRDefault="00C8517C">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96445B" w:rsidRDefault="0096445B">
      <w:pPr>
        <w:spacing w:line="4"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 xml:space="preserve">Планируется </w:t>
      </w:r>
      <w:proofErr w:type="gramStart"/>
      <w:r>
        <w:rPr>
          <w:rFonts w:eastAsia="Times New Roman"/>
          <w:sz w:val="28"/>
          <w:szCs w:val="28"/>
        </w:rPr>
        <w:t>преодоление,  компенсация</w:t>
      </w:r>
      <w:proofErr w:type="gramEnd"/>
      <w:r>
        <w:rPr>
          <w:rFonts w:eastAsia="Times New Roman"/>
          <w:sz w:val="28"/>
          <w:szCs w:val="28"/>
        </w:rPr>
        <w:t xml:space="preserve">  или  минимизация  имеющихся  у</w:t>
      </w:r>
    </w:p>
    <w:p w:rsidR="0096445B" w:rsidRDefault="0096445B">
      <w:pPr>
        <w:spacing w:line="15" w:lineRule="exact"/>
        <w:rPr>
          <w:rFonts w:eastAsia="Times New Roman"/>
          <w:sz w:val="28"/>
          <w:szCs w:val="28"/>
        </w:rPr>
      </w:pPr>
    </w:p>
    <w:p w:rsidR="0096445B" w:rsidRDefault="00C8517C">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96445B" w:rsidRDefault="0096445B">
      <w:pPr>
        <w:spacing w:line="1" w:lineRule="exact"/>
        <w:rPr>
          <w:rFonts w:eastAsia="Times New Roman"/>
          <w:sz w:val="28"/>
          <w:szCs w:val="28"/>
        </w:rPr>
      </w:pPr>
    </w:p>
    <w:p w:rsidR="0096445B" w:rsidRPr="00660B8A" w:rsidRDefault="00C8517C">
      <w:pPr>
        <w:ind w:left="700"/>
        <w:rPr>
          <w:rFonts w:eastAsia="Times New Roman"/>
          <w:sz w:val="28"/>
          <w:szCs w:val="28"/>
        </w:rPr>
      </w:pPr>
      <w:r w:rsidRPr="00660B8A">
        <w:rPr>
          <w:rFonts w:eastAsia="Times New Roman"/>
          <w:sz w:val="28"/>
          <w:szCs w:val="28"/>
        </w:rPr>
        <w:t>Личностные результаты:</w:t>
      </w:r>
    </w:p>
    <w:p w:rsidR="0096445B" w:rsidRPr="00660B8A" w:rsidRDefault="00C8517C">
      <w:pPr>
        <w:ind w:left="700"/>
        <w:rPr>
          <w:rFonts w:eastAsia="Times New Roman"/>
          <w:sz w:val="28"/>
          <w:szCs w:val="28"/>
        </w:rPr>
      </w:pPr>
      <w:r w:rsidRPr="00660B8A">
        <w:rPr>
          <w:rFonts w:eastAsia="Times New Roman"/>
          <w:sz w:val="28"/>
          <w:szCs w:val="28"/>
        </w:rPr>
        <w:t>–сформированная мотивация к труду;</w:t>
      </w:r>
    </w:p>
    <w:p w:rsidR="0096445B" w:rsidRPr="00660B8A" w:rsidRDefault="00C8517C">
      <w:pPr>
        <w:ind w:left="700"/>
        <w:rPr>
          <w:rFonts w:eastAsia="Times New Roman"/>
          <w:sz w:val="28"/>
          <w:szCs w:val="28"/>
        </w:rPr>
      </w:pPr>
      <w:r w:rsidRPr="00660B8A">
        <w:rPr>
          <w:rFonts w:eastAsia="Times New Roman"/>
          <w:sz w:val="28"/>
          <w:szCs w:val="28"/>
        </w:rPr>
        <w:t>–ответственное отношение к выполнению заданий;</w:t>
      </w:r>
    </w:p>
    <w:p w:rsidR="0096445B" w:rsidRPr="00660B8A" w:rsidRDefault="00C8517C">
      <w:pPr>
        <w:ind w:left="700"/>
        <w:rPr>
          <w:rFonts w:eastAsia="Times New Roman"/>
          <w:sz w:val="28"/>
          <w:szCs w:val="28"/>
        </w:rPr>
      </w:pPr>
      <w:r w:rsidRPr="00660B8A">
        <w:rPr>
          <w:rFonts w:eastAsia="Times New Roman"/>
          <w:sz w:val="28"/>
          <w:szCs w:val="28"/>
        </w:rPr>
        <w:t>–адекватная самооценка и оценка окружающих людей;</w:t>
      </w:r>
    </w:p>
    <w:p w:rsidR="0096445B" w:rsidRPr="00660B8A" w:rsidRDefault="0096445B">
      <w:pPr>
        <w:spacing w:line="14" w:lineRule="exact"/>
        <w:rPr>
          <w:rFonts w:eastAsia="Times New Roman"/>
          <w:sz w:val="28"/>
          <w:szCs w:val="28"/>
        </w:rPr>
      </w:pPr>
    </w:p>
    <w:p w:rsidR="0096445B" w:rsidRDefault="00C8517C">
      <w:pPr>
        <w:spacing w:line="234" w:lineRule="auto"/>
        <w:ind w:firstLine="710"/>
        <w:rPr>
          <w:rFonts w:eastAsia="Times New Roman"/>
          <w:sz w:val="28"/>
          <w:szCs w:val="28"/>
        </w:rPr>
      </w:pPr>
      <w:r w:rsidRPr="00660B8A">
        <w:rPr>
          <w:rFonts w:eastAsia="Times New Roman"/>
          <w:sz w:val="28"/>
          <w:szCs w:val="28"/>
        </w:rPr>
        <w:t>– сформированный самоконтроль на основе развития эмоциональных</w:t>
      </w:r>
      <w:r>
        <w:rPr>
          <w:rFonts w:eastAsia="Times New Roman"/>
          <w:sz w:val="28"/>
          <w:szCs w:val="28"/>
        </w:rPr>
        <w:t xml:space="preserve"> и волевых качеств;</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660B8A" w:rsidRDefault="00C8517C" w:rsidP="00660B8A">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96445B" w:rsidRPr="00660B8A" w:rsidRDefault="00C8517C" w:rsidP="00660B8A">
      <w:pPr>
        <w:spacing w:line="237" w:lineRule="auto"/>
        <w:ind w:firstLine="710"/>
        <w:jc w:val="both"/>
        <w:rPr>
          <w:rFonts w:eastAsia="Times New Roman"/>
          <w:sz w:val="28"/>
          <w:szCs w:val="28"/>
        </w:rPr>
      </w:pPr>
      <w:r>
        <w:rPr>
          <w:rFonts w:eastAsia="Times New Roman"/>
          <w:sz w:val="28"/>
          <w:szCs w:val="28"/>
        </w:rPr>
        <w:t>– понимание и неприятие вредных привычек (курения, употребления алкоголя, наркотиков);</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96445B" w:rsidRDefault="00C8517C">
      <w:pPr>
        <w:ind w:left="700"/>
        <w:rPr>
          <w:sz w:val="20"/>
          <w:szCs w:val="20"/>
        </w:rPr>
      </w:pPr>
      <w:proofErr w:type="spellStart"/>
      <w:r>
        <w:rPr>
          <w:rFonts w:eastAsia="Times New Roman"/>
          <w:sz w:val="28"/>
          <w:szCs w:val="28"/>
        </w:rPr>
        <w:t>Метапредметные</w:t>
      </w:r>
      <w:proofErr w:type="spellEnd"/>
      <w:r>
        <w:rPr>
          <w:rFonts w:eastAsia="Times New Roman"/>
          <w:sz w:val="28"/>
          <w:szCs w:val="28"/>
        </w:rPr>
        <w:t xml:space="preserve"> результаты:</w:t>
      </w:r>
    </w:p>
    <w:p w:rsidR="0096445B" w:rsidRDefault="0096445B">
      <w:pPr>
        <w:spacing w:line="14"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lastRenderedPageBreak/>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–определение назначения и функций различных социальных институтов.</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96445B" w:rsidRDefault="0096445B">
      <w:pPr>
        <w:spacing w:line="10" w:lineRule="exact"/>
        <w:rPr>
          <w:sz w:val="20"/>
          <w:szCs w:val="20"/>
        </w:rPr>
      </w:pPr>
    </w:p>
    <w:p w:rsidR="0096445B" w:rsidRDefault="00C8517C">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w:t>
      </w:r>
      <w:r>
        <w:rPr>
          <w:rFonts w:eastAsia="Times New Roman"/>
          <w:b/>
          <w:bCs/>
          <w:sz w:val="28"/>
          <w:szCs w:val="28"/>
        </w:rPr>
        <w:t xml:space="preserve"> </w:t>
      </w:r>
      <w:r>
        <w:rPr>
          <w:rFonts w:eastAsia="Times New Roman"/>
          <w:sz w:val="28"/>
          <w:szCs w:val="28"/>
        </w:rPr>
        <w:t>общекультурными компетенциями в рамках предметных областей ООП СОО.</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На углубленном уровне</w:t>
      </w:r>
      <w:r>
        <w:rPr>
          <w:rFonts w:eastAsia="Times New Roman"/>
          <w:sz w:val="28"/>
          <w:szCs w:val="28"/>
        </w:rPr>
        <w:t>,</w:t>
      </w:r>
      <w:r>
        <w:rPr>
          <w:rFonts w:eastAsia="Times New Roman"/>
          <w:b/>
          <w:bCs/>
          <w:sz w:val="28"/>
          <w:szCs w:val="28"/>
        </w:rPr>
        <w:t xml:space="preserve"> </w:t>
      </w:r>
      <w:r>
        <w:rPr>
          <w:rFonts w:eastAsia="Times New Roman"/>
          <w:sz w:val="28"/>
          <w:szCs w:val="28"/>
        </w:rPr>
        <w:t>ориентированном преимущественно на подготовку к</w:t>
      </w:r>
      <w:r>
        <w:rPr>
          <w:rFonts w:eastAsia="Times New Roman"/>
          <w:b/>
          <w:bCs/>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96445B" w:rsidRDefault="0096445B">
      <w:pPr>
        <w:spacing w:line="19" w:lineRule="exact"/>
        <w:rPr>
          <w:sz w:val="20"/>
          <w:szCs w:val="20"/>
        </w:rPr>
      </w:pPr>
    </w:p>
    <w:p w:rsidR="0096445B" w:rsidRDefault="0096445B">
      <w:pPr>
        <w:spacing w:line="20"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96445B" w:rsidRDefault="0096445B">
      <w:pPr>
        <w:spacing w:line="4" w:lineRule="exact"/>
        <w:rPr>
          <w:sz w:val="20"/>
          <w:szCs w:val="20"/>
        </w:rPr>
      </w:pPr>
    </w:p>
    <w:p w:rsidR="00660B8A" w:rsidRDefault="00C8517C" w:rsidP="00660B8A">
      <w:pPr>
        <w:ind w:left="700"/>
        <w:rPr>
          <w:rFonts w:eastAsia="Times New Roman"/>
          <w:sz w:val="28"/>
          <w:szCs w:val="28"/>
        </w:rPr>
      </w:pPr>
      <w:r>
        <w:rPr>
          <w:rFonts w:eastAsia="Times New Roman"/>
          <w:sz w:val="28"/>
          <w:szCs w:val="28"/>
        </w:rPr>
        <w:t>Предметные результаты:</w:t>
      </w:r>
    </w:p>
    <w:p w:rsidR="0096445B" w:rsidRDefault="00C8517C" w:rsidP="00660B8A">
      <w:pPr>
        <w:ind w:left="700"/>
        <w:rPr>
          <w:sz w:val="20"/>
          <w:szCs w:val="20"/>
        </w:rPr>
      </w:pPr>
      <w:r>
        <w:rPr>
          <w:rFonts w:eastAsia="Times New Roman"/>
          <w:sz w:val="28"/>
          <w:szCs w:val="28"/>
        </w:rPr>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6445B" w:rsidRDefault="0096445B">
      <w:pPr>
        <w:spacing w:line="200" w:lineRule="exact"/>
        <w:rPr>
          <w:sz w:val="20"/>
          <w:szCs w:val="20"/>
        </w:rPr>
      </w:pPr>
    </w:p>
    <w:p w:rsidR="0096445B" w:rsidRDefault="00C8517C">
      <w:pPr>
        <w:spacing w:line="245" w:lineRule="auto"/>
        <w:ind w:right="13"/>
        <w:jc w:val="center"/>
        <w:rPr>
          <w:sz w:val="20"/>
          <w:szCs w:val="20"/>
        </w:rPr>
      </w:pPr>
      <w:r>
        <w:rPr>
          <w:rFonts w:eastAsia="Times New Roman"/>
          <w:b/>
          <w:bCs/>
          <w:sz w:val="27"/>
          <w:szCs w:val="27"/>
        </w:rPr>
        <w:lastRenderedPageBreak/>
        <w:t>I</w:t>
      </w:r>
      <w:r w:rsidR="001D5D47">
        <w:rPr>
          <w:rFonts w:eastAsia="Times New Roman"/>
          <w:b/>
          <w:bCs/>
          <w:sz w:val="27"/>
          <w:szCs w:val="27"/>
          <w:lang w:val="en-US"/>
        </w:rPr>
        <w:t>I</w:t>
      </w:r>
      <w:r>
        <w:rPr>
          <w:rFonts w:eastAsia="Times New Roman"/>
          <w:b/>
          <w:bCs/>
          <w:sz w:val="27"/>
          <w:szCs w:val="27"/>
        </w:rPr>
        <w:t>I. ОРГАНИЗАЦИОННЫЙ РАЗДЕЛ ОСНОВНОЙ ОБРАЗОВАТЕЛЬНОЙ ПРОГРАММЫ СРЕДНЕГО ОБЩЕГО ОБРАЗОВАНИЯ</w:t>
      </w:r>
    </w:p>
    <w:p w:rsidR="0096445B" w:rsidRDefault="0096445B">
      <w:pPr>
        <w:spacing w:line="315" w:lineRule="exact"/>
        <w:rPr>
          <w:sz w:val="20"/>
          <w:szCs w:val="20"/>
        </w:rPr>
      </w:pPr>
    </w:p>
    <w:p w:rsidR="0096445B" w:rsidRDefault="00C8517C">
      <w:pPr>
        <w:ind w:left="707"/>
        <w:rPr>
          <w:sz w:val="20"/>
          <w:szCs w:val="20"/>
        </w:rPr>
      </w:pPr>
      <w:r>
        <w:rPr>
          <w:rFonts w:eastAsia="Times New Roman"/>
          <w:b/>
          <w:bCs/>
          <w:sz w:val="28"/>
          <w:szCs w:val="28"/>
        </w:rPr>
        <w:t>III.1. Учебный план среднего общего образования</w:t>
      </w:r>
    </w:p>
    <w:p w:rsidR="00ED6C24" w:rsidRPr="00ED6C24" w:rsidRDefault="00660B8A" w:rsidP="00660B8A">
      <w:pPr>
        <w:autoSpaceDE w:val="0"/>
        <w:autoSpaceDN w:val="0"/>
        <w:adjustRightInd w:val="0"/>
        <w:ind w:firstLine="567"/>
        <w:jc w:val="both"/>
        <w:rPr>
          <w:rFonts w:eastAsia="Calibri"/>
          <w:color w:val="000000"/>
          <w:sz w:val="28"/>
          <w:szCs w:val="28"/>
          <w:lang w:eastAsia="en-US"/>
        </w:rPr>
      </w:pPr>
      <w:r>
        <w:rPr>
          <w:rFonts w:eastAsia="Calibri"/>
          <w:color w:val="000000"/>
          <w:sz w:val="28"/>
          <w:szCs w:val="28"/>
          <w:lang w:eastAsia="en-US"/>
        </w:rPr>
        <w:t xml:space="preserve">Учебный план </w:t>
      </w:r>
      <w:r w:rsidR="00ED6C24" w:rsidRPr="00ED6C24">
        <w:rPr>
          <w:rFonts w:eastAsia="Calibri"/>
          <w:color w:val="000000"/>
          <w:sz w:val="28"/>
          <w:szCs w:val="28"/>
          <w:lang w:eastAsia="en-US"/>
        </w:rPr>
        <w:t xml:space="preserve">– документ, который определяет перечень, трудоемкость, последовательность и распределение по периодам обучения учебных предметов, </w:t>
      </w:r>
      <w:proofErr w:type="gramStart"/>
      <w:r w:rsidR="00ED6C24" w:rsidRPr="00ED6C24">
        <w:rPr>
          <w:rFonts w:eastAsia="Calibri"/>
          <w:color w:val="000000"/>
          <w:sz w:val="28"/>
          <w:szCs w:val="28"/>
          <w:lang w:eastAsia="en-US"/>
        </w:rPr>
        <w:t>курсов,  практики</w:t>
      </w:r>
      <w:proofErr w:type="gramEnd"/>
      <w:r w:rsidR="00ED6C24" w:rsidRPr="00ED6C24">
        <w:rPr>
          <w:rFonts w:eastAsia="Calibri"/>
          <w:color w:val="000000"/>
          <w:sz w:val="28"/>
          <w:szCs w:val="28"/>
          <w:lang w:eastAsia="en-US"/>
        </w:rPr>
        <w:t xml:space="preserve">,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ED6C24" w:rsidRPr="00ED6C24" w:rsidRDefault="00ED6C24" w:rsidP="00660B8A">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ED6C24" w:rsidRPr="00ED6C24" w:rsidRDefault="00ED6C24" w:rsidP="00660B8A">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ED6C24" w:rsidRPr="00ED6C24" w:rsidRDefault="00ED6C24" w:rsidP="00660B8A">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ED6C24" w:rsidRPr="00ED6C24" w:rsidRDefault="00ED6C24" w:rsidP="00660B8A">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ED6C24" w:rsidRPr="00ED6C24" w:rsidRDefault="00ED6C24" w:rsidP="00660B8A">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ED6C24" w:rsidRPr="00ED6C24" w:rsidRDefault="00ED6C24" w:rsidP="00660B8A">
      <w:pPr>
        <w:autoSpaceDE w:val="0"/>
        <w:autoSpaceDN w:val="0"/>
        <w:adjustRightInd w:val="0"/>
        <w:ind w:firstLine="567"/>
        <w:jc w:val="both"/>
        <w:rPr>
          <w:rFonts w:eastAsia="Times New Roman"/>
          <w:color w:val="000000"/>
          <w:sz w:val="28"/>
          <w:szCs w:val="28"/>
        </w:rPr>
      </w:pPr>
      <w:r w:rsidRPr="00ED6C24">
        <w:rPr>
          <w:rFonts w:eastAsia="Calibri"/>
          <w:color w:val="000000"/>
          <w:sz w:val="28"/>
          <w:szCs w:val="28"/>
          <w:lang w:eastAsia="en-US"/>
        </w:rPr>
        <w:t>- определяет формы промежуточной аттестации учащихся;</w:t>
      </w:r>
      <w:r w:rsidRPr="00ED6C24">
        <w:rPr>
          <w:rFonts w:eastAsia="Times New Roman"/>
          <w:color w:val="000000"/>
          <w:sz w:val="28"/>
          <w:szCs w:val="28"/>
        </w:rPr>
        <w:t xml:space="preserve"> </w:t>
      </w:r>
    </w:p>
    <w:p w:rsidR="00ED6C24" w:rsidRPr="00ED6C24" w:rsidRDefault="00ED6C24" w:rsidP="00660B8A">
      <w:pPr>
        <w:autoSpaceDE w:val="0"/>
        <w:autoSpaceDN w:val="0"/>
        <w:adjustRightInd w:val="0"/>
        <w:ind w:firstLine="567"/>
        <w:jc w:val="both"/>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ED6C24" w:rsidRPr="00ED6C24" w:rsidRDefault="00ED6C24" w:rsidP="00660B8A">
      <w:pPr>
        <w:autoSpaceDE w:val="0"/>
        <w:autoSpaceDN w:val="0"/>
        <w:adjustRightInd w:val="0"/>
        <w:ind w:firstLine="567"/>
        <w:jc w:val="both"/>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ED6C24" w:rsidRPr="00ED6C24" w:rsidRDefault="00ED6C24" w:rsidP="00ED6C24">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F72CF6" w:rsidRDefault="00F72CF6" w:rsidP="00ED6C24">
      <w:pPr>
        <w:autoSpaceDE w:val="0"/>
        <w:autoSpaceDN w:val="0"/>
        <w:adjustRightInd w:val="0"/>
        <w:rPr>
          <w:rFonts w:eastAsia="Calibri"/>
          <w:b/>
          <w:bCs/>
          <w:i/>
          <w:iCs/>
          <w:color w:val="000000"/>
          <w:sz w:val="28"/>
          <w:szCs w:val="28"/>
          <w:lang w:eastAsia="en-US"/>
        </w:rPr>
      </w:pP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Учебный план 10 класса составлен на основе следующих нормативных документов: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ED6C24" w:rsidRPr="00ED6C24" w:rsidRDefault="00ED6C24" w:rsidP="00ED6C24">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ED6C24" w:rsidRPr="00ED6C24" w:rsidRDefault="00ED6C24" w:rsidP="00ED6C24">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ED6C24" w:rsidRPr="00ED6C24" w:rsidRDefault="00ED6C24" w:rsidP="00ED6C24">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lastRenderedPageBreak/>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ED6C24" w:rsidRPr="00ED6C24" w:rsidRDefault="00ED6C24" w:rsidP="00ED6C24">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w:t>
      </w:r>
      <w:proofErr w:type="gramStart"/>
      <w:r w:rsidRPr="00ED6C24">
        <w:rPr>
          <w:rFonts w:eastAsia="Calibri"/>
          <w:color w:val="000000"/>
          <w:sz w:val="28"/>
          <w:szCs w:val="28"/>
          <w:lang w:eastAsia="en-US"/>
        </w:rPr>
        <w:t>].-</w:t>
      </w:r>
      <w:proofErr w:type="gramEnd"/>
      <w:r w:rsidRPr="00ED6C24">
        <w:rPr>
          <w:rFonts w:eastAsia="Calibri"/>
          <w:color w:val="000000"/>
          <w:sz w:val="28"/>
          <w:szCs w:val="28"/>
          <w:lang w:eastAsia="en-US"/>
        </w:rPr>
        <w:t xml:space="preserve"> URL: http://fgosreestr.ru/. </w:t>
      </w:r>
    </w:p>
    <w:p w:rsidR="00ED6C24" w:rsidRPr="00ED6C24" w:rsidRDefault="00ED6C24" w:rsidP="00ED6C24">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4. Основная образовательная программа среднего общего образования М</w:t>
      </w:r>
      <w:r w:rsidR="00660B8A">
        <w:rPr>
          <w:rFonts w:eastAsia="Calibri"/>
          <w:color w:val="000000"/>
          <w:sz w:val="28"/>
          <w:szCs w:val="28"/>
          <w:lang w:eastAsia="en-US"/>
        </w:rPr>
        <w:t>БОУ</w:t>
      </w:r>
      <w:r w:rsidRPr="00ED6C24">
        <w:rPr>
          <w:rFonts w:eastAsia="Calibri"/>
          <w:color w:val="000000"/>
          <w:sz w:val="28"/>
          <w:szCs w:val="28"/>
          <w:lang w:eastAsia="en-US"/>
        </w:rPr>
        <w:t xml:space="preserve"> СОШ № </w:t>
      </w:r>
      <w:r w:rsidR="00660B8A">
        <w:rPr>
          <w:rFonts w:eastAsia="Calibri"/>
          <w:color w:val="000000"/>
          <w:sz w:val="28"/>
          <w:szCs w:val="28"/>
          <w:lang w:eastAsia="en-US"/>
        </w:rPr>
        <w:t>2 пос. Новозавидовский</w:t>
      </w:r>
      <w:r w:rsidRPr="00ED6C24">
        <w:rPr>
          <w:rFonts w:eastAsia="Calibri"/>
          <w:color w:val="000000"/>
          <w:sz w:val="28"/>
          <w:szCs w:val="28"/>
          <w:lang w:eastAsia="en-US"/>
        </w:rPr>
        <w:t xml:space="preserve">, 2020 г.; </w:t>
      </w:r>
    </w:p>
    <w:p w:rsidR="00ED6C24" w:rsidRPr="00ED6C24" w:rsidRDefault="00660B8A" w:rsidP="00ED6C24">
      <w:pPr>
        <w:autoSpaceDE w:val="0"/>
        <w:autoSpaceDN w:val="0"/>
        <w:adjustRightInd w:val="0"/>
        <w:rPr>
          <w:rFonts w:eastAsia="Calibri"/>
          <w:color w:val="000000"/>
          <w:sz w:val="28"/>
          <w:szCs w:val="28"/>
          <w:lang w:eastAsia="en-US"/>
        </w:rPr>
      </w:pPr>
      <w:r>
        <w:rPr>
          <w:rFonts w:eastAsia="Calibri"/>
          <w:color w:val="000000"/>
          <w:sz w:val="28"/>
          <w:szCs w:val="28"/>
          <w:lang w:eastAsia="en-US"/>
        </w:rPr>
        <w:t>5. Устав школы</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 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Первый блок – Обязательные учебные предметы (выбор обучения на базовом уровне) </w:t>
      </w:r>
      <w:r w:rsidRPr="00ED6C24">
        <w:rPr>
          <w:rFonts w:eastAsia="Calibri"/>
          <w:color w:val="000000"/>
          <w:sz w:val="28"/>
          <w:szCs w:val="28"/>
          <w:lang w:eastAsia="en-US"/>
        </w:rPr>
        <w:t>Обязательными для изучения всеми учащимися старшей школы являются 1</w:t>
      </w:r>
      <w:r w:rsidR="0075712E">
        <w:rPr>
          <w:rFonts w:eastAsia="Calibri"/>
          <w:color w:val="000000"/>
          <w:sz w:val="28"/>
          <w:szCs w:val="28"/>
          <w:lang w:eastAsia="en-US"/>
        </w:rPr>
        <w:t>6</w:t>
      </w:r>
      <w:r w:rsidRPr="00ED6C24">
        <w:rPr>
          <w:rFonts w:eastAsia="Calibri"/>
          <w:color w:val="000000"/>
          <w:sz w:val="28"/>
          <w:szCs w:val="28"/>
          <w:lang w:eastAsia="en-US"/>
        </w:rPr>
        <w:t xml:space="preserve"> учебных предметов, которые изучаются на базовом уровн</w:t>
      </w:r>
      <w:r w:rsidR="00660B8A">
        <w:rPr>
          <w:rFonts w:eastAsia="Calibri"/>
          <w:color w:val="000000"/>
          <w:sz w:val="28"/>
          <w:szCs w:val="28"/>
          <w:lang w:eastAsia="en-US"/>
        </w:rPr>
        <w:t>е</w:t>
      </w:r>
      <w:r w:rsidRPr="00ED6C24">
        <w:rPr>
          <w:rFonts w:eastAsia="Calibri"/>
          <w:color w:val="000000"/>
          <w:sz w:val="28"/>
          <w:szCs w:val="28"/>
          <w:lang w:eastAsia="en-US"/>
        </w:rPr>
        <w:t xml:space="preserve"> по выбору учащихся.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 Русский язык (базовый уровень);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2. Литература (</w:t>
      </w:r>
      <w:proofErr w:type="gramStart"/>
      <w:r w:rsidRPr="00ED6C24">
        <w:rPr>
          <w:rFonts w:eastAsia="Calibri"/>
          <w:color w:val="000000"/>
          <w:sz w:val="28"/>
          <w:szCs w:val="28"/>
          <w:lang w:eastAsia="en-US"/>
        </w:rPr>
        <w:t>базовый  уровень</w:t>
      </w:r>
      <w:proofErr w:type="gramEnd"/>
      <w:r w:rsidRPr="00ED6C24">
        <w:rPr>
          <w:rFonts w:eastAsia="Calibri"/>
          <w:color w:val="000000"/>
          <w:sz w:val="28"/>
          <w:szCs w:val="28"/>
          <w:lang w:eastAsia="en-US"/>
        </w:rPr>
        <w:t xml:space="preserve">);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3. Родной язык (базовый уровень)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4. Иностранный язык (английский) (</w:t>
      </w:r>
      <w:proofErr w:type="gramStart"/>
      <w:r w:rsidRPr="00ED6C24">
        <w:rPr>
          <w:rFonts w:eastAsia="Calibri"/>
          <w:color w:val="000000"/>
          <w:sz w:val="28"/>
          <w:szCs w:val="28"/>
          <w:lang w:eastAsia="en-US"/>
        </w:rPr>
        <w:t>базовый  уровень</w:t>
      </w:r>
      <w:proofErr w:type="gramEnd"/>
      <w:r w:rsidRPr="00ED6C24">
        <w:rPr>
          <w:rFonts w:eastAsia="Calibri"/>
          <w:color w:val="000000"/>
          <w:sz w:val="28"/>
          <w:szCs w:val="28"/>
          <w:lang w:eastAsia="en-US"/>
        </w:rPr>
        <w:t xml:space="preserve">); </w:t>
      </w:r>
    </w:p>
    <w:p w:rsidR="00ED6C24" w:rsidRPr="00ED6C24" w:rsidRDefault="00912602"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5</w:t>
      </w:r>
      <w:r w:rsidR="00ED6C24" w:rsidRPr="00ED6C24">
        <w:rPr>
          <w:rFonts w:eastAsia="Calibri"/>
          <w:color w:val="000000"/>
          <w:sz w:val="28"/>
          <w:szCs w:val="28"/>
          <w:lang w:eastAsia="en-US"/>
        </w:rPr>
        <w:t>. Математика: алгебра и начала матем</w:t>
      </w:r>
      <w:r w:rsidR="00660B8A">
        <w:rPr>
          <w:rFonts w:eastAsia="Calibri"/>
          <w:color w:val="000000"/>
          <w:sz w:val="28"/>
          <w:szCs w:val="28"/>
          <w:lang w:eastAsia="en-US"/>
        </w:rPr>
        <w:t xml:space="preserve">атического анализа, геометрия (базовый </w:t>
      </w:r>
      <w:r w:rsidR="00ED6C24" w:rsidRPr="00ED6C24">
        <w:rPr>
          <w:rFonts w:eastAsia="Calibri"/>
          <w:color w:val="000000"/>
          <w:sz w:val="28"/>
          <w:szCs w:val="28"/>
          <w:lang w:eastAsia="en-US"/>
        </w:rPr>
        <w:t xml:space="preserve">уровень); </w:t>
      </w:r>
    </w:p>
    <w:p w:rsidR="00ED6C24" w:rsidRPr="00ED6C24" w:rsidRDefault="00912602"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6</w:t>
      </w:r>
      <w:r w:rsidR="00ED6C24" w:rsidRPr="00ED6C24">
        <w:rPr>
          <w:rFonts w:eastAsia="Calibri"/>
          <w:color w:val="000000"/>
          <w:sz w:val="28"/>
          <w:szCs w:val="28"/>
          <w:lang w:eastAsia="en-US"/>
        </w:rPr>
        <w:t>. История (</w:t>
      </w:r>
      <w:proofErr w:type="gramStart"/>
      <w:r w:rsidR="00ED6C24" w:rsidRPr="00ED6C24">
        <w:rPr>
          <w:rFonts w:eastAsia="Calibri"/>
          <w:color w:val="000000"/>
          <w:sz w:val="28"/>
          <w:szCs w:val="28"/>
          <w:lang w:eastAsia="en-US"/>
        </w:rPr>
        <w:t>базовый  уровень</w:t>
      </w:r>
      <w:proofErr w:type="gramEnd"/>
      <w:r w:rsidR="00ED6C24" w:rsidRPr="00ED6C24">
        <w:rPr>
          <w:rFonts w:eastAsia="Calibri"/>
          <w:color w:val="000000"/>
          <w:sz w:val="28"/>
          <w:szCs w:val="28"/>
          <w:lang w:eastAsia="en-US"/>
        </w:rPr>
        <w:t xml:space="preserve">); </w:t>
      </w:r>
    </w:p>
    <w:p w:rsidR="0075712E" w:rsidRDefault="00912602" w:rsidP="0075712E">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7.</w:t>
      </w:r>
      <w:r w:rsidR="00ED6C24" w:rsidRPr="00ED6C24">
        <w:rPr>
          <w:rFonts w:eastAsia="Calibri"/>
          <w:color w:val="000000"/>
          <w:sz w:val="28"/>
          <w:szCs w:val="28"/>
          <w:lang w:eastAsia="en-US"/>
        </w:rPr>
        <w:t xml:space="preserve"> </w:t>
      </w:r>
      <w:r w:rsidR="0075712E">
        <w:rPr>
          <w:rFonts w:eastAsia="Calibri"/>
          <w:color w:val="000000"/>
          <w:sz w:val="28"/>
          <w:szCs w:val="28"/>
          <w:lang w:eastAsia="en-US"/>
        </w:rPr>
        <w:t xml:space="preserve">География </w:t>
      </w:r>
      <w:r w:rsidR="0075712E" w:rsidRPr="00ED6C24">
        <w:rPr>
          <w:rFonts w:eastAsia="Calibri"/>
          <w:color w:val="000000"/>
          <w:sz w:val="28"/>
          <w:szCs w:val="28"/>
          <w:lang w:eastAsia="en-US"/>
        </w:rPr>
        <w:t>(</w:t>
      </w:r>
      <w:proofErr w:type="gramStart"/>
      <w:r w:rsidR="0075712E" w:rsidRPr="00ED6C24">
        <w:rPr>
          <w:rFonts w:eastAsia="Calibri"/>
          <w:color w:val="000000"/>
          <w:sz w:val="28"/>
          <w:szCs w:val="28"/>
          <w:lang w:eastAsia="en-US"/>
        </w:rPr>
        <w:t>базовый  уровень</w:t>
      </w:r>
      <w:proofErr w:type="gramEnd"/>
      <w:r w:rsidR="0075712E" w:rsidRPr="00ED6C24">
        <w:rPr>
          <w:rFonts w:eastAsia="Calibri"/>
          <w:color w:val="000000"/>
          <w:sz w:val="28"/>
          <w:szCs w:val="28"/>
          <w:lang w:eastAsia="en-US"/>
        </w:rPr>
        <w:t>);</w:t>
      </w:r>
    </w:p>
    <w:p w:rsidR="0075712E" w:rsidRDefault="00912602" w:rsidP="0075712E">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8</w:t>
      </w:r>
      <w:r w:rsidR="0075712E">
        <w:rPr>
          <w:rFonts w:eastAsia="Calibri"/>
          <w:color w:val="000000"/>
          <w:sz w:val="28"/>
          <w:szCs w:val="28"/>
          <w:lang w:eastAsia="en-US"/>
        </w:rPr>
        <w:t xml:space="preserve">. Обществознание </w:t>
      </w:r>
      <w:r w:rsidR="0075712E" w:rsidRPr="00ED6C24">
        <w:rPr>
          <w:rFonts w:eastAsia="Calibri"/>
          <w:color w:val="000000"/>
          <w:sz w:val="28"/>
          <w:szCs w:val="28"/>
          <w:lang w:eastAsia="en-US"/>
        </w:rPr>
        <w:t>(</w:t>
      </w:r>
      <w:proofErr w:type="gramStart"/>
      <w:r w:rsidR="0075712E" w:rsidRPr="00ED6C24">
        <w:rPr>
          <w:rFonts w:eastAsia="Calibri"/>
          <w:color w:val="000000"/>
          <w:sz w:val="28"/>
          <w:szCs w:val="28"/>
          <w:lang w:eastAsia="en-US"/>
        </w:rPr>
        <w:t>базовый  уровень</w:t>
      </w:r>
      <w:proofErr w:type="gramEnd"/>
      <w:r w:rsidR="0075712E" w:rsidRPr="00ED6C24">
        <w:rPr>
          <w:rFonts w:eastAsia="Calibri"/>
          <w:color w:val="000000"/>
          <w:sz w:val="28"/>
          <w:szCs w:val="28"/>
          <w:lang w:eastAsia="en-US"/>
        </w:rPr>
        <w:t>);</w:t>
      </w:r>
    </w:p>
    <w:p w:rsidR="0075712E" w:rsidRDefault="00912602"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9</w:t>
      </w:r>
      <w:r w:rsidR="0075712E">
        <w:rPr>
          <w:rFonts w:eastAsia="Calibri"/>
          <w:color w:val="000000"/>
          <w:sz w:val="28"/>
          <w:szCs w:val="28"/>
          <w:lang w:eastAsia="en-US"/>
        </w:rPr>
        <w:t>. Информатика и ИКТ (базовый уровень)</w:t>
      </w:r>
    </w:p>
    <w:p w:rsidR="00ED6C24" w:rsidRPr="00ED6C24" w:rsidRDefault="0075712E"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1</w:t>
      </w:r>
      <w:r w:rsidR="00912602">
        <w:rPr>
          <w:rFonts w:eastAsia="Calibri"/>
          <w:color w:val="000000"/>
          <w:sz w:val="28"/>
          <w:szCs w:val="28"/>
          <w:lang w:eastAsia="en-US"/>
        </w:rPr>
        <w:t>0</w:t>
      </w:r>
      <w:r>
        <w:rPr>
          <w:rFonts w:eastAsia="Calibri"/>
          <w:color w:val="000000"/>
          <w:sz w:val="28"/>
          <w:szCs w:val="28"/>
          <w:lang w:eastAsia="en-US"/>
        </w:rPr>
        <w:t xml:space="preserve">. </w:t>
      </w:r>
      <w:r w:rsidR="00ED6C24" w:rsidRPr="00ED6C24">
        <w:rPr>
          <w:rFonts w:eastAsia="Calibri"/>
          <w:color w:val="000000"/>
          <w:sz w:val="28"/>
          <w:szCs w:val="28"/>
          <w:lang w:eastAsia="en-US"/>
        </w:rPr>
        <w:t xml:space="preserve">Биология (базовый уровень); </w:t>
      </w:r>
    </w:p>
    <w:p w:rsidR="0075712E" w:rsidRDefault="0075712E"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1</w:t>
      </w:r>
      <w:r w:rsidR="00912602">
        <w:rPr>
          <w:rFonts w:eastAsia="Calibri"/>
          <w:color w:val="000000"/>
          <w:sz w:val="28"/>
          <w:szCs w:val="28"/>
          <w:lang w:eastAsia="en-US"/>
        </w:rPr>
        <w:t>1</w:t>
      </w:r>
      <w:r>
        <w:rPr>
          <w:rFonts w:eastAsia="Calibri"/>
          <w:color w:val="000000"/>
          <w:sz w:val="28"/>
          <w:szCs w:val="28"/>
          <w:lang w:eastAsia="en-US"/>
        </w:rPr>
        <w:t>. Химия (базовый уровень)</w:t>
      </w:r>
    </w:p>
    <w:p w:rsidR="0075712E" w:rsidRDefault="0075712E" w:rsidP="0075712E">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1</w:t>
      </w:r>
      <w:r w:rsidR="00912602">
        <w:rPr>
          <w:rFonts w:eastAsia="Calibri"/>
          <w:color w:val="000000"/>
          <w:sz w:val="28"/>
          <w:szCs w:val="28"/>
          <w:lang w:eastAsia="en-US"/>
        </w:rPr>
        <w:t>2</w:t>
      </w:r>
      <w:r>
        <w:rPr>
          <w:rFonts w:eastAsia="Calibri"/>
          <w:color w:val="000000"/>
          <w:sz w:val="28"/>
          <w:szCs w:val="28"/>
          <w:lang w:eastAsia="en-US"/>
        </w:rPr>
        <w:t xml:space="preserve">. Физика </w:t>
      </w:r>
      <w:r w:rsidRPr="00ED6C24">
        <w:rPr>
          <w:rFonts w:eastAsia="Calibri"/>
          <w:color w:val="000000"/>
          <w:sz w:val="28"/>
          <w:szCs w:val="28"/>
          <w:lang w:eastAsia="en-US"/>
        </w:rPr>
        <w:t>(</w:t>
      </w:r>
      <w:proofErr w:type="gramStart"/>
      <w:r w:rsidRPr="00ED6C24">
        <w:rPr>
          <w:rFonts w:eastAsia="Calibri"/>
          <w:color w:val="000000"/>
          <w:sz w:val="28"/>
          <w:szCs w:val="28"/>
          <w:lang w:eastAsia="en-US"/>
        </w:rPr>
        <w:t>базовый  уровень</w:t>
      </w:r>
      <w:proofErr w:type="gramEnd"/>
      <w:r w:rsidRPr="00ED6C24">
        <w:rPr>
          <w:rFonts w:eastAsia="Calibri"/>
          <w:color w:val="000000"/>
          <w:sz w:val="28"/>
          <w:szCs w:val="28"/>
          <w:lang w:eastAsia="en-US"/>
        </w:rPr>
        <w:t>);</w:t>
      </w:r>
    </w:p>
    <w:p w:rsidR="00ED6C24" w:rsidRPr="00ED6C24" w:rsidRDefault="00912602" w:rsidP="00ED6C24">
      <w:pPr>
        <w:autoSpaceDE w:val="0"/>
        <w:autoSpaceDN w:val="0"/>
        <w:adjustRightInd w:val="0"/>
        <w:spacing w:after="69"/>
        <w:rPr>
          <w:rFonts w:eastAsia="Calibri"/>
          <w:color w:val="000000"/>
          <w:sz w:val="28"/>
          <w:szCs w:val="28"/>
          <w:lang w:eastAsia="en-US"/>
        </w:rPr>
      </w:pPr>
      <w:r>
        <w:rPr>
          <w:rFonts w:eastAsia="Calibri"/>
          <w:color w:val="000000"/>
          <w:sz w:val="28"/>
          <w:szCs w:val="28"/>
          <w:lang w:eastAsia="en-US"/>
        </w:rPr>
        <w:t>13</w:t>
      </w:r>
      <w:r w:rsidR="00ED6C24" w:rsidRPr="00ED6C24">
        <w:rPr>
          <w:rFonts w:eastAsia="Calibri"/>
          <w:color w:val="000000"/>
          <w:sz w:val="28"/>
          <w:szCs w:val="28"/>
          <w:lang w:eastAsia="en-US"/>
        </w:rPr>
        <w:t xml:space="preserve">. Астрономия (базовый уровень);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1</w:t>
      </w:r>
      <w:r w:rsidR="00912602">
        <w:rPr>
          <w:rFonts w:eastAsia="Calibri"/>
          <w:color w:val="000000"/>
          <w:sz w:val="28"/>
          <w:szCs w:val="28"/>
          <w:lang w:eastAsia="en-US"/>
        </w:rPr>
        <w:t>4</w:t>
      </w:r>
      <w:r w:rsidRPr="00ED6C24">
        <w:rPr>
          <w:rFonts w:eastAsia="Calibri"/>
          <w:color w:val="000000"/>
          <w:sz w:val="28"/>
          <w:szCs w:val="28"/>
          <w:lang w:eastAsia="en-US"/>
        </w:rPr>
        <w:t xml:space="preserve">. Физическая культура (базовый уровень); </w:t>
      </w:r>
    </w:p>
    <w:p w:rsidR="00ED6C24" w:rsidRPr="00ED6C24" w:rsidRDefault="00ED6C24" w:rsidP="00ED6C24">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1</w:t>
      </w:r>
      <w:r w:rsidR="00912602">
        <w:rPr>
          <w:rFonts w:eastAsia="Calibri"/>
          <w:color w:val="000000"/>
          <w:sz w:val="28"/>
          <w:szCs w:val="28"/>
          <w:lang w:eastAsia="en-US"/>
        </w:rPr>
        <w:t>5</w:t>
      </w:r>
      <w:r w:rsidRPr="00ED6C24">
        <w:rPr>
          <w:rFonts w:eastAsia="Calibri"/>
          <w:color w:val="000000"/>
          <w:sz w:val="28"/>
          <w:szCs w:val="28"/>
          <w:lang w:eastAsia="en-US"/>
        </w:rPr>
        <w:t xml:space="preserve">. Основы безопасности жизнедеятельности (базовый уровень). </w:t>
      </w:r>
    </w:p>
    <w:p w:rsidR="0032038B" w:rsidRPr="0032038B" w:rsidRDefault="00ED6C24" w:rsidP="00ED6C24">
      <w:pPr>
        <w:autoSpaceDE w:val="0"/>
        <w:autoSpaceDN w:val="0"/>
        <w:adjustRightInd w:val="0"/>
        <w:rPr>
          <w:rFonts w:eastAsia="Calibri"/>
          <w:sz w:val="28"/>
          <w:szCs w:val="28"/>
          <w:lang w:eastAsia="en-US"/>
        </w:rPr>
      </w:pPr>
      <w:r w:rsidRPr="00ED6C24">
        <w:rPr>
          <w:rFonts w:eastAsia="Calibri"/>
          <w:sz w:val="28"/>
          <w:szCs w:val="28"/>
          <w:lang w:eastAsia="en-US"/>
        </w:rPr>
        <w:t>Обязательным является выполнение индивидуального проекта по одному из пре</w:t>
      </w:r>
      <w:r w:rsidR="0032038B">
        <w:rPr>
          <w:rFonts w:eastAsia="Calibri"/>
          <w:sz w:val="28"/>
          <w:szCs w:val="28"/>
          <w:lang w:eastAsia="en-US"/>
        </w:rPr>
        <w:t xml:space="preserve">дметов, изучаемых обучающимся.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Второй блок </w:t>
      </w:r>
      <w:r w:rsidRPr="00ED6C24">
        <w:rPr>
          <w:rFonts w:eastAsia="Calibri"/>
          <w:color w:val="000000"/>
          <w:sz w:val="28"/>
          <w:szCs w:val="28"/>
          <w:lang w:eastAsia="en-US"/>
        </w:rPr>
        <w:t xml:space="preserve">- </w:t>
      </w:r>
      <w:r w:rsidRPr="00ED6C24">
        <w:rPr>
          <w:rFonts w:eastAsia="Calibri"/>
          <w:b/>
          <w:bCs/>
          <w:i/>
          <w:iCs/>
          <w:color w:val="000000"/>
          <w:sz w:val="28"/>
          <w:szCs w:val="28"/>
          <w:lang w:eastAsia="en-US"/>
        </w:rPr>
        <w:t>«Часть, формируемая участниками образовательных отношений» -</w:t>
      </w:r>
      <w:r w:rsidR="0075712E">
        <w:rPr>
          <w:rFonts w:eastAsia="Calibri"/>
          <w:b/>
          <w:bCs/>
          <w:i/>
          <w:iCs/>
          <w:color w:val="000000"/>
          <w:sz w:val="28"/>
          <w:szCs w:val="28"/>
          <w:lang w:eastAsia="en-US"/>
        </w:rPr>
        <w:t>У</w:t>
      </w:r>
      <w:r w:rsidRPr="00ED6C24">
        <w:rPr>
          <w:rFonts w:eastAsia="Calibri"/>
          <w:b/>
          <w:bCs/>
          <w:i/>
          <w:iCs/>
          <w:color w:val="000000"/>
          <w:sz w:val="28"/>
          <w:szCs w:val="28"/>
          <w:lang w:eastAsia="en-US"/>
        </w:rPr>
        <w:t>чебные предметы</w:t>
      </w:r>
      <w:r w:rsidR="0075712E">
        <w:rPr>
          <w:rFonts w:eastAsia="Calibri"/>
          <w:b/>
          <w:bCs/>
          <w:i/>
          <w:iCs/>
          <w:color w:val="000000"/>
          <w:sz w:val="28"/>
          <w:szCs w:val="28"/>
          <w:lang w:eastAsia="en-US"/>
        </w:rPr>
        <w:t xml:space="preserve"> и курсы по выбору</w:t>
      </w:r>
      <w:r w:rsidRPr="00ED6C24">
        <w:rPr>
          <w:rFonts w:eastAsia="Calibri"/>
          <w:b/>
          <w:bCs/>
          <w:i/>
          <w:iCs/>
          <w:color w:val="000000"/>
          <w:sz w:val="28"/>
          <w:szCs w:val="28"/>
          <w:lang w:eastAsia="en-US"/>
        </w:rPr>
        <w:t xml:space="preserve">» </w:t>
      </w:r>
      <w:r w:rsidRPr="00ED6C24">
        <w:rPr>
          <w:rFonts w:eastAsia="Calibri"/>
          <w:color w:val="000000"/>
          <w:sz w:val="28"/>
          <w:szCs w:val="28"/>
          <w:lang w:eastAsia="en-US"/>
        </w:rPr>
        <w:t xml:space="preserve">содержит </w:t>
      </w:r>
      <w:r w:rsidR="0075712E">
        <w:rPr>
          <w:rFonts w:eastAsia="Calibri"/>
          <w:color w:val="000000"/>
          <w:sz w:val="28"/>
          <w:szCs w:val="28"/>
          <w:lang w:eastAsia="en-US"/>
        </w:rPr>
        <w:t>пят</w:t>
      </w:r>
      <w:r w:rsidRPr="00ED6C24">
        <w:rPr>
          <w:rFonts w:eastAsia="Calibri"/>
          <w:color w:val="000000"/>
          <w:sz w:val="28"/>
          <w:szCs w:val="28"/>
          <w:lang w:eastAsia="en-US"/>
        </w:rPr>
        <w:t xml:space="preserve">ь учебных </w:t>
      </w:r>
      <w:proofErr w:type="gramStart"/>
      <w:r w:rsidRPr="00ED6C24">
        <w:rPr>
          <w:rFonts w:eastAsia="Calibri"/>
          <w:color w:val="000000"/>
          <w:sz w:val="28"/>
          <w:szCs w:val="28"/>
          <w:lang w:eastAsia="en-US"/>
        </w:rPr>
        <w:t xml:space="preserve">предметов:  </w:t>
      </w:r>
      <w:r w:rsidR="0075712E">
        <w:rPr>
          <w:rFonts w:eastAsia="Calibri"/>
          <w:color w:val="000000"/>
          <w:sz w:val="28"/>
          <w:szCs w:val="28"/>
          <w:lang w:eastAsia="en-US"/>
        </w:rPr>
        <w:t>практикум</w:t>
      </w:r>
      <w:proofErr w:type="gramEnd"/>
      <w:r w:rsidR="0075712E">
        <w:rPr>
          <w:rFonts w:eastAsia="Calibri"/>
          <w:color w:val="000000"/>
          <w:sz w:val="28"/>
          <w:szCs w:val="28"/>
          <w:lang w:eastAsia="en-US"/>
        </w:rPr>
        <w:t xml:space="preserve"> по математике, практикум по русскому языку, практикум по обществознанию, практикум по иностранному языку (английскому), практикум по химии.</w:t>
      </w:r>
    </w:p>
    <w:p w:rsidR="00ED6C24" w:rsidRPr="00ED6C24" w:rsidRDefault="00ED6C24" w:rsidP="009B5FA9">
      <w:pPr>
        <w:autoSpaceDE w:val="0"/>
        <w:autoSpaceDN w:val="0"/>
        <w:adjustRightInd w:val="0"/>
        <w:ind w:firstLine="567"/>
        <w:jc w:val="both"/>
        <w:rPr>
          <w:rFonts w:eastAsia="Calibri"/>
          <w:color w:val="000000"/>
          <w:sz w:val="28"/>
          <w:szCs w:val="28"/>
          <w:lang w:eastAsia="en-US"/>
        </w:rPr>
      </w:pPr>
      <w:r w:rsidRPr="00ED6C24">
        <w:rPr>
          <w:rFonts w:eastAsia="Calibri"/>
          <w:b/>
          <w:bCs/>
          <w:color w:val="000000"/>
          <w:sz w:val="28"/>
          <w:szCs w:val="28"/>
          <w:lang w:eastAsia="en-US"/>
        </w:rPr>
        <w:t xml:space="preserve">Режим работы </w:t>
      </w:r>
      <w:r w:rsidRPr="00ED6C24">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5-дневной учебной неделе: 10 класс – 34 часа. </w:t>
      </w:r>
    </w:p>
    <w:p w:rsidR="00ED6C24" w:rsidRPr="00ED6C24" w:rsidRDefault="00ED6C24" w:rsidP="009B5FA9">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lastRenderedPageBreak/>
        <w:t>Продолжительность учебного года на уровне среднего общего образов</w:t>
      </w:r>
      <w:r w:rsidR="0075712E">
        <w:rPr>
          <w:rFonts w:eastAsia="Calibri"/>
          <w:color w:val="000000"/>
          <w:sz w:val="28"/>
          <w:szCs w:val="28"/>
          <w:lang w:eastAsia="en-US"/>
        </w:rPr>
        <w:t>ания составляет в 10-м классе 34</w:t>
      </w:r>
      <w:r w:rsidRPr="00ED6C24">
        <w:rPr>
          <w:rFonts w:eastAsia="Calibri"/>
          <w:color w:val="000000"/>
          <w:sz w:val="28"/>
          <w:szCs w:val="28"/>
          <w:lang w:eastAsia="en-US"/>
        </w:rPr>
        <w:t xml:space="preserve"> учебны</w:t>
      </w:r>
      <w:r w:rsidR="0075712E">
        <w:rPr>
          <w:rFonts w:eastAsia="Calibri"/>
          <w:color w:val="000000"/>
          <w:sz w:val="28"/>
          <w:szCs w:val="28"/>
          <w:lang w:eastAsia="en-US"/>
        </w:rPr>
        <w:t>е</w:t>
      </w:r>
      <w:r w:rsidRPr="00ED6C24">
        <w:rPr>
          <w:rFonts w:eastAsia="Calibri"/>
          <w:color w:val="000000"/>
          <w:sz w:val="28"/>
          <w:szCs w:val="28"/>
          <w:lang w:eastAsia="en-US"/>
        </w:rPr>
        <w:t xml:space="preserve"> недел</w:t>
      </w:r>
      <w:r w:rsidR="0075712E">
        <w:rPr>
          <w:rFonts w:eastAsia="Calibri"/>
          <w:color w:val="000000"/>
          <w:sz w:val="28"/>
          <w:szCs w:val="28"/>
          <w:lang w:eastAsia="en-US"/>
        </w:rPr>
        <w:t>и</w:t>
      </w:r>
      <w:r w:rsidRPr="00ED6C24">
        <w:rPr>
          <w:rFonts w:eastAsia="Calibri"/>
          <w:color w:val="000000"/>
          <w:sz w:val="28"/>
          <w:szCs w:val="28"/>
          <w:lang w:eastAsia="en-US"/>
        </w:rPr>
        <w:t xml:space="preserve">. </w:t>
      </w:r>
    </w:p>
    <w:p w:rsidR="00ED6C24" w:rsidRPr="00ED6C24" w:rsidRDefault="00ED6C24" w:rsidP="009B5FA9">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ED6C24" w:rsidRPr="00ED6C24" w:rsidRDefault="00ED6C24" w:rsidP="009B5FA9">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Продолжительность урока составляет 45 минут. </w:t>
      </w:r>
    </w:p>
    <w:p w:rsidR="00ED6C24" w:rsidRPr="00ED6C24" w:rsidRDefault="00ED6C24" w:rsidP="009B5FA9">
      <w:pPr>
        <w:autoSpaceDE w:val="0"/>
        <w:autoSpaceDN w:val="0"/>
        <w:adjustRightInd w:val="0"/>
        <w:ind w:firstLine="567"/>
        <w:rPr>
          <w:rFonts w:eastAsia="Times New Roman"/>
          <w:color w:val="000000"/>
          <w:sz w:val="28"/>
          <w:szCs w:val="28"/>
        </w:rPr>
      </w:pPr>
      <w:r w:rsidRPr="00ED6C24">
        <w:rPr>
          <w:rFonts w:eastAsia="Calibri"/>
          <w:b/>
          <w:bCs/>
          <w:color w:val="000000"/>
          <w:sz w:val="28"/>
          <w:szCs w:val="28"/>
          <w:lang w:eastAsia="en-US"/>
        </w:rPr>
        <w:t xml:space="preserve">Формы промежуточной аттестации. </w:t>
      </w:r>
    </w:p>
    <w:p w:rsidR="00ED6C24" w:rsidRPr="00ED6C24" w:rsidRDefault="00ED6C24" w:rsidP="009B5FA9">
      <w:pPr>
        <w:autoSpaceDE w:val="0"/>
        <w:autoSpaceDN w:val="0"/>
        <w:adjustRightInd w:val="0"/>
        <w:ind w:firstLine="567"/>
        <w:jc w:val="both"/>
        <w:rPr>
          <w:rFonts w:eastAsia="Times New Roman"/>
          <w:color w:val="000000"/>
          <w:sz w:val="28"/>
          <w:szCs w:val="28"/>
        </w:rPr>
      </w:pPr>
      <w:r w:rsidRPr="00ED6C24">
        <w:rPr>
          <w:rFonts w:eastAsia="Times New Roman"/>
          <w:color w:val="000000"/>
          <w:sz w:val="28"/>
          <w:szCs w:val="28"/>
        </w:rPr>
        <w:t xml:space="preserve">Проведение промежуточной аттестации осуществляется согласно </w:t>
      </w:r>
      <w:r w:rsidRPr="00ED6C24">
        <w:rPr>
          <w:rFonts w:eastAsia="Times New Roman"/>
          <w:b/>
          <w:bCs/>
          <w:color w:val="000000"/>
          <w:sz w:val="28"/>
          <w:szCs w:val="28"/>
        </w:rPr>
        <w:t xml:space="preserve">Положению </w:t>
      </w:r>
    </w:p>
    <w:p w:rsidR="00ED6C24" w:rsidRPr="00F72CF6" w:rsidRDefault="00ED6C24" w:rsidP="009B5FA9">
      <w:pPr>
        <w:autoSpaceDE w:val="0"/>
        <w:autoSpaceDN w:val="0"/>
        <w:adjustRightInd w:val="0"/>
        <w:ind w:firstLine="567"/>
        <w:jc w:val="both"/>
        <w:rPr>
          <w:rFonts w:eastAsia="Times New Roman"/>
          <w:sz w:val="28"/>
          <w:szCs w:val="28"/>
        </w:rPr>
      </w:pPr>
      <w:r w:rsidRPr="00ED6C24">
        <w:rPr>
          <w:rFonts w:eastAsia="Times New Roman"/>
          <w:color w:val="000000"/>
          <w:sz w:val="28"/>
          <w:szCs w:val="28"/>
        </w:rPr>
        <w:t xml:space="preserve">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w:t>
      </w:r>
      <w:r w:rsidRPr="00ED6C24">
        <w:rPr>
          <w:rFonts w:eastAsia="Times New Roman"/>
          <w:sz w:val="28"/>
          <w:szCs w:val="28"/>
        </w:rPr>
        <w:t>образования</w:t>
      </w:r>
      <w:r w:rsidRPr="00F72CF6">
        <w:rPr>
          <w:rFonts w:eastAsia="Times New Roman"/>
          <w:sz w:val="28"/>
          <w:szCs w:val="28"/>
        </w:rPr>
        <w:t>.</w:t>
      </w:r>
    </w:p>
    <w:p w:rsidR="00ED6C24" w:rsidRPr="00ED6C24" w:rsidRDefault="00ED6C24" w:rsidP="009B5FA9">
      <w:pPr>
        <w:autoSpaceDE w:val="0"/>
        <w:autoSpaceDN w:val="0"/>
        <w:adjustRightInd w:val="0"/>
        <w:ind w:firstLine="567"/>
        <w:jc w:val="both"/>
        <w:rPr>
          <w:rFonts w:eastAsia="Times New Roman"/>
          <w:color w:val="000000"/>
          <w:sz w:val="28"/>
          <w:szCs w:val="28"/>
        </w:rPr>
      </w:pPr>
      <w:r w:rsidRPr="00ED6C24">
        <w:rPr>
          <w:rFonts w:eastAsia="Times New Roman"/>
          <w:color w:val="000000"/>
          <w:sz w:val="28"/>
          <w:szCs w:val="28"/>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w:t>
      </w:r>
      <w:proofErr w:type="gramStart"/>
      <w:r w:rsidRPr="00ED6C24">
        <w:rPr>
          <w:rFonts w:eastAsia="Times New Roman"/>
          <w:color w:val="000000"/>
          <w:sz w:val="28"/>
          <w:szCs w:val="28"/>
        </w:rPr>
        <w:t>»</w:t>
      </w:r>
      <w:proofErr w:type="gramEnd"/>
      <w:r w:rsidRPr="00ED6C24">
        <w:rPr>
          <w:rFonts w:eastAsia="Times New Roman"/>
          <w:color w:val="000000"/>
          <w:sz w:val="28"/>
          <w:szCs w:val="28"/>
        </w:rPr>
        <w:t xml:space="preserve">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sidRPr="00ED6C24">
        <w:rPr>
          <w:rFonts w:ascii="Calibri" w:eastAsia="Times New Roman" w:hAnsi="Calibri" w:cs="Calibri"/>
          <w:color w:val="000000"/>
          <w:sz w:val="28"/>
          <w:szCs w:val="28"/>
        </w:rPr>
        <w:t xml:space="preserve">, </w:t>
      </w:r>
      <w:r w:rsidRPr="00ED6C24">
        <w:rPr>
          <w:rFonts w:eastAsia="Times New Roman"/>
          <w:color w:val="000000"/>
          <w:sz w:val="28"/>
          <w:szCs w:val="28"/>
        </w:rP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в 2020-2021 учебном году проводится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ED6C24" w:rsidRPr="00ED6C24" w:rsidRDefault="00ED6C24" w:rsidP="009B5FA9">
      <w:pPr>
        <w:autoSpaceDE w:val="0"/>
        <w:autoSpaceDN w:val="0"/>
        <w:adjustRightInd w:val="0"/>
        <w:ind w:firstLine="567"/>
        <w:jc w:val="both"/>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в ходе промежуточной аттестации являются предметные и </w:t>
      </w:r>
      <w:proofErr w:type="spellStart"/>
      <w:r w:rsidRPr="00ED6C24">
        <w:rPr>
          <w:rFonts w:eastAsia="Calibri"/>
          <w:color w:val="000000"/>
          <w:sz w:val="28"/>
          <w:szCs w:val="28"/>
          <w:lang w:eastAsia="en-US"/>
        </w:rPr>
        <w:t>метапредметные</w:t>
      </w:r>
      <w:proofErr w:type="spellEnd"/>
      <w:r w:rsidRPr="00ED6C24">
        <w:rPr>
          <w:rFonts w:eastAsia="Calibri"/>
          <w:color w:val="000000"/>
          <w:sz w:val="28"/>
          <w:szCs w:val="28"/>
          <w:lang w:eastAsia="en-US"/>
        </w:rPr>
        <w:t xml:space="preserve"> результаты освоения основной образовательной программы среднего общего образования. </w:t>
      </w:r>
    </w:p>
    <w:p w:rsidR="00ED6C24" w:rsidRPr="00ED6C24" w:rsidRDefault="00ED6C24" w:rsidP="009B5FA9">
      <w:pPr>
        <w:autoSpaceDE w:val="0"/>
        <w:autoSpaceDN w:val="0"/>
        <w:adjustRightInd w:val="0"/>
        <w:ind w:firstLine="567"/>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в 10-11 классах может проводиться в следующих формах: </w:t>
      </w:r>
    </w:p>
    <w:p w:rsidR="00A9651E"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комплексная контрольная работа; - итоговая контрольная работа предметного характера; - диктант; - сочинение или изложение с творческим заданием;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тестирование; - устный зачет; - защита проектной или исследовательской работы.</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w:t>
      </w:r>
      <w:proofErr w:type="spellStart"/>
      <w:r w:rsidRPr="00ED6C24">
        <w:rPr>
          <w:rFonts w:eastAsia="Calibri"/>
          <w:color w:val="000000"/>
          <w:sz w:val="28"/>
          <w:szCs w:val="28"/>
          <w:lang w:eastAsia="en-US"/>
        </w:rPr>
        <w:t>сформированности</w:t>
      </w:r>
      <w:proofErr w:type="spellEnd"/>
      <w:r w:rsidRPr="00ED6C24">
        <w:rPr>
          <w:rFonts w:eastAsia="Calibri"/>
          <w:color w:val="000000"/>
          <w:sz w:val="28"/>
          <w:szCs w:val="28"/>
          <w:lang w:eastAsia="en-US"/>
        </w:rPr>
        <w:t xml:space="preserve"> </w:t>
      </w:r>
      <w:proofErr w:type="spellStart"/>
      <w:r w:rsidRPr="00ED6C24">
        <w:rPr>
          <w:rFonts w:eastAsia="Calibri"/>
          <w:color w:val="000000"/>
          <w:sz w:val="28"/>
          <w:szCs w:val="28"/>
          <w:lang w:eastAsia="en-US"/>
        </w:rPr>
        <w:t>метапредметных</w:t>
      </w:r>
      <w:proofErr w:type="spellEnd"/>
      <w:r w:rsidRPr="00ED6C24">
        <w:rPr>
          <w:rFonts w:eastAsia="Calibri"/>
          <w:color w:val="000000"/>
          <w:sz w:val="28"/>
          <w:szCs w:val="28"/>
          <w:lang w:eastAsia="en-US"/>
        </w:rPr>
        <w:t xml:space="preserve"> умений учащегося.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Любая форма промежуточной аттестации осуществляется с использованием учебно-познавательных и учебно-практических задач, требующих применения знаний, предметных и </w:t>
      </w:r>
      <w:proofErr w:type="spellStart"/>
      <w:r w:rsidRPr="00ED6C24">
        <w:rPr>
          <w:rFonts w:eastAsia="Calibri"/>
          <w:color w:val="000000"/>
          <w:sz w:val="28"/>
          <w:szCs w:val="28"/>
          <w:lang w:eastAsia="en-US"/>
        </w:rPr>
        <w:t>метапредеметных</w:t>
      </w:r>
      <w:proofErr w:type="spellEnd"/>
      <w:r w:rsidRPr="00ED6C24">
        <w:rPr>
          <w:rFonts w:eastAsia="Calibri"/>
          <w:color w:val="000000"/>
          <w:sz w:val="28"/>
          <w:szCs w:val="28"/>
          <w:lang w:eastAsia="en-US"/>
        </w:rPr>
        <w:t xml:space="preserve"> учебных действий.</w:t>
      </w:r>
    </w:p>
    <w:p w:rsidR="00912602" w:rsidRDefault="00912602" w:rsidP="00ED6C24">
      <w:pPr>
        <w:suppressAutoHyphens/>
        <w:spacing w:line="360" w:lineRule="auto"/>
        <w:ind w:firstLine="709"/>
        <w:jc w:val="center"/>
        <w:rPr>
          <w:rFonts w:eastAsia="Calibri"/>
          <w:b/>
          <w:bCs/>
          <w:sz w:val="28"/>
          <w:szCs w:val="28"/>
        </w:rPr>
      </w:pPr>
    </w:p>
    <w:p w:rsidR="00912602" w:rsidRDefault="00912602" w:rsidP="00ED6C24">
      <w:pPr>
        <w:suppressAutoHyphens/>
        <w:spacing w:line="360" w:lineRule="auto"/>
        <w:ind w:firstLine="709"/>
        <w:jc w:val="center"/>
        <w:rPr>
          <w:rFonts w:eastAsia="Calibri"/>
          <w:b/>
          <w:bCs/>
          <w:sz w:val="28"/>
          <w:szCs w:val="28"/>
        </w:rPr>
      </w:pPr>
    </w:p>
    <w:p w:rsidR="00ED6C24" w:rsidRPr="00ED6C24" w:rsidRDefault="00ED6C24" w:rsidP="00ED6C24">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ED6C24" w:rsidRPr="00ED6C24" w:rsidRDefault="00ED6C24" w:rsidP="00ED6C24">
      <w:pPr>
        <w:suppressAutoHyphens/>
        <w:spacing w:line="360" w:lineRule="auto"/>
        <w:ind w:firstLine="709"/>
        <w:jc w:val="center"/>
        <w:rPr>
          <w:rFonts w:eastAsia="Calibri"/>
          <w:b/>
          <w:bCs/>
          <w:sz w:val="28"/>
          <w:szCs w:val="28"/>
        </w:rPr>
      </w:pPr>
      <w:r w:rsidRPr="00ED6C24">
        <w:rPr>
          <w:rFonts w:eastAsia="Calibri"/>
          <w:b/>
          <w:bCs/>
          <w:sz w:val="28"/>
          <w:szCs w:val="28"/>
        </w:rPr>
        <w:t>(годовая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3684"/>
        <w:gridCol w:w="1418"/>
        <w:gridCol w:w="82"/>
        <w:gridCol w:w="1760"/>
      </w:tblGrid>
      <w:tr w:rsidR="00ED6C24" w:rsidRPr="00ED6C24" w:rsidTr="00A9651E">
        <w:tc>
          <w:tcPr>
            <w:tcW w:w="2551" w:type="dxa"/>
            <w:hideMark/>
          </w:tcPr>
          <w:p w:rsidR="00ED6C24" w:rsidRPr="00ED6C24" w:rsidRDefault="00ED6C24" w:rsidP="00ED6C24">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4" w:type="dxa"/>
            <w:hideMark/>
          </w:tcPr>
          <w:p w:rsidR="00ED6C24" w:rsidRPr="00ED6C24" w:rsidRDefault="00ED6C24" w:rsidP="00ED6C24">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hideMark/>
          </w:tcPr>
          <w:p w:rsidR="00ED6C24" w:rsidRPr="00ED6C24" w:rsidRDefault="00ED6C24" w:rsidP="00ED6C24">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2" w:type="dxa"/>
            <w:gridSpan w:val="2"/>
            <w:hideMark/>
          </w:tcPr>
          <w:p w:rsidR="00ED6C24" w:rsidRPr="00ED6C24" w:rsidRDefault="00ED6C24" w:rsidP="00ED6C24">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ED6C24" w:rsidRPr="00ED6C24" w:rsidTr="00A9651E">
        <w:tc>
          <w:tcPr>
            <w:tcW w:w="2551" w:type="dxa"/>
            <w:vMerge w:val="restart"/>
            <w:hideMark/>
          </w:tcPr>
          <w:p w:rsidR="00ED6C24" w:rsidRPr="00ED6C24" w:rsidRDefault="00ED6C24" w:rsidP="00ED6C24">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4" w:type="dxa"/>
            <w:hideMark/>
          </w:tcPr>
          <w:p w:rsidR="00ED6C24" w:rsidRPr="00ED6C24" w:rsidRDefault="00ED6C24" w:rsidP="00F72CF6">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hideMark/>
          </w:tcPr>
          <w:p w:rsidR="00ED6C24" w:rsidRPr="00ED6C24" w:rsidRDefault="00ED6C24" w:rsidP="00ED6C24">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ED6C24" w:rsidRPr="00ED6C24" w:rsidRDefault="00F72CF6" w:rsidP="00ED6C24">
            <w:pPr>
              <w:suppressAutoHyphens/>
              <w:rPr>
                <w:rFonts w:eastAsia="Calibri"/>
                <w:sz w:val="28"/>
                <w:szCs w:val="28"/>
                <w:lang w:eastAsia="en-US"/>
              </w:rPr>
            </w:pPr>
            <w:r>
              <w:rPr>
                <w:rFonts w:eastAsia="Calibri"/>
                <w:sz w:val="28"/>
                <w:szCs w:val="28"/>
                <w:lang w:eastAsia="en-US"/>
              </w:rPr>
              <w:t>34</w:t>
            </w:r>
          </w:p>
        </w:tc>
      </w:tr>
      <w:tr w:rsidR="00ED6C24" w:rsidRPr="00ED6C24" w:rsidTr="00A9651E">
        <w:tc>
          <w:tcPr>
            <w:tcW w:w="2551" w:type="dxa"/>
            <w:vMerge/>
            <w:vAlign w:val="center"/>
            <w:hideMark/>
          </w:tcPr>
          <w:p w:rsidR="00ED6C24" w:rsidRPr="00ED6C24" w:rsidRDefault="00ED6C24" w:rsidP="00ED6C24">
            <w:pPr>
              <w:rPr>
                <w:rFonts w:eastAsia="Calibri"/>
                <w:sz w:val="28"/>
                <w:szCs w:val="28"/>
                <w:lang w:eastAsia="en-US"/>
              </w:rPr>
            </w:pPr>
          </w:p>
        </w:tc>
        <w:tc>
          <w:tcPr>
            <w:tcW w:w="3684" w:type="dxa"/>
            <w:hideMark/>
          </w:tcPr>
          <w:p w:rsidR="00ED6C24" w:rsidRPr="00ED6C24" w:rsidRDefault="00ED6C24" w:rsidP="00F72CF6">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hideMark/>
          </w:tcPr>
          <w:p w:rsidR="00ED6C24" w:rsidRPr="00ED6C24" w:rsidRDefault="00ED6C24" w:rsidP="00ED6C24">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ED6C24" w:rsidRPr="00ED6C24" w:rsidRDefault="00F72CF6" w:rsidP="00ED6C24">
            <w:pPr>
              <w:suppressAutoHyphens/>
              <w:rPr>
                <w:rFonts w:eastAsia="Calibri"/>
                <w:sz w:val="28"/>
                <w:szCs w:val="28"/>
                <w:lang w:eastAsia="en-US"/>
              </w:rPr>
            </w:pPr>
            <w:r>
              <w:rPr>
                <w:rFonts w:eastAsia="Calibri"/>
                <w:sz w:val="28"/>
                <w:szCs w:val="28"/>
                <w:lang w:eastAsia="en-US"/>
              </w:rPr>
              <w:t>102</w:t>
            </w:r>
          </w:p>
        </w:tc>
      </w:tr>
      <w:tr w:rsidR="00ED6C24" w:rsidRPr="00ED6C24" w:rsidTr="00A9651E">
        <w:tc>
          <w:tcPr>
            <w:tcW w:w="2551" w:type="dxa"/>
            <w:hideMark/>
          </w:tcPr>
          <w:p w:rsidR="00ED6C24" w:rsidRPr="00ED6C24" w:rsidRDefault="00ED6C24" w:rsidP="00ED6C24">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4" w:type="dxa"/>
            <w:hideMark/>
          </w:tcPr>
          <w:p w:rsidR="00ED6C24" w:rsidRPr="00ED6C24" w:rsidRDefault="00ED6C24" w:rsidP="00F72CF6">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r w:rsidR="001D5D47">
              <w:rPr>
                <w:rFonts w:eastAsia="Calibri"/>
                <w:sz w:val="28"/>
                <w:szCs w:val="28"/>
                <w:lang w:eastAsia="en-US"/>
              </w:rPr>
              <w:t xml:space="preserve"> (русский язык)</w:t>
            </w:r>
          </w:p>
        </w:tc>
        <w:tc>
          <w:tcPr>
            <w:tcW w:w="1418" w:type="dxa"/>
            <w:hideMark/>
          </w:tcPr>
          <w:p w:rsidR="00ED6C24" w:rsidRPr="00ED6C24" w:rsidRDefault="00ED6C24" w:rsidP="00ED6C24">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ED6C24" w:rsidRPr="00ED6C24" w:rsidRDefault="001D5D47" w:rsidP="00ED6C24">
            <w:pPr>
              <w:suppressAutoHyphens/>
              <w:rPr>
                <w:rFonts w:eastAsia="Calibri"/>
                <w:sz w:val="28"/>
                <w:szCs w:val="28"/>
                <w:lang w:eastAsia="en-US"/>
              </w:rPr>
            </w:pPr>
            <w:r>
              <w:rPr>
                <w:rFonts w:eastAsia="Calibri"/>
                <w:sz w:val="28"/>
                <w:szCs w:val="28"/>
                <w:lang w:eastAsia="en-US"/>
              </w:rPr>
              <w:t>34</w:t>
            </w:r>
          </w:p>
        </w:tc>
      </w:tr>
      <w:tr w:rsidR="009B5FA9" w:rsidRPr="00ED6C24" w:rsidTr="007425BF">
        <w:tc>
          <w:tcPr>
            <w:tcW w:w="2551" w:type="dxa"/>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Иностранные языки</w:t>
            </w: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tcPr>
          <w:p w:rsidR="009B5FA9" w:rsidRPr="00ED6C24" w:rsidRDefault="009B5FA9" w:rsidP="009B5FA9">
            <w:pPr>
              <w:suppressAutoHyphens/>
              <w:rPr>
                <w:rFonts w:eastAsia="Calibri"/>
                <w:sz w:val="28"/>
                <w:szCs w:val="28"/>
                <w:lang w:eastAsia="en-US"/>
              </w:rPr>
            </w:pPr>
            <w:r>
              <w:rPr>
                <w:rFonts w:eastAsia="Calibri"/>
                <w:sz w:val="28"/>
                <w:szCs w:val="28"/>
                <w:lang w:eastAsia="en-US"/>
              </w:rPr>
              <w:t>102</w:t>
            </w:r>
          </w:p>
        </w:tc>
      </w:tr>
      <w:tr w:rsidR="009B5FA9" w:rsidRPr="00ED6C24" w:rsidTr="007425BF">
        <w:tc>
          <w:tcPr>
            <w:tcW w:w="2551" w:type="dxa"/>
            <w:vMerge w:val="restart"/>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tcPr>
          <w:p w:rsidR="009B5FA9" w:rsidRPr="00ED6C24" w:rsidRDefault="009B5FA9" w:rsidP="009B5FA9">
            <w:pPr>
              <w:suppressAutoHyphens/>
              <w:rPr>
                <w:rFonts w:eastAsia="Calibri"/>
                <w:sz w:val="28"/>
                <w:szCs w:val="28"/>
                <w:lang w:val="en-US" w:eastAsia="en-US"/>
              </w:rPr>
            </w:pPr>
            <w:r>
              <w:rPr>
                <w:rFonts w:eastAsia="Calibri"/>
                <w:sz w:val="28"/>
                <w:szCs w:val="28"/>
                <w:lang w:eastAsia="en-US"/>
              </w:rPr>
              <w:t>68</w:t>
            </w:r>
          </w:p>
        </w:tc>
      </w:tr>
      <w:tr w:rsidR="009B5FA9" w:rsidRPr="00ED6C24" w:rsidTr="007425BF">
        <w:tc>
          <w:tcPr>
            <w:tcW w:w="2551" w:type="dxa"/>
            <w:vMerge/>
          </w:tcPr>
          <w:p w:rsidR="009B5FA9" w:rsidRPr="00ED6C24" w:rsidRDefault="009B5FA9" w:rsidP="009B5FA9">
            <w:pPr>
              <w:suppressAutoHyphens/>
              <w:rPr>
                <w:rFonts w:eastAsia="Calibri"/>
                <w:sz w:val="28"/>
                <w:szCs w:val="28"/>
                <w:lang w:eastAsia="en-US"/>
              </w:rPr>
            </w:pP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Pr>
                <w:rFonts w:eastAsia="Calibri"/>
                <w:sz w:val="28"/>
                <w:szCs w:val="28"/>
                <w:lang w:eastAsia="en-US"/>
              </w:rPr>
              <w:t xml:space="preserve">География </w:t>
            </w:r>
          </w:p>
        </w:tc>
        <w:tc>
          <w:tcPr>
            <w:tcW w:w="1418" w:type="dxa"/>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tcPr>
          <w:p w:rsidR="009B5FA9" w:rsidRDefault="009B5FA9" w:rsidP="009B5FA9">
            <w:pPr>
              <w:suppressAutoHyphens/>
              <w:rPr>
                <w:rFonts w:eastAsia="Calibri"/>
                <w:sz w:val="28"/>
                <w:szCs w:val="28"/>
                <w:lang w:eastAsia="en-US"/>
              </w:rPr>
            </w:pPr>
            <w:r>
              <w:rPr>
                <w:rFonts w:eastAsia="Calibri"/>
                <w:sz w:val="28"/>
                <w:szCs w:val="28"/>
                <w:lang w:eastAsia="en-US"/>
              </w:rPr>
              <w:t>34</w:t>
            </w:r>
          </w:p>
        </w:tc>
      </w:tr>
      <w:tr w:rsidR="009B5FA9" w:rsidRPr="00ED6C24" w:rsidTr="007425BF">
        <w:tc>
          <w:tcPr>
            <w:tcW w:w="2551" w:type="dxa"/>
            <w:vMerge/>
          </w:tcPr>
          <w:p w:rsidR="009B5FA9" w:rsidRPr="00ED6C24" w:rsidRDefault="009B5FA9" w:rsidP="009B5FA9">
            <w:pPr>
              <w:suppressAutoHyphens/>
              <w:rPr>
                <w:rFonts w:eastAsia="Calibri"/>
                <w:sz w:val="28"/>
                <w:szCs w:val="28"/>
                <w:lang w:eastAsia="en-US"/>
              </w:rPr>
            </w:pP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Pr>
                <w:rFonts w:eastAsia="Calibri"/>
                <w:sz w:val="28"/>
                <w:szCs w:val="28"/>
                <w:lang w:eastAsia="en-US"/>
              </w:rPr>
              <w:t xml:space="preserve">Обществознание </w:t>
            </w:r>
          </w:p>
        </w:tc>
        <w:tc>
          <w:tcPr>
            <w:tcW w:w="1418" w:type="dxa"/>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tcPr>
          <w:p w:rsidR="009B5FA9" w:rsidRDefault="009B5FA9" w:rsidP="009B5FA9">
            <w:pPr>
              <w:suppressAutoHyphens/>
              <w:rPr>
                <w:rFonts w:eastAsia="Calibri"/>
                <w:sz w:val="28"/>
                <w:szCs w:val="28"/>
                <w:lang w:eastAsia="en-US"/>
              </w:rPr>
            </w:pPr>
            <w:r>
              <w:rPr>
                <w:rFonts w:eastAsia="Calibri"/>
                <w:sz w:val="28"/>
                <w:szCs w:val="28"/>
                <w:lang w:eastAsia="en-US"/>
              </w:rPr>
              <w:t>68</w:t>
            </w:r>
          </w:p>
        </w:tc>
      </w:tr>
      <w:tr w:rsidR="009B5FA9" w:rsidRPr="00ED6C24" w:rsidTr="00A9651E">
        <w:tc>
          <w:tcPr>
            <w:tcW w:w="2551" w:type="dxa"/>
            <w:vMerge w:val="restart"/>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4" w:type="dxa"/>
            <w:hideMark/>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hideMark/>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hideMark/>
          </w:tcPr>
          <w:p w:rsidR="009B5FA9" w:rsidRPr="00ED6C24" w:rsidRDefault="009B5FA9" w:rsidP="009B5FA9">
            <w:pPr>
              <w:suppressAutoHyphens/>
              <w:rPr>
                <w:rFonts w:eastAsia="Calibri"/>
                <w:sz w:val="28"/>
                <w:szCs w:val="28"/>
                <w:lang w:eastAsia="en-US"/>
              </w:rPr>
            </w:pPr>
            <w:r>
              <w:rPr>
                <w:rFonts w:eastAsia="Calibri"/>
                <w:sz w:val="28"/>
                <w:szCs w:val="28"/>
                <w:lang w:eastAsia="en-US"/>
              </w:rPr>
              <w:t>136</w:t>
            </w:r>
          </w:p>
        </w:tc>
      </w:tr>
      <w:tr w:rsidR="009B5FA9" w:rsidRPr="00ED6C24" w:rsidTr="00A9651E">
        <w:tc>
          <w:tcPr>
            <w:tcW w:w="2551" w:type="dxa"/>
            <w:vMerge/>
          </w:tcPr>
          <w:p w:rsidR="009B5FA9" w:rsidRPr="00ED6C24" w:rsidRDefault="009B5FA9" w:rsidP="009B5FA9">
            <w:pPr>
              <w:suppressAutoHyphens/>
              <w:rPr>
                <w:rFonts w:eastAsia="Calibri"/>
                <w:sz w:val="28"/>
                <w:szCs w:val="28"/>
                <w:lang w:eastAsia="en-US"/>
              </w:rPr>
            </w:pP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Pr>
                <w:rFonts w:eastAsia="Calibri"/>
                <w:sz w:val="28"/>
                <w:szCs w:val="28"/>
                <w:lang w:eastAsia="en-US"/>
              </w:rPr>
              <w:t>Информатика</w:t>
            </w:r>
          </w:p>
        </w:tc>
        <w:tc>
          <w:tcPr>
            <w:tcW w:w="1418" w:type="dxa"/>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tcPr>
          <w:p w:rsidR="009B5FA9" w:rsidRDefault="009B5FA9" w:rsidP="009B5FA9">
            <w:pPr>
              <w:suppressAutoHyphens/>
              <w:rPr>
                <w:rFonts w:eastAsia="Calibri"/>
                <w:sz w:val="28"/>
                <w:szCs w:val="28"/>
                <w:lang w:eastAsia="en-US"/>
              </w:rPr>
            </w:pPr>
            <w:r>
              <w:rPr>
                <w:rFonts w:eastAsia="Calibri"/>
                <w:sz w:val="28"/>
                <w:szCs w:val="28"/>
                <w:lang w:eastAsia="en-US"/>
              </w:rPr>
              <w:t>34</w:t>
            </w:r>
          </w:p>
        </w:tc>
      </w:tr>
      <w:tr w:rsidR="009B5FA9" w:rsidRPr="00ED6C24" w:rsidTr="00A9651E">
        <w:tc>
          <w:tcPr>
            <w:tcW w:w="2551" w:type="dxa"/>
            <w:vMerge w:val="restart"/>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Pr>
                <w:rFonts w:eastAsia="Calibri"/>
                <w:sz w:val="28"/>
                <w:szCs w:val="28"/>
                <w:lang w:eastAsia="en-US"/>
              </w:rPr>
              <w:t>Физика</w:t>
            </w:r>
          </w:p>
        </w:tc>
        <w:tc>
          <w:tcPr>
            <w:tcW w:w="1418" w:type="dxa"/>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tcPr>
          <w:p w:rsidR="009B5FA9" w:rsidRPr="00ED6C24" w:rsidRDefault="009B5FA9" w:rsidP="009B5FA9">
            <w:pPr>
              <w:suppressAutoHyphens/>
              <w:rPr>
                <w:rFonts w:eastAsia="Calibri"/>
                <w:sz w:val="28"/>
                <w:szCs w:val="28"/>
                <w:lang w:eastAsia="en-US"/>
              </w:rPr>
            </w:pPr>
            <w:r>
              <w:rPr>
                <w:rFonts w:eastAsia="Calibri"/>
                <w:sz w:val="28"/>
                <w:szCs w:val="28"/>
                <w:lang w:eastAsia="en-US"/>
              </w:rPr>
              <w:t>68</w:t>
            </w:r>
          </w:p>
        </w:tc>
      </w:tr>
      <w:tr w:rsidR="009B5FA9" w:rsidRPr="00ED6C24" w:rsidTr="00A9651E">
        <w:tc>
          <w:tcPr>
            <w:tcW w:w="2551" w:type="dxa"/>
            <w:vMerge/>
          </w:tcPr>
          <w:p w:rsidR="009B5FA9" w:rsidRPr="00ED6C24" w:rsidRDefault="009B5FA9" w:rsidP="009B5FA9">
            <w:pPr>
              <w:suppressAutoHyphens/>
              <w:rPr>
                <w:rFonts w:eastAsia="Calibri"/>
                <w:sz w:val="28"/>
                <w:szCs w:val="28"/>
                <w:lang w:eastAsia="en-US"/>
              </w:rPr>
            </w:pP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Pr>
                <w:rFonts w:eastAsia="Calibri"/>
                <w:sz w:val="28"/>
                <w:szCs w:val="28"/>
                <w:lang w:eastAsia="en-US"/>
              </w:rPr>
              <w:t>Химия</w:t>
            </w:r>
          </w:p>
        </w:tc>
        <w:tc>
          <w:tcPr>
            <w:tcW w:w="1418" w:type="dxa"/>
          </w:tcPr>
          <w:p w:rsidR="009B5FA9" w:rsidRPr="00ED6C24" w:rsidRDefault="009B5FA9" w:rsidP="009B5FA9">
            <w:pPr>
              <w:suppressAutoHyphens/>
              <w:rPr>
                <w:rFonts w:eastAsia="Calibri"/>
                <w:sz w:val="28"/>
                <w:szCs w:val="28"/>
                <w:lang w:eastAsia="en-US"/>
              </w:rPr>
            </w:pPr>
            <w:r>
              <w:rPr>
                <w:rFonts w:eastAsia="Calibri"/>
                <w:sz w:val="28"/>
                <w:szCs w:val="28"/>
                <w:lang w:eastAsia="en-US"/>
              </w:rPr>
              <w:t>Б</w:t>
            </w:r>
          </w:p>
        </w:tc>
        <w:tc>
          <w:tcPr>
            <w:tcW w:w="1842" w:type="dxa"/>
            <w:gridSpan w:val="2"/>
          </w:tcPr>
          <w:p w:rsidR="009B5FA9" w:rsidRDefault="009B5FA9" w:rsidP="009B5FA9">
            <w:pPr>
              <w:suppressAutoHyphens/>
              <w:rPr>
                <w:rFonts w:eastAsia="Calibri"/>
                <w:sz w:val="28"/>
                <w:szCs w:val="28"/>
                <w:lang w:eastAsia="en-US"/>
              </w:rPr>
            </w:pPr>
            <w:r>
              <w:rPr>
                <w:rFonts w:eastAsia="Calibri"/>
                <w:sz w:val="28"/>
                <w:szCs w:val="28"/>
                <w:lang w:eastAsia="en-US"/>
              </w:rPr>
              <w:t>34</w:t>
            </w:r>
          </w:p>
        </w:tc>
      </w:tr>
      <w:tr w:rsidR="009B5FA9" w:rsidRPr="00ED6C24" w:rsidTr="00A9651E">
        <w:tc>
          <w:tcPr>
            <w:tcW w:w="2551" w:type="dxa"/>
            <w:vMerge/>
          </w:tcPr>
          <w:p w:rsidR="009B5FA9" w:rsidRPr="00ED6C24" w:rsidRDefault="009B5FA9" w:rsidP="009B5FA9">
            <w:pPr>
              <w:suppressAutoHyphens/>
              <w:rPr>
                <w:rFonts w:eastAsia="Calibri"/>
                <w:sz w:val="28"/>
                <w:szCs w:val="28"/>
                <w:lang w:eastAsia="en-US"/>
              </w:rPr>
            </w:pPr>
          </w:p>
        </w:tc>
        <w:tc>
          <w:tcPr>
            <w:tcW w:w="3684" w:type="dxa"/>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tcPr>
          <w:p w:rsidR="009B5FA9" w:rsidRPr="00ED6C24" w:rsidRDefault="009B5FA9" w:rsidP="009B5FA9">
            <w:pPr>
              <w:suppressAutoHyphens/>
              <w:rPr>
                <w:rFonts w:eastAsia="Calibri"/>
                <w:sz w:val="28"/>
                <w:szCs w:val="28"/>
                <w:lang w:eastAsia="en-US"/>
              </w:rPr>
            </w:pPr>
            <w:r>
              <w:rPr>
                <w:rFonts w:eastAsia="Calibri"/>
                <w:sz w:val="28"/>
                <w:szCs w:val="28"/>
                <w:lang w:eastAsia="en-US"/>
              </w:rPr>
              <w:t>34</w:t>
            </w:r>
          </w:p>
        </w:tc>
      </w:tr>
      <w:tr w:rsidR="009B5FA9" w:rsidRPr="00ED6C24" w:rsidTr="00A9651E">
        <w:tc>
          <w:tcPr>
            <w:tcW w:w="2551" w:type="dxa"/>
            <w:vMerge/>
            <w:vAlign w:val="center"/>
            <w:hideMark/>
          </w:tcPr>
          <w:p w:rsidR="009B5FA9" w:rsidRPr="00ED6C24" w:rsidRDefault="009B5FA9" w:rsidP="009B5FA9">
            <w:pPr>
              <w:rPr>
                <w:rFonts w:eastAsia="Calibri"/>
                <w:sz w:val="28"/>
                <w:szCs w:val="28"/>
                <w:lang w:eastAsia="en-US"/>
              </w:rPr>
            </w:pPr>
          </w:p>
        </w:tc>
        <w:tc>
          <w:tcPr>
            <w:tcW w:w="3684" w:type="dxa"/>
            <w:hideMark/>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9B5FA9" w:rsidRPr="00ED6C24" w:rsidRDefault="009B5FA9" w:rsidP="009B5FA9">
            <w:pPr>
              <w:suppressAutoHyphens/>
              <w:rPr>
                <w:rFonts w:eastAsia="Calibri"/>
                <w:sz w:val="28"/>
                <w:szCs w:val="28"/>
                <w:lang w:eastAsia="en-US"/>
              </w:rPr>
            </w:pPr>
            <w:r>
              <w:rPr>
                <w:rFonts w:eastAsia="Calibri"/>
                <w:sz w:val="28"/>
                <w:szCs w:val="28"/>
                <w:lang w:eastAsia="en-US"/>
              </w:rPr>
              <w:t>0</w:t>
            </w:r>
          </w:p>
        </w:tc>
      </w:tr>
      <w:tr w:rsidR="009B5FA9" w:rsidRPr="00ED6C24" w:rsidTr="00A9651E">
        <w:tc>
          <w:tcPr>
            <w:tcW w:w="2551" w:type="dxa"/>
            <w:vMerge w:val="restart"/>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4" w:type="dxa"/>
            <w:hideMark/>
          </w:tcPr>
          <w:p w:rsidR="009B5FA9" w:rsidRPr="00ED6C24" w:rsidRDefault="009B5FA9" w:rsidP="009B5FA9">
            <w:p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9B5FA9" w:rsidRPr="00ED6C24" w:rsidRDefault="009B5FA9" w:rsidP="009B5FA9">
            <w:pPr>
              <w:suppressAutoHyphens/>
              <w:rPr>
                <w:rFonts w:eastAsia="Calibri"/>
                <w:sz w:val="28"/>
                <w:szCs w:val="28"/>
                <w:lang w:eastAsia="en-US"/>
              </w:rPr>
            </w:pPr>
            <w:r>
              <w:rPr>
                <w:rFonts w:eastAsia="Calibri"/>
                <w:sz w:val="28"/>
                <w:szCs w:val="28"/>
                <w:lang w:eastAsia="en-US"/>
              </w:rPr>
              <w:t>102</w:t>
            </w:r>
          </w:p>
        </w:tc>
      </w:tr>
      <w:tr w:rsidR="009B5FA9" w:rsidRPr="00ED6C24" w:rsidTr="00A9651E">
        <w:tc>
          <w:tcPr>
            <w:tcW w:w="2551" w:type="dxa"/>
            <w:vMerge/>
            <w:vAlign w:val="center"/>
            <w:hideMark/>
          </w:tcPr>
          <w:p w:rsidR="009B5FA9" w:rsidRPr="00ED6C24" w:rsidRDefault="009B5FA9" w:rsidP="009B5FA9">
            <w:pPr>
              <w:rPr>
                <w:rFonts w:eastAsia="Calibri"/>
                <w:sz w:val="28"/>
                <w:szCs w:val="28"/>
                <w:lang w:eastAsia="en-US"/>
              </w:rPr>
            </w:pPr>
          </w:p>
        </w:tc>
        <w:tc>
          <w:tcPr>
            <w:tcW w:w="3684"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Основы безопасности жизнедеятельности</w:t>
            </w:r>
          </w:p>
        </w:tc>
        <w:tc>
          <w:tcPr>
            <w:tcW w:w="1418"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Б</w:t>
            </w:r>
          </w:p>
        </w:tc>
        <w:tc>
          <w:tcPr>
            <w:tcW w:w="1842" w:type="dxa"/>
            <w:gridSpan w:val="2"/>
            <w:hideMark/>
          </w:tcPr>
          <w:p w:rsidR="009B5FA9" w:rsidRPr="00ED6C24" w:rsidRDefault="009B5FA9" w:rsidP="009B5FA9">
            <w:pPr>
              <w:suppressAutoHyphens/>
              <w:rPr>
                <w:rFonts w:eastAsia="Calibri"/>
                <w:sz w:val="28"/>
                <w:szCs w:val="28"/>
                <w:lang w:eastAsia="en-US"/>
              </w:rPr>
            </w:pPr>
            <w:r>
              <w:rPr>
                <w:rFonts w:eastAsia="Calibri"/>
                <w:sz w:val="28"/>
                <w:szCs w:val="28"/>
                <w:lang w:eastAsia="en-US"/>
              </w:rPr>
              <w:t>34</w:t>
            </w:r>
          </w:p>
        </w:tc>
      </w:tr>
      <w:tr w:rsidR="009B5FA9" w:rsidRPr="00ED6C24" w:rsidTr="00A9651E">
        <w:tc>
          <w:tcPr>
            <w:tcW w:w="2551" w:type="dxa"/>
          </w:tcPr>
          <w:p w:rsidR="009B5FA9" w:rsidRPr="00ED6C24" w:rsidRDefault="009B5FA9" w:rsidP="009B5FA9">
            <w:pPr>
              <w:suppressAutoHyphens/>
              <w:rPr>
                <w:rFonts w:eastAsia="Calibri"/>
                <w:sz w:val="28"/>
                <w:szCs w:val="28"/>
                <w:lang w:eastAsia="en-US"/>
              </w:rPr>
            </w:pPr>
          </w:p>
        </w:tc>
        <w:tc>
          <w:tcPr>
            <w:tcW w:w="3684"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Индивидуальный проект</w:t>
            </w:r>
          </w:p>
        </w:tc>
        <w:tc>
          <w:tcPr>
            <w:tcW w:w="1418" w:type="dxa"/>
            <w:hideMark/>
          </w:tcPr>
          <w:p w:rsidR="009B5FA9" w:rsidRPr="00ED6C24" w:rsidRDefault="009B5FA9" w:rsidP="009B5FA9">
            <w:pPr>
              <w:suppressAutoHyphens/>
              <w:rPr>
                <w:rFonts w:eastAsia="Calibri"/>
                <w:sz w:val="28"/>
                <w:szCs w:val="28"/>
                <w:lang w:eastAsia="en-US"/>
              </w:rPr>
            </w:pPr>
            <w:r w:rsidRPr="00ED6C24">
              <w:rPr>
                <w:rFonts w:eastAsia="Calibri"/>
                <w:sz w:val="28"/>
                <w:szCs w:val="28"/>
                <w:lang w:eastAsia="en-US"/>
              </w:rPr>
              <w:t>ЭК</w:t>
            </w:r>
          </w:p>
        </w:tc>
        <w:tc>
          <w:tcPr>
            <w:tcW w:w="1842" w:type="dxa"/>
            <w:gridSpan w:val="2"/>
            <w:hideMark/>
          </w:tcPr>
          <w:p w:rsidR="009B5FA9" w:rsidRPr="00ED6C24" w:rsidRDefault="009B5FA9" w:rsidP="009B5FA9">
            <w:pPr>
              <w:suppressAutoHyphens/>
              <w:rPr>
                <w:rFonts w:eastAsia="Calibri"/>
                <w:sz w:val="28"/>
                <w:szCs w:val="28"/>
                <w:lang w:val="en-US" w:eastAsia="en-US"/>
              </w:rPr>
            </w:pPr>
            <w:r>
              <w:rPr>
                <w:rFonts w:eastAsia="Calibri"/>
                <w:sz w:val="28"/>
                <w:szCs w:val="28"/>
                <w:lang w:eastAsia="en-US"/>
              </w:rPr>
              <w:t>34</w:t>
            </w:r>
          </w:p>
        </w:tc>
      </w:tr>
      <w:tr w:rsidR="00980E15" w:rsidRPr="00ED6C24" w:rsidTr="00A9651E">
        <w:tc>
          <w:tcPr>
            <w:tcW w:w="2551" w:type="dxa"/>
          </w:tcPr>
          <w:p w:rsidR="00980E15" w:rsidRPr="00ED6C24" w:rsidRDefault="00980E15" w:rsidP="009B5FA9">
            <w:pPr>
              <w:suppressAutoHyphens/>
              <w:rPr>
                <w:rFonts w:eastAsia="Calibri"/>
                <w:sz w:val="28"/>
                <w:szCs w:val="28"/>
                <w:lang w:eastAsia="en-US"/>
              </w:rPr>
            </w:pPr>
            <w:r w:rsidRPr="00ED6C24">
              <w:rPr>
                <w:rFonts w:eastAsia="Calibri"/>
                <w:sz w:val="28"/>
                <w:szCs w:val="28"/>
                <w:lang w:eastAsia="en-US"/>
              </w:rPr>
              <w:t>ИТОГО</w:t>
            </w:r>
          </w:p>
        </w:tc>
        <w:tc>
          <w:tcPr>
            <w:tcW w:w="3684" w:type="dxa"/>
          </w:tcPr>
          <w:p w:rsidR="00980E15" w:rsidRPr="00ED6C24" w:rsidRDefault="00980E15" w:rsidP="009B5FA9">
            <w:pPr>
              <w:suppressAutoHyphens/>
              <w:rPr>
                <w:rFonts w:eastAsia="Calibri"/>
                <w:sz w:val="28"/>
                <w:szCs w:val="28"/>
                <w:lang w:eastAsia="en-US"/>
              </w:rPr>
            </w:pPr>
          </w:p>
        </w:tc>
        <w:tc>
          <w:tcPr>
            <w:tcW w:w="1418" w:type="dxa"/>
          </w:tcPr>
          <w:p w:rsidR="00980E15" w:rsidRPr="00ED6C24" w:rsidRDefault="00980E15" w:rsidP="009B5FA9">
            <w:pPr>
              <w:suppressAutoHyphens/>
              <w:rPr>
                <w:rFonts w:eastAsia="Calibri"/>
                <w:sz w:val="28"/>
                <w:szCs w:val="28"/>
                <w:lang w:eastAsia="en-US"/>
              </w:rPr>
            </w:pPr>
          </w:p>
        </w:tc>
        <w:tc>
          <w:tcPr>
            <w:tcW w:w="1842" w:type="dxa"/>
            <w:gridSpan w:val="2"/>
          </w:tcPr>
          <w:p w:rsidR="00980E15" w:rsidRDefault="00980E15" w:rsidP="009B5FA9">
            <w:pPr>
              <w:suppressAutoHyphens/>
              <w:rPr>
                <w:rFonts w:eastAsia="Calibri"/>
                <w:sz w:val="28"/>
                <w:szCs w:val="28"/>
                <w:lang w:eastAsia="en-US"/>
              </w:rPr>
            </w:pPr>
            <w:r>
              <w:rPr>
                <w:rFonts w:eastAsia="Calibri"/>
                <w:sz w:val="28"/>
                <w:szCs w:val="28"/>
                <w:lang w:eastAsia="en-US"/>
              </w:rPr>
              <w:t>952</w:t>
            </w:r>
          </w:p>
        </w:tc>
      </w:tr>
      <w:tr w:rsidR="009B5FA9" w:rsidRPr="00ED6C24" w:rsidTr="00A9651E">
        <w:tc>
          <w:tcPr>
            <w:tcW w:w="9495" w:type="dxa"/>
            <w:gridSpan w:val="5"/>
            <w:hideMark/>
          </w:tcPr>
          <w:p w:rsidR="009B5FA9" w:rsidRPr="00ED6C24" w:rsidRDefault="009B5FA9" w:rsidP="009B5FA9">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9B5FA9" w:rsidRPr="00ED6C24" w:rsidTr="00A9651E">
        <w:tc>
          <w:tcPr>
            <w:tcW w:w="2551"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Предметы и курсы по выбору</w:t>
            </w:r>
          </w:p>
        </w:tc>
        <w:tc>
          <w:tcPr>
            <w:tcW w:w="3684"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Практикум по математике</w:t>
            </w:r>
          </w:p>
        </w:tc>
        <w:tc>
          <w:tcPr>
            <w:tcW w:w="1500" w:type="dxa"/>
            <w:gridSpan w:val="2"/>
            <w:hideMark/>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ЭК</w:t>
            </w:r>
          </w:p>
        </w:tc>
        <w:tc>
          <w:tcPr>
            <w:tcW w:w="1760" w:type="dxa"/>
            <w:hideMark/>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68</w:t>
            </w:r>
          </w:p>
        </w:tc>
      </w:tr>
      <w:tr w:rsidR="009B5FA9" w:rsidRPr="00ED6C24" w:rsidTr="00A9651E">
        <w:tc>
          <w:tcPr>
            <w:tcW w:w="2551" w:type="dxa"/>
          </w:tcPr>
          <w:p w:rsidR="009B5FA9" w:rsidRPr="00ED6C24" w:rsidRDefault="009B5FA9" w:rsidP="009B5FA9">
            <w:pPr>
              <w:suppressAutoHyphens/>
              <w:jc w:val="both"/>
              <w:rPr>
                <w:rFonts w:eastAsia="Calibri"/>
                <w:sz w:val="28"/>
                <w:szCs w:val="28"/>
                <w:lang w:eastAsia="en-US"/>
              </w:rPr>
            </w:pPr>
          </w:p>
        </w:tc>
        <w:tc>
          <w:tcPr>
            <w:tcW w:w="3684"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Практикум по русскому языку</w:t>
            </w:r>
          </w:p>
        </w:tc>
        <w:tc>
          <w:tcPr>
            <w:tcW w:w="1500" w:type="dxa"/>
            <w:gridSpan w:val="2"/>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ЭК</w:t>
            </w:r>
          </w:p>
        </w:tc>
        <w:tc>
          <w:tcPr>
            <w:tcW w:w="1760"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68</w:t>
            </w:r>
          </w:p>
        </w:tc>
      </w:tr>
      <w:tr w:rsidR="009B5FA9" w:rsidRPr="00ED6C24" w:rsidTr="00A9651E">
        <w:tc>
          <w:tcPr>
            <w:tcW w:w="2551" w:type="dxa"/>
          </w:tcPr>
          <w:p w:rsidR="009B5FA9" w:rsidRPr="00ED6C24" w:rsidRDefault="009B5FA9" w:rsidP="009B5FA9">
            <w:pPr>
              <w:suppressAutoHyphens/>
              <w:jc w:val="both"/>
              <w:rPr>
                <w:rFonts w:eastAsia="Calibri"/>
                <w:sz w:val="28"/>
                <w:szCs w:val="28"/>
                <w:lang w:eastAsia="en-US"/>
              </w:rPr>
            </w:pPr>
          </w:p>
        </w:tc>
        <w:tc>
          <w:tcPr>
            <w:tcW w:w="3684"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Практикум по обществознанию</w:t>
            </w:r>
          </w:p>
        </w:tc>
        <w:tc>
          <w:tcPr>
            <w:tcW w:w="1500" w:type="dxa"/>
            <w:gridSpan w:val="2"/>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ЭК</w:t>
            </w:r>
          </w:p>
        </w:tc>
        <w:tc>
          <w:tcPr>
            <w:tcW w:w="1760"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34</w:t>
            </w:r>
          </w:p>
        </w:tc>
      </w:tr>
      <w:tr w:rsidR="009B5FA9" w:rsidRPr="00ED6C24" w:rsidTr="00A9651E">
        <w:tc>
          <w:tcPr>
            <w:tcW w:w="2551" w:type="dxa"/>
          </w:tcPr>
          <w:p w:rsidR="009B5FA9" w:rsidRPr="00ED6C24" w:rsidRDefault="009B5FA9" w:rsidP="009B5FA9">
            <w:pPr>
              <w:suppressAutoHyphens/>
              <w:jc w:val="both"/>
              <w:rPr>
                <w:rFonts w:eastAsia="Calibri"/>
                <w:sz w:val="28"/>
                <w:szCs w:val="28"/>
                <w:lang w:eastAsia="en-US"/>
              </w:rPr>
            </w:pPr>
          </w:p>
        </w:tc>
        <w:tc>
          <w:tcPr>
            <w:tcW w:w="3684"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Практикум по химии</w:t>
            </w:r>
          </w:p>
        </w:tc>
        <w:tc>
          <w:tcPr>
            <w:tcW w:w="1500" w:type="dxa"/>
            <w:gridSpan w:val="2"/>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ЭК</w:t>
            </w:r>
          </w:p>
        </w:tc>
        <w:tc>
          <w:tcPr>
            <w:tcW w:w="1760" w:type="dxa"/>
          </w:tcPr>
          <w:p w:rsidR="009B5FA9" w:rsidRPr="00ED6C24" w:rsidRDefault="009B5FA9" w:rsidP="009B5FA9">
            <w:pPr>
              <w:suppressAutoHyphens/>
              <w:jc w:val="both"/>
              <w:rPr>
                <w:rFonts w:eastAsia="Calibri"/>
                <w:sz w:val="28"/>
                <w:szCs w:val="28"/>
                <w:lang w:eastAsia="en-US"/>
              </w:rPr>
            </w:pPr>
            <w:r>
              <w:rPr>
                <w:rFonts w:eastAsia="Calibri"/>
                <w:sz w:val="28"/>
                <w:szCs w:val="28"/>
                <w:lang w:eastAsia="en-US"/>
              </w:rPr>
              <w:t>34</w:t>
            </w:r>
          </w:p>
        </w:tc>
      </w:tr>
      <w:tr w:rsidR="009B5FA9" w:rsidRPr="00ED6C24" w:rsidTr="00A9651E">
        <w:tc>
          <w:tcPr>
            <w:tcW w:w="2551" w:type="dxa"/>
            <w:hideMark/>
          </w:tcPr>
          <w:p w:rsidR="009B5FA9" w:rsidRPr="00ED6C24" w:rsidRDefault="009B5FA9" w:rsidP="009B5FA9">
            <w:pPr>
              <w:suppressAutoHyphens/>
              <w:jc w:val="both"/>
              <w:rPr>
                <w:rFonts w:eastAsia="Calibri"/>
                <w:sz w:val="28"/>
                <w:szCs w:val="28"/>
                <w:lang w:eastAsia="en-US"/>
              </w:rPr>
            </w:pPr>
            <w:r w:rsidRPr="00ED6C24">
              <w:rPr>
                <w:rFonts w:eastAsia="Calibri"/>
                <w:sz w:val="28"/>
                <w:szCs w:val="28"/>
                <w:lang w:eastAsia="en-US"/>
              </w:rPr>
              <w:t>ИТОГО</w:t>
            </w:r>
          </w:p>
        </w:tc>
        <w:tc>
          <w:tcPr>
            <w:tcW w:w="3684" w:type="dxa"/>
          </w:tcPr>
          <w:p w:rsidR="009B5FA9" w:rsidRPr="00ED6C24" w:rsidRDefault="009B5FA9" w:rsidP="009B5FA9">
            <w:pPr>
              <w:suppressAutoHyphens/>
              <w:jc w:val="both"/>
              <w:rPr>
                <w:rFonts w:eastAsia="Calibri"/>
                <w:sz w:val="28"/>
                <w:szCs w:val="28"/>
                <w:lang w:eastAsia="en-US"/>
              </w:rPr>
            </w:pPr>
          </w:p>
        </w:tc>
        <w:tc>
          <w:tcPr>
            <w:tcW w:w="1500" w:type="dxa"/>
            <w:gridSpan w:val="2"/>
          </w:tcPr>
          <w:p w:rsidR="009B5FA9" w:rsidRPr="00ED6C24" w:rsidRDefault="009B5FA9" w:rsidP="009B5FA9">
            <w:pPr>
              <w:suppressAutoHyphens/>
              <w:jc w:val="both"/>
              <w:rPr>
                <w:rFonts w:eastAsia="Calibri"/>
                <w:sz w:val="28"/>
                <w:szCs w:val="28"/>
                <w:lang w:eastAsia="en-US"/>
              </w:rPr>
            </w:pPr>
          </w:p>
        </w:tc>
        <w:tc>
          <w:tcPr>
            <w:tcW w:w="1760" w:type="dxa"/>
            <w:hideMark/>
          </w:tcPr>
          <w:p w:rsidR="009B5FA9" w:rsidRPr="00ED6C24" w:rsidRDefault="009B5FA9" w:rsidP="009B5FA9">
            <w:pPr>
              <w:suppressAutoHyphens/>
              <w:jc w:val="both"/>
              <w:rPr>
                <w:rFonts w:eastAsia="Calibri"/>
                <w:b/>
                <w:bCs/>
                <w:sz w:val="28"/>
                <w:szCs w:val="28"/>
                <w:lang w:eastAsia="en-US"/>
              </w:rPr>
            </w:pPr>
            <w:r>
              <w:rPr>
                <w:rFonts w:eastAsia="Calibri"/>
                <w:b/>
                <w:bCs/>
                <w:sz w:val="28"/>
                <w:szCs w:val="28"/>
                <w:lang w:eastAsia="en-US"/>
              </w:rPr>
              <w:t>1156</w:t>
            </w:r>
          </w:p>
        </w:tc>
      </w:tr>
    </w:tbl>
    <w:p w:rsidR="00ED6C24" w:rsidRPr="00ED6C24" w:rsidRDefault="00ED6C24" w:rsidP="00ED6C24">
      <w:pPr>
        <w:suppressAutoHyphens/>
        <w:spacing w:line="360" w:lineRule="auto"/>
        <w:jc w:val="both"/>
        <w:rPr>
          <w:rFonts w:eastAsia="Calibri"/>
          <w:sz w:val="28"/>
          <w:szCs w:val="28"/>
          <w:lang w:eastAsia="en-US"/>
        </w:rPr>
      </w:pPr>
    </w:p>
    <w:p w:rsidR="00ED6C24" w:rsidRDefault="00ED6C24" w:rsidP="00ED6C24">
      <w:pPr>
        <w:suppressAutoHyphens/>
        <w:spacing w:line="360" w:lineRule="auto"/>
        <w:ind w:firstLine="709"/>
        <w:jc w:val="both"/>
        <w:rPr>
          <w:rFonts w:eastAsia="Calibri"/>
          <w:sz w:val="28"/>
          <w:szCs w:val="28"/>
          <w:lang w:eastAsia="en-US"/>
        </w:rPr>
      </w:pPr>
    </w:p>
    <w:p w:rsidR="000B0425" w:rsidRDefault="000B0425" w:rsidP="00ED6C24">
      <w:pPr>
        <w:suppressAutoHyphens/>
        <w:spacing w:line="360" w:lineRule="auto"/>
        <w:ind w:firstLine="709"/>
        <w:jc w:val="both"/>
        <w:rPr>
          <w:rFonts w:eastAsia="Calibri"/>
          <w:sz w:val="28"/>
          <w:szCs w:val="28"/>
          <w:lang w:eastAsia="en-US"/>
        </w:rPr>
      </w:pPr>
    </w:p>
    <w:p w:rsidR="004A2263" w:rsidRDefault="004A2263" w:rsidP="00ED6C24">
      <w:pPr>
        <w:suppressAutoHyphens/>
        <w:spacing w:line="360" w:lineRule="auto"/>
        <w:ind w:firstLine="709"/>
        <w:jc w:val="both"/>
        <w:rPr>
          <w:rFonts w:eastAsia="Calibri"/>
          <w:sz w:val="28"/>
          <w:szCs w:val="28"/>
          <w:lang w:eastAsia="en-US"/>
        </w:rPr>
      </w:pPr>
    </w:p>
    <w:p w:rsidR="004A2263" w:rsidRPr="00ED6C24" w:rsidRDefault="004A2263" w:rsidP="00ED6C24">
      <w:pPr>
        <w:suppressAutoHyphens/>
        <w:spacing w:line="360" w:lineRule="auto"/>
        <w:ind w:firstLine="709"/>
        <w:jc w:val="both"/>
        <w:rPr>
          <w:rFonts w:eastAsia="Calibri"/>
          <w:sz w:val="28"/>
          <w:szCs w:val="28"/>
          <w:lang w:eastAsia="en-US"/>
        </w:rPr>
      </w:pPr>
      <w:r w:rsidRPr="004A2263">
        <w:rPr>
          <w:rFonts w:eastAsia="Calibri"/>
          <w:noProof/>
          <w:sz w:val="28"/>
          <w:szCs w:val="28"/>
        </w:rPr>
        <w:lastRenderedPageBreak/>
        <w:drawing>
          <wp:inline distT="0" distB="0" distL="0" distR="0">
            <wp:extent cx="6512560" cy="9090811"/>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12560" cy="9090811"/>
                    </a:xfrm>
                    <a:prstGeom prst="rect">
                      <a:avLst/>
                    </a:prstGeom>
                    <a:noFill/>
                    <a:ln>
                      <a:noFill/>
                    </a:ln>
                  </pic:spPr>
                </pic:pic>
              </a:graphicData>
            </a:graphic>
          </wp:inline>
        </w:drawing>
      </w:r>
    </w:p>
    <w:p w:rsidR="00ED6C24" w:rsidRPr="00ED6C24" w:rsidRDefault="00ED6C24" w:rsidP="00ED6C24">
      <w:pPr>
        <w:suppressAutoHyphens/>
        <w:spacing w:line="360" w:lineRule="auto"/>
        <w:ind w:firstLine="709"/>
        <w:jc w:val="center"/>
        <w:rPr>
          <w:rFonts w:eastAsia="Calibri"/>
          <w:b/>
          <w:bCs/>
          <w:sz w:val="28"/>
          <w:szCs w:val="28"/>
        </w:rPr>
      </w:pPr>
    </w:p>
    <w:p w:rsidR="0096445B" w:rsidRDefault="0096445B">
      <w:pPr>
        <w:spacing w:line="200" w:lineRule="exact"/>
        <w:rPr>
          <w:rFonts w:eastAsia="Calibri"/>
          <w:sz w:val="28"/>
          <w:szCs w:val="28"/>
        </w:rPr>
      </w:pPr>
    </w:p>
    <w:p w:rsidR="00912602" w:rsidRPr="00912602" w:rsidRDefault="00C8517C" w:rsidP="00912602">
      <w:pPr>
        <w:rPr>
          <w:rFonts w:eastAsia="Calibri"/>
          <w:b/>
          <w:sz w:val="28"/>
          <w:szCs w:val="28"/>
          <w:lang w:eastAsia="en-US"/>
        </w:rPr>
      </w:pPr>
      <w:r w:rsidRPr="00912602">
        <w:rPr>
          <w:rFonts w:eastAsia="Times New Roman"/>
          <w:b/>
          <w:bCs/>
          <w:sz w:val="28"/>
          <w:szCs w:val="28"/>
        </w:rPr>
        <w:lastRenderedPageBreak/>
        <w:t>III.</w:t>
      </w:r>
      <w:r w:rsidR="00912602">
        <w:rPr>
          <w:rFonts w:eastAsia="Times New Roman"/>
          <w:b/>
          <w:bCs/>
          <w:sz w:val="28"/>
          <w:szCs w:val="28"/>
        </w:rPr>
        <w:t>2</w:t>
      </w:r>
      <w:r w:rsidRPr="00912602">
        <w:rPr>
          <w:rFonts w:eastAsia="Times New Roman"/>
          <w:b/>
          <w:bCs/>
          <w:sz w:val="28"/>
          <w:szCs w:val="28"/>
        </w:rPr>
        <w:t>.</w:t>
      </w:r>
      <w:r w:rsidR="00912602" w:rsidRPr="00912602">
        <w:rPr>
          <w:rFonts w:eastAsia="Calibri"/>
          <w:b/>
          <w:sz w:val="28"/>
          <w:szCs w:val="28"/>
          <w:lang w:eastAsia="en-US"/>
        </w:rPr>
        <w:t xml:space="preserve"> </w:t>
      </w:r>
      <w:r w:rsidR="00912602" w:rsidRPr="00912602">
        <w:rPr>
          <w:rFonts w:eastAsia="Calibri"/>
          <w:b/>
          <w:sz w:val="28"/>
          <w:szCs w:val="28"/>
          <w:lang w:eastAsia="en-US"/>
        </w:rPr>
        <w:t xml:space="preserve">Календарный учебный график на 2020-2021 учебный год </w:t>
      </w:r>
    </w:p>
    <w:p w:rsidR="00912602" w:rsidRPr="00912602" w:rsidRDefault="00912602" w:rsidP="00912602">
      <w:pPr>
        <w:jc w:val="both"/>
        <w:rPr>
          <w:rFonts w:eastAsia="@Arial Unicode MS"/>
          <w:bCs/>
          <w:sz w:val="28"/>
          <w:szCs w:val="28"/>
          <w:lang w:val="x-none" w:eastAsia="x-none"/>
        </w:rPr>
      </w:pPr>
    </w:p>
    <w:p w:rsidR="00912602" w:rsidRPr="00912602" w:rsidRDefault="00912602" w:rsidP="00912602">
      <w:pPr>
        <w:jc w:val="both"/>
        <w:rPr>
          <w:rFonts w:eastAsia="@Arial Unicode MS"/>
          <w:bCs/>
          <w:sz w:val="24"/>
          <w:szCs w:val="24"/>
          <w:lang w:val="x-none" w:eastAsia="x-none"/>
        </w:rPr>
      </w:pPr>
      <w:r w:rsidRPr="00912602">
        <w:rPr>
          <w:rFonts w:eastAsia="@Arial Unicode MS"/>
          <w:bCs/>
          <w:sz w:val="24"/>
          <w:szCs w:val="24"/>
          <w:lang w:val="x-none" w:eastAsia="x-none"/>
        </w:rPr>
        <w:t xml:space="preserve">1. </w:t>
      </w:r>
      <w:r w:rsidRPr="00912602">
        <w:rPr>
          <w:rFonts w:eastAsia="@Arial Unicode MS"/>
          <w:b/>
          <w:bCs/>
          <w:sz w:val="24"/>
          <w:szCs w:val="24"/>
          <w:lang w:val="x-none" w:eastAsia="x-none"/>
        </w:rPr>
        <w:t xml:space="preserve">Начало учебного года </w:t>
      </w:r>
      <w:r w:rsidRPr="00912602">
        <w:rPr>
          <w:rFonts w:eastAsia="@Arial Unicode MS"/>
          <w:bCs/>
          <w:sz w:val="24"/>
          <w:szCs w:val="24"/>
          <w:lang w:val="x-none" w:eastAsia="x-none"/>
        </w:rPr>
        <w:t>- 0</w:t>
      </w:r>
      <w:r w:rsidRPr="00912602">
        <w:rPr>
          <w:rFonts w:eastAsia="@Arial Unicode MS"/>
          <w:bCs/>
          <w:sz w:val="24"/>
          <w:szCs w:val="24"/>
          <w:lang w:eastAsia="x-none"/>
        </w:rPr>
        <w:t>1</w:t>
      </w:r>
      <w:r w:rsidRPr="00912602">
        <w:rPr>
          <w:rFonts w:eastAsia="@Arial Unicode MS"/>
          <w:bCs/>
          <w:sz w:val="24"/>
          <w:szCs w:val="24"/>
          <w:lang w:val="x-none" w:eastAsia="x-none"/>
        </w:rPr>
        <w:t xml:space="preserve"> сентября 20</w:t>
      </w:r>
      <w:r w:rsidRPr="00912602">
        <w:rPr>
          <w:rFonts w:eastAsia="@Arial Unicode MS"/>
          <w:bCs/>
          <w:sz w:val="24"/>
          <w:szCs w:val="24"/>
          <w:lang w:eastAsia="x-none"/>
        </w:rPr>
        <w:t>20</w:t>
      </w:r>
      <w:r w:rsidRPr="00912602">
        <w:rPr>
          <w:rFonts w:eastAsia="@Arial Unicode MS"/>
          <w:bCs/>
          <w:sz w:val="24"/>
          <w:szCs w:val="24"/>
          <w:lang w:val="x-none" w:eastAsia="x-none"/>
        </w:rPr>
        <w:t xml:space="preserve"> г.</w:t>
      </w:r>
    </w:p>
    <w:p w:rsidR="00912602" w:rsidRPr="00912602" w:rsidRDefault="00912602" w:rsidP="00912602">
      <w:pPr>
        <w:rPr>
          <w:rFonts w:eastAsia="@Arial Unicode MS"/>
          <w:bCs/>
          <w:sz w:val="24"/>
          <w:szCs w:val="24"/>
          <w:lang w:val="x-none" w:eastAsia="x-none"/>
        </w:rPr>
      </w:pPr>
      <w:r w:rsidRPr="00912602">
        <w:rPr>
          <w:rFonts w:eastAsia="@Arial Unicode MS"/>
          <w:b/>
          <w:bCs/>
          <w:sz w:val="24"/>
          <w:szCs w:val="24"/>
          <w:lang w:val="x-none" w:eastAsia="x-none"/>
        </w:rPr>
        <w:t>2</w:t>
      </w:r>
      <w:r w:rsidRPr="00912602">
        <w:rPr>
          <w:rFonts w:eastAsia="@Arial Unicode MS"/>
          <w:bCs/>
          <w:sz w:val="24"/>
          <w:szCs w:val="24"/>
          <w:lang w:val="x-none" w:eastAsia="x-none"/>
        </w:rPr>
        <w:t xml:space="preserve">. </w:t>
      </w:r>
      <w:r w:rsidRPr="00912602">
        <w:rPr>
          <w:rFonts w:eastAsia="@Arial Unicode MS"/>
          <w:b/>
          <w:bCs/>
          <w:sz w:val="24"/>
          <w:szCs w:val="24"/>
          <w:lang w:val="x-none" w:eastAsia="x-none"/>
        </w:rPr>
        <w:t xml:space="preserve">Окончание учебного года - </w:t>
      </w:r>
      <w:r w:rsidRPr="00912602">
        <w:rPr>
          <w:rFonts w:eastAsia="@Arial Unicode MS"/>
          <w:bCs/>
          <w:sz w:val="24"/>
          <w:szCs w:val="24"/>
          <w:lang w:val="x-none" w:eastAsia="x-none"/>
        </w:rPr>
        <w:t>24 мая 20</w:t>
      </w:r>
      <w:r w:rsidRPr="00912602">
        <w:rPr>
          <w:rFonts w:eastAsia="@Arial Unicode MS"/>
          <w:bCs/>
          <w:sz w:val="24"/>
          <w:szCs w:val="24"/>
          <w:lang w:eastAsia="x-none"/>
        </w:rPr>
        <w:t>21</w:t>
      </w:r>
      <w:r w:rsidRPr="00912602">
        <w:rPr>
          <w:rFonts w:eastAsia="@Arial Unicode MS"/>
          <w:bCs/>
          <w:sz w:val="24"/>
          <w:szCs w:val="24"/>
          <w:lang w:val="x-none" w:eastAsia="x-none"/>
        </w:rPr>
        <w:t xml:space="preserve"> г.</w:t>
      </w:r>
    </w:p>
    <w:p w:rsidR="00912602" w:rsidRPr="00912602" w:rsidRDefault="00912602" w:rsidP="00912602">
      <w:pPr>
        <w:rPr>
          <w:rFonts w:eastAsia="@Arial Unicode MS"/>
          <w:b/>
          <w:bCs/>
          <w:sz w:val="24"/>
          <w:szCs w:val="24"/>
          <w:lang w:val="x-none" w:eastAsia="x-none"/>
        </w:rPr>
      </w:pPr>
      <w:r w:rsidRPr="00912602">
        <w:rPr>
          <w:rFonts w:eastAsia="@Arial Unicode MS"/>
          <w:b/>
          <w:bCs/>
          <w:sz w:val="24"/>
          <w:szCs w:val="24"/>
          <w:lang w:val="x-none" w:eastAsia="x-none"/>
        </w:rPr>
        <w:t>3. Продолжительность учебного года:</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780"/>
      </w:tblGrid>
      <w:tr w:rsidR="00912602" w:rsidRPr="00912602" w:rsidTr="00EB178D">
        <w:trPr>
          <w:jc w:val="center"/>
        </w:trPr>
        <w:tc>
          <w:tcPr>
            <w:tcW w:w="517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center"/>
              <w:rPr>
                <w:rFonts w:eastAsia="Times New Roman"/>
                <w:sz w:val="24"/>
                <w:szCs w:val="24"/>
                <w:lang w:val="x-none" w:eastAsia="x-none"/>
              </w:rPr>
            </w:pPr>
            <w:r w:rsidRPr="00912602">
              <w:rPr>
                <w:rFonts w:eastAsia="Times New Roman"/>
                <w:b/>
                <w:sz w:val="24"/>
                <w:szCs w:val="24"/>
                <w:lang w:val="x-none" w:eastAsia="x-none"/>
              </w:rPr>
              <w:t>Класс</w:t>
            </w:r>
          </w:p>
        </w:tc>
        <w:tc>
          <w:tcPr>
            <w:tcW w:w="478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center"/>
              <w:rPr>
                <w:rFonts w:eastAsia="Times New Roman"/>
                <w:b/>
                <w:sz w:val="24"/>
                <w:szCs w:val="24"/>
                <w:lang w:val="x-none" w:eastAsia="x-none"/>
              </w:rPr>
            </w:pPr>
            <w:r w:rsidRPr="00912602">
              <w:rPr>
                <w:rFonts w:eastAsia="Times New Roman"/>
                <w:b/>
                <w:sz w:val="24"/>
                <w:szCs w:val="24"/>
                <w:lang w:val="x-none" w:eastAsia="x-none"/>
              </w:rPr>
              <w:t>Количество недель</w:t>
            </w:r>
          </w:p>
        </w:tc>
      </w:tr>
      <w:tr w:rsidR="00912602" w:rsidRPr="00912602" w:rsidTr="00EB178D">
        <w:trPr>
          <w:jc w:val="center"/>
        </w:trPr>
        <w:tc>
          <w:tcPr>
            <w:tcW w:w="517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rPr>
                <w:rFonts w:eastAsia="Times New Roman"/>
                <w:sz w:val="24"/>
                <w:szCs w:val="24"/>
                <w:lang w:val="x-none" w:eastAsia="x-none"/>
              </w:rPr>
            </w:pPr>
            <w:r w:rsidRPr="00912602">
              <w:rPr>
                <w:rFonts w:eastAsia="Times New Roman"/>
                <w:sz w:val="24"/>
                <w:szCs w:val="24"/>
                <w:lang w:val="x-none" w:eastAsia="x-none"/>
              </w:rPr>
              <w:t>1 класс</w:t>
            </w:r>
          </w:p>
        </w:tc>
        <w:tc>
          <w:tcPr>
            <w:tcW w:w="478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rPr>
                <w:rFonts w:eastAsia="Times New Roman"/>
                <w:sz w:val="24"/>
                <w:szCs w:val="24"/>
                <w:lang w:val="x-none" w:eastAsia="x-none"/>
              </w:rPr>
            </w:pPr>
            <w:r w:rsidRPr="00912602">
              <w:rPr>
                <w:rFonts w:eastAsia="Times New Roman"/>
                <w:sz w:val="24"/>
                <w:szCs w:val="24"/>
                <w:lang w:val="x-none" w:eastAsia="x-none"/>
              </w:rPr>
              <w:t>33</w:t>
            </w:r>
          </w:p>
        </w:tc>
      </w:tr>
      <w:tr w:rsidR="00912602" w:rsidRPr="00912602" w:rsidTr="00EB178D">
        <w:trPr>
          <w:jc w:val="center"/>
        </w:trPr>
        <w:tc>
          <w:tcPr>
            <w:tcW w:w="517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rPr>
                <w:rFonts w:eastAsia="Times New Roman"/>
                <w:sz w:val="24"/>
                <w:szCs w:val="24"/>
                <w:lang w:val="x-none" w:eastAsia="x-none"/>
              </w:rPr>
            </w:pPr>
            <w:r w:rsidRPr="00912602">
              <w:rPr>
                <w:rFonts w:eastAsia="Times New Roman"/>
                <w:sz w:val="24"/>
                <w:szCs w:val="24"/>
                <w:lang w:val="x-none" w:eastAsia="x-none"/>
              </w:rPr>
              <w:t>2 – 9 класс</w:t>
            </w:r>
          </w:p>
        </w:tc>
        <w:tc>
          <w:tcPr>
            <w:tcW w:w="478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rPr>
                <w:rFonts w:eastAsia="Times New Roman"/>
                <w:sz w:val="24"/>
                <w:szCs w:val="24"/>
                <w:lang w:val="x-none" w:eastAsia="x-none"/>
              </w:rPr>
            </w:pPr>
            <w:r w:rsidRPr="00912602">
              <w:rPr>
                <w:rFonts w:eastAsia="Times New Roman"/>
                <w:sz w:val="24"/>
                <w:szCs w:val="24"/>
                <w:lang w:val="x-none" w:eastAsia="x-none"/>
              </w:rPr>
              <w:t>34</w:t>
            </w:r>
          </w:p>
        </w:tc>
      </w:tr>
    </w:tbl>
    <w:p w:rsidR="00912602" w:rsidRPr="00912602" w:rsidRDefault="00912602" w:rsidP="00912602">
      <w:pPr>
        <w:spacing w:line="276" w:lineRule="auto"/>
        <w:ind w:left="283"/>
        <w:rPr>
          <w:rFonts w:eastAsia="Times New Roman"/>
          <w:sz w:val="24"/>
          <w:szCs w:val="24"/>
          <w:lang w:val="x-none" w:eastAsia="x-none"/>
        </w:rPr>
      </w:pPr>
    </w:p>
    <w:p w:rsidR="00912602" w:rsidRPr="00912602" w:rsidRDefault="00912602" w:rsidP="00912602">
      <w:pPr>
        <w:numPr>
          <w:ilvl w:val="0"/>
          <w:numId w:val="162"/>
        </w:numPr>
        <w:spacing w:line="276" w:lineRule="auto"/>
        <w:rPr>
          <w:rFonts w:eastAsia="Times New Roman"/>
          <w:sz w:val="24"/>
          <w:szCs w:val="24"/>
          <w:lang w:val="x-none" w:eastAsia="x-none"/>
        </w:rPr>
      </w:pPr>
      <w:r w:rsidRPr="00912602">
        <w:rPr>
          <w:rFonts w:eastAsia="@Arial Unicode MS"/>
          <w:b/>
          <w:bCs/>
          <w:sz w:val="24"/>
          <w:szCs w:val="24"/>
          <w:lang w:val="x-none" w:eastAsia="x-none"/>
        </w:rPr>
        <w:t>Режим работы учреждения:</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06"/>
        <w:gridCol w:w="3236"/>
        <w:gridCol w:w="1068"/>
        <w:gridCol w:w="1068"/>
        <w:gridCol w:w="1068"/>
      </w:tblGrid>
      <w:tr w:rsidR="00912602" w:rsidRPr="00912602" w:rsidTr="00EB178D">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Показатели</w:t>
            </w:r>
          </w:p>
        </w:tc>
        <w:tc>
          <w:tcPr>
            <w:tcW w:w="1579"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1-е</w:t>
            </w:r>
          </w:p>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классы</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 xml:space="preserve">2–4-е </w:t>
            </w:r>
          </w:p>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классы</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5–9-е классы</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b/>
                <w:sz w:val="24"/>
                <w:szCs w:val="24"/>
                <w:lang w:eastAsia="en-US"/>
              </w:rPr>
            </w:pPr>
            <w:r w:rsidRPr="00912602">
              <w:rPr>
                <w:rFonts w:eastAsia="Calibri"/>
                <w:b/>
                <w:sz w:val="24"/>
                <w:szCs w:val="24"/>
                <w:lang w:eastAsia="en-US"/>
              </w:rPr>
              <w:t>10–11-е классы</w:t>
            </w:r>
          </w:p>
        </w:tc>
      </w:tr>
      <w:tr w:rsidR="00912602" w:rsidRPr="00912602" w:rsidTr="00EB178D">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rPr>
                <w:rFonts w:eastAsia="Calibri"/>
                <w:sz w:val="24"/>
                <w:szCs w:val="24"/>
                <w:lang w:eastAsia="en-US"/>
              </w:rPr>
            </w:pPr>
            <w:r w:rsidRPr="00912602">
              <w:rPr>
                <w:rFonts w:eastAsia="Calibri"/>
                <w:sz w:val="24"/>
                <w:szCs w:val="24"/>
                <w:lang w:eastAsia="en-US"/>
              </w:rPr>
              <w:t>Продолжительность учебной недели (количество дней)</w:t>
            </w:r>
          </w:p>
        </w:tc>
        <w:tc>
          <w:tcPr>
            <w:tcW w:w="1579"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5</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5</w:t>
            </w:r>
          </w:p>
          <w:p w:rsidR="00912602" w:rsidRPr="00912602" w:rsidRDefault="00912602" w:rsidP="00912602">
            <w:pPr>
              <w:jc w:val="center"/>
              <w:rPr>
                <w:rFonts w:eastAsia="Calibri"/>
                <w:sz w:val="24"/>
                <w:szCs w:val="24"/>
                <w:lang w:eastAsia="en-US"/>
              </w:rPr>
            </w:pPr>
            <w:r w:rsidRPr="00912602">
              <w:rPr>
                <w:rFonts w:eastAsia="Calibri"/>
                <w:sz w:val="24"/>
                <w:szCs w:val="24"/>
                <w:lang w:eastAsia="en-US"/>
              </w:rPr>
              <w:t xml:space="preserve"> </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5</w:t>
            </w:r>
          </w:p>
          <w:p w:rsidR="00912602" w:rsidRPr="00912602" w:rsidRDefault="00912602" w:rsidP="00912602">
            <w:pPr>
              <w:jc w:val="center"/>
              <w:rPr>
                <w:rFonts w:eastAsia="Calibri"/>
                <w:sz w:val="24"/>
                <w:szCs w:val="24"/>
                <w:lang w:eastAsia="en-US"/>
              </w:rPr>
            </w:pPr>
            <w:r w:rsidRPr="00912602">
              <w:rPr>
                <w:rFonts w:eastAsia="Calibri"/>
                <w:sz w:val="24"/>
                <w:szCs w:val="24"/>
                <w:lang w:eastAsia="en-US"/>
              </w:rPr>
              <w:t xml:space="preserve"> </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5</w:t>
            </w:r>
          </w:p>
          <w:p w:rsidR="00912602" w:rsidRPr="00912602" w:rsidRDefault="00912602" w:rsidP="00912602">
            <w:pPr>
              <w:jc w:val="center"/>
              <w:rPr>
                <w:rFonts w:eastAsia="Calibri"/>
                <w:sz w:val="24"/>
                <w:szCs w:val="24"/>
                <w:lang w:eastAsia="en-US"/>
              </w:rPr>
            </w:pPr>
            <w:r w:rsidRPr="00912602">
              <w:rPr>
                <w:rFonts w:eastAsia="Calibri"/>
                <w:sz w:val="24"/>
                <w:szCs w:val="24"/>
                <w:lang w:eastAsia="en-US"/>
              </w:rPr>
              <w:t xml:space="preserve"> </w:t>
            </w:r>
          </w:p>
        </w:tc>
      </w:tr>
      <w:tr w:rsidR="00912602" w:rsidRPr="00912602" w:rsidTr="00EB178D">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rPr>
                <w:rFonts w:eastAsia="Calibri"/>
                <w:sz w:val="24"/>
                <w:szCs w:val="24"/>
                <w:lang w:eastAsia="en-US"/>
              </w:rPr>
            </w:pPr>
            <w:r w:rsidRPr="00912602">
              <w:rPr>
                <w:rFonts w:eastAsia="Calibri"/>
                <w:sz w:val="24"/>
                <w:szCs w:val="24"/>
                <w:lang w:eastAsia="en-US"/>
              </w:rPr>
              <w:t xml:space="preserve">Продолжительность уроков (мин.) </w:t>
            </w:r>
          </w:p>
        </w:tc>
        <w:tc>
          <w:tcPr>
            <w:tcW w:w="1579"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rPr>
                <w:rFonts w:eastAsia="Calibri"/>
                <w:sz w:val="24"/>
                <w:szCs w:val="24"/>
                <w:lang w:eastAsia="en-US"/>
              </w:rPr>
            </w:pPr>
            <w:r w:rsidRPr="00912602">
              <w:rPr>
                <w:rFonts w:eastAsia="Calibri"/>
                <w:sz w:val="24"/>
                <w:szCs w:val="24"/>
                <w:lang w:eastAsia="en-US"/>
              </w:rPr>
              <w:t>Ступенчатый режим:</w:t>
            </w:r>
          </w:p>
          <w:p w:rsidR="00912602" w:rsidRPr="00912602" w:rsidRDefault="00912602" w:rsidP="00912602">
            <w:pPr>
              <w:rPr>
                <w:rFonts w:eastAsia="Calibri"/>
                <w:sz w:val="24"/>
                <w:szCs w:val="24"/>
                <w:lang w:eastAsia="en-US"/>
              </w:rPr>
            </w:pPr>
            <w:r w:rsidRPr="00912602">
              <w:rPr>
                <w:rFonts w:eastAsia="Calibri"/>
                <w:sz w:val="24"/>
                <w:szCs w:val="24"/>
                <w:lang w:eastAsia="en-US"/>
              </w:rPr>
              <w:t xml:space="preserve">1 полугодие </w:t>
            </w:r>
            <w:r w:rsidRPr="00912602">
              <w:rPr>
                <w:rFonts w:eastAsia="Calibri"/>
                <w:lang w:eastAsia="en-US"/>
              </w:rPr>
              <w:t>– 35 мин.</w:t>
            </w:r>
          </w:p>
          <w:p w:rsidR="00912602" w:rsidRPr="00912602" w:rsidRDefault="00912602" w:rsidP="00912602">
            <w:pPr>
              <w:rPr>
                <w:rFonts w:eastAsia="Calibri"/>
                <w:sz w:val="24"/>
                <w:szCs w:val="24"/>
                <w:lang w:eastAsia="en-US"/>
              </w:rPr>
            </w:pPr>
            <w:r w:rsidRPr="00912602">
              <w:rPr>
                <w:rFonts w:eastAsia="Calibri"/>
                <w:sz w:val="24"/>
                <w:szCs w:val="24"/>
                <w:lang w:eastAsia="en-US"/>
              </w:rPr>
              <w:t>2 полугодие – 40 мин.</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45</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45</w:t>
            </w:r>
          </w:p>
        </w:tc>
        <w:tc>
          <w:tcPr>
            <w:tcW w:w="521" w:type="pct"/>
            <w:tcBorders>
              <w:top w:val="single" w:sz="4" w:space="0" w:color="auto"/>
              <w:left w:val="single" w:sz="4" w:space="0" w:color="auto"/>
              <w:bottom w:val="single" w:sz="4" w:space="0" w:color="auto"/>
              <w:right w:val="single" w:sz="4" w:space="0" w:color="auto"/>
            </w:tcBorders>
            <w:vAlign w:val="center"/>
            <w:hideMark/>
          </w:tcPr>
          <w:p w:rsidR="00912602" w:rsidRPr="00912602" w:rsidRDefault="00912602" w:rsidP="00912602">
            <w:pPr>
              <w:jc w:val="center"/>
              <w:rPr>
                <w:rFonts w:eastAsia="Calibri"/>
                <w:sz w:val="24"/>
                <w:szCs w:val="24"/>
                <w:lang w:eastAsia="en-US"/>
              </w:rPr>
            </w:pPr>
            <w:r w:rsidRPr="00912602">
              <w:rPr>
                <w:rFonts w:eastAsia="Calibri"/>
                <w:sz w:val="24"/>
                <w:szCs w:val="24"/>
                <w:lang w:eastAsia="en-US"/>
              </w:rPr>
              <w:t>45</w:t>
            </w:r>
          </w:p>
        </w:tc>
      </w:tr>
    </w:tbl>
    <w:p w:rsidR="00912602" w:rsidRPr="00912602" w:rsidRDefault="00912602" w:rsidP="00912602">
      <w:pPr>
        <w:pStyle w:val="a7"/>
        <w:numPr>
          <w:ilvl w:val="0"/>
          <w:numId w:val="162"/>
        </w:numPr>
        <w:jc w:val="both"/>
        <w:rPr>
          <w:rFonts w:eastAsia="Times New Roman"/>
          <w:bCs/>
          <w:sz w:val="24"/>
          <w:szCs w:val="24"/>
          <w:lang w:val="x-none" w:eastAsia="x-none"/>
        </w:rPr>
      </w:pPr>
      <w:r w:rsidRPr="00912602">
        <w:rPr>
          <w:rFonts w:eastAsia="@Arial Unicode MS"/>
          <w:bCs/>
          <w:i/>
          <w:sz w:val="24"/>
          <w:szCs w:val="24"/>
          <w:lang w:val="x-none" w:eastAsia="x-none"/>
        </w:rPr>
        <w:t xml:space="preserve"> </w:t>
      </w:r>
      <w:r w:rsidRPr="00912602">
        <w:rPr>
          <w:rFonts w:eastAsia="Times New Roman"/>
          <w:b/>
          <w:bCs/>
          <w:sz w:val="24"/>
          <w:szCs w:val="24"/>
          <w:lang w:val="x-none" w:eastAsia="x-none"/>
        </w:rPr>
        <w:t>Продолжитель</w:t>
      </w:r>
      <w:r w:rsidRPr="00912602">
        <w:rPr>
          <w:rFonts w:eastAsia="Times New Roman"/>
          <w:b/>
          <w:bCs/>
          <w:sz w:val="24"/>
          <w:szCs w:val="24"/>
          <w:lang w:val="x-none" w:eastAsia="x-none"/>
        </w:rPr>
        <w:t>ность учебного года, четвертей</w:t>
      </w:r>
    </w:p>
    <w:p w:rsidR="00912602" w:rsidRDefault="00912602" w:rsidP="00912602">
      <w:pPr>
        <w:pStyle w:val="a7"/>
        <w:ind w:left="283"/>
        <w:jc w:val="both"/>
        <w:rPr>
          <w:rFonts w:eastAsia="Times New Roman"/>
          <w:b/>
          <w:bCs/>
          <w:sz w:val="24"/>
          <w:szCs w:val="24"/>
          <w:lang w:eastAsia="x-none"/>
        </w:rPr>
      </w:pPr>
    </w:p>
    <w:p w:rsidR="00912602" w:rsidRPr="00912602" w:rsidRDefault="00912602" w:rsidP="00912602">
      <w:pPr>
        <w:pStyle w:val="a7"/>
        <w:numPr>
          <w:ilvl w:val="0"/>
          <w:numId w:val="162"/>
        </w:numPr>
        <w:jc w:val="both"/>
        <w:rPr>
          <w:rFonts w:eastAsia="Times New Roman"/>
          <w:b/>
          <w:bCs/>
          <w:sz w:val="24"/>
          <w:szCs w:val="24"/>
          <w:lang w:eastAsia="x-none"/>
        </w:rPr>
      </w:pPr>
      <w:r w:rsidRPr="00912602">
        <w:rPr>
          <w:rFonts w:eastAsia="Times New Roman"/>
          <w:b/>
          <w:bCs/>
          <w:sz w:val="24"/>
          <w:szCs w:val="24"/>
          <w:lang w:eastAsia="x-none"/>
        </w:rPr>
        <w:t>Продолжительность каникул:</w:t>
      </w:r>
    </w:p>
    <w:tbl>
      <w:tblPr>
        <w:tblpPr w:leftFromText="180" w:rightFromText="180" w:vertAnchor="text" w:horzAnchor="margin"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118"/>
        <w:gridCol w:w="2410"/>
      </w:tblGrid>
      <w:tr w:rsidR="00912602" w:rsidRPr="00912602" w:rsidTr="00EB178D">
        <w:tc>
          <w:tcPr>
            <w:tcW w:w="4361"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b/>
                <w:sz w:val="24"/>
                <w:szCs w:val="24"/>
                <w:lang w:eastAsia="en-US"/>
              </w:rPr>
            </w:pPr>
          </w:p>
          <w:p w:rsidR="00912602" w:rsidRPr="00912602" w:rsidRDefault="00912602" w:rsidP="00912602">
            <w:pPr>
              <w:spacing w:line="276" w:lineRule="auto"/>
              <w:jc w:val="center"/>
              <w:rPr>
                <w:rFonts w:eastAsia="Calibri"/>
                <w:b/>
                <w:sz w:val="24"/>
                <w:szCs w:val="24"/>
                <w:lang w:eastAsia="en-US"/>
              </w:rPr>
            </w:pPr>
            <w:r w:rsidRPr="00912602">
              <w:rPr>
                <w:rFonts w:eastAsia="Calibri"/>
                <w:b/>
                <w:sz w:val="24"/>
                <w:szCs w:val="24"/>
                <w:lang w:eastAsia="en-US"/>
              </w:rPr>
              <w:t>Учебная четверть</w:t>
            </w:r>
          </w:p>
        </w:tc>
        <w:tc>
          <w:tcPr>
            <w:tcW w:w="311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center"/>
              <w:rPr>
                <w:rFonts w:eastAsia="Calibri"/>
                <w:b/>
                <w:sz w:val="24"/>
                <w:szCs w:val="24"/>
                <w:lang w:eastAsia="en-US"/>
              </w:rPr>
            </w:pPr>
            <w:r w:rsidRPr="00912602">
              <w:rPr>
                <w:rFonts w:eastAsia="Calibri"/>
                <w:b/>
                <w:sz w:val="24"/>
                <w:szCs w:val="24"/>
                <w:lang w:eastAsia="en-US"/>
              </w:rPr>
              <w:t>Продолжительность</w:t>
            </w:r>
          </w:p>
          <w:p w:rsidR="00912602" w:rsidRPr="00912602" w:rsidRDefault="00912602" w:rsidP="00912602">
            <w:pPr>
              <w:spacing w:line="276" w:lineRule="auto"/>
              <w:jc w:val="center"/>
              <w:rPr>
                <w:rFonts w:eastAsia="Calibri"/>
                <w:b/>
                <w:sz w:val="24"/>
                <w:szCs w:val="24"/>
                <w:lang w:eastAsia="en-US"/>
              </w:rPr>
            </w:pPr>
            <w:r w:rsidRPr="00912602">
              <w:rPr>
                <w:rFonts w:eastAsia="Calibri"/>
                <w:b/>
                <w:sz w:val="24"/>
                <w:szCs w:val="24"/>
                <w:lang w:eastAsia="en-US"/>
              </w:rPr>
              <w:t>четверти</w:t>
            </w:r>
          </w:p>
        </w:tc>
        <w:tc>
          <w:tcPr>
            <w:tcW w:w="241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center"/>
              <w:rPr>
                <w:rFonts w:eastAsia="Calibri"/>
                <w:b/>
                <w:sz w:val="24"/>
                <w:szCs w:val="24"/>
                <w:lang w:eastAsia="en-US"/>
              </w:rPr>
            </w:pPr>
            <w:r w:rsidRPr="00912602">
              <w:rPr>
                <w:rFonts w:eastAsia="Calibri"/>
                <w:b/>
                <w:sz w:val="24"/>
                <w:szCs w:val="24"/>
                <w:lang w:eastAsia="en-US"/>
              </w:rPr>
              <w:t xml:space="preserve">Кол-во </w:t>
            </w:r>
          </w:p>
          <w:p w:rsidR="00912602" w:rsidRPr="00912602" w:rsidRDefault="00912602" w:rsidP="00912602">
            <w:pPr>
              <w:spacing w:line="276" w:lineRule="auto"/>
              <w:jc w:val="center"/>
              <w:rPr>
                <w:rFonts w:eastAsia="Calibri"/>
                <w:b/>
                <w:sz w:val="24"/>
                <w:szCs w:val="24"/>
                <w:lang w:eastAsia="en-US"/>
              </w:rPr>
            </w:pPr>
            <w:r w:rsidRPr="00912602">
              <w:rPr>
                <w:rFonts w:eastAsia="Calibri"/>
                <w:b/>
                <w:sz w:val="24"/>
                <w:szCs w:val="24"/>
                <w:lang w:eastAsia="en-US"/>
              </w:rPr>
              <w:t>недель</w:t>
            </w:r>
          </w:p>
        </w:tc>
      </w:tr>
      <w:tr w:rsidR="00912602" w:rsidRPr="00912602" w:rsidTr="00EB178D">
        <w:tc>
          <w:tcPr>
            <w:tcW w:w="4361"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1 четверть</w:t>
            </w:r>
          </w:p>
        </w:tc>
        <w:tc>
          <w:tcPr>
            <w:tcW w:w="3118"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01.09.2020 – 30.10.2020</w:t>
            </w:r>
          </w:p>
        </w:tc>
        <w:tc>
          <w:tcPr>
            <w:tcW w:w="241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8 недель</w:t>
            </w:r>
          </w:p>
        </w:tc>
      </w:tr>
      <w:tr w:rsidR="00912602" w:rsidRPr="00912602" w:rsidTr="00EB178D">
        <w:tc>
          <w:tcPr>
            <w:tcW w:w="4361"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2 четверть</w:t>
            </w:r>
          </w:p>
        </w:tc>
        <w:tc>
          <w:tcPr>
            <w:tcW w:w="3118"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09.11.2020 – 29.12.2020</w:t>
            </w:r>
          </w:p>
        </w:tc>
        <w:tc>
          <w:tcPr>
            <w:tcW w:w="241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8 недель</w:t>
            </w:r>
          </w:p>
        </w:tc>
      </w:tr>
      <w:tr w:rsidR="00912602" w:rsidRPr="00912602" w:rsidTr="00EB178D">
        <w:tc>
          <w:tcPr>
            <w:tcW w:w="4361"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3 четверть</w:t>
            </w:r>
          </w:p>
        </w:tc>
        <w:tc>
          <w:tcPr>
            <w:tcW w:w="3118"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11.01.2021 – 19.03.2021</w:t>
            </w:r>
          </w:p>
        </w:tc>
        <w:tc>
          <w:tcPr>
            <w:tcW w:w="2410"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10 недель</w:t>
            </w:r>
          </w:p>
        </w:tc>
      </w:tr>
      <w:tr w:rsidR="00912602" w:rsidRPr="00912602" w:rsidTr="00EB178D">
        <w:tc>
          <w:tcPr>
            <w:tcW w:w="4361"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 xml:space="preserve">4 четверть  </w:t>
            </w:r>
          </w:p>
        </w:tc>
        <w:tc>
          <w:tcPr>
            <w:tcW w:w="3118"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29.03.2021 – 24.05.2021</w:t>
            </w:r>
          </w:p>
        </w:tc>
        <w:tc>
          <w:tcPr>
            <w:tcW w:w="2410"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 xml:space="preserve">8 недель </w:t>
            </w:r>
          </w:p>
        </w:tc>
      </w:tr>
      <w:tr w:rsidR="00912602" w:rsidRPr="00912602" w:rsidTr="00EB178D">
        <w:trPr>
          <w:trHeight w:val="527"/>
        </w:trPr>
        <w:tc>
          <w:tcPr>
            <w:tcW w:w="4361"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b/>
                <w:sz w:val="24"/>
                <w:szCs w:val="24"/>
                <w:lang w:eastAsia="en-US"/>
              </w:rPr>
              <w:t xml:space="preserve">Итого 1 </w:t>
            </w:r>
            <w:r w:rsidRPr="00912602">
              <w:rPr>
                <w:rFonts w:eastAsia="Calibri"/>
                <w:sz w:val="24"/>
                <w:szCs w:val="24"/>
                <w:lang w:eastAsia="en-US"/>
              </w:rPr>
              <w:t>класс</w:t>
            </w:r>
          </w:p>
          <w:p w:rsidR="00912602" w:rsidRPr="00912602" w:rsidRDefault="00912602" w:rsidP="00912602">
            <w:pPr>
              <w:ind w:left="360"/>
              <w:jc w:val="both"/>
              <w:rPr>
                <w:rFonts w:eastAsia="Calibri"/>
                <w:sz w:val="24"/>
                <w:szCs w:val="24"/>
                <w:lang w:eastAsia="en-US"/>
              </w:rPr>
            </w:pPr>
            <w:r w:rsidRPr="00912602">
              <w:rPr>
                <w:rFonts w:eastAsia="Calibri"/>
                <w:sz w:val="24"/>
                <w:szCs w:val="24"/>
                <w:lang w:eastAsia="en-US"/>
              </w:rPr>
              <w:t xml:space="preserve"> 2- 4 классы</w:t>
            </w:r>
          </w:p>
        </w:tc>
        <w:tc>
          <w:tcPr>
            <w:tcW w:w="3118"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33</w:t>
            </w:r>
          </w:p>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34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9"/>
        <w:gridCol w:w="2917"/>
        <w:gridCol w:w="2458"/>
      </w:tblGrid>
      <w:tr w:rsidR="00912602" w:rsidRPr="00912602" w:rsidTr="00EB178D">
        <w:tc>
          <w:tcPr>
            <w:tcW w:w="4479"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b/>
                <w:sz w:val="24"/>
                <w:szCs w:val="24"/>
                <w:lang w:eastAsia="en-US"/>
              </w:rPr>
            </w:pPr>
            <w:r w:rsidRPr="00912602">
              <w:rPr>
                <w:rFonts w:eastAsia="Calibri"/>
                <w:b/>
                <w:sz w:val="24"/>
                <w:szCs w:val="24"/>
                <w:lang w:eastAsia="en-US"/>
              </w:rPr>
              <w:t>Каникулы</w:t>
            </w:r>
          </w:p>
        </w:tc>
        <w:tc>
          <w:tcPr>
            <w:tcW w:w="2917"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b/>
                <w:sz w:val="24"/>
                <w:szCs w:val="24"/>
                <w:lang w:eastAsia="en-US"/>
              </w:rPr>
            </w:pPr>
            <w:r w:rsidRPr="00912602">
              <w:rPr>
                <w:rFonts w:eastAsia="Calibri"/>
                <w:b/>
                <w:sz w:val="24"/>
                <w:szCs w:val="24"/>
                <w:lang w:eastAsia="en-US"/>
              </w:rPr>
              <w:t>Продолжительность</w:t>
            </w: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b/>
                <w:sz w:val="24"/>
                <w:szCs w:val="24"/>
                <w:lang w:eastAsia="en-US"/>
              </w:rPr>
            </w:pPr>
            <w:r w:rsidRPr="00912602">
              <w:rPr>
                <w:rFonts w:eastAsia="Calibri"/>
                <w:b/>
                <w:sz w:val="24"/>
                <w:szCs w:val="24"/>
                <w:lang w:eastAsia="en-US"/>
              </w:rPr>
              <w:t>Кол-во календарных дней</w:t>
            </w:r>
          </w:p>
        </w:tc>
      </w:tr>
      <w:tr w:rsidR="00912602" w:rsidRPr="00912602" w:rsidTr="00EB178D">
        <w:tc>
          <w:tcPr>
            <w:tcW w:w="4479"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Осенние каникулы</w:t>
            </w:r>
          </w:p>
        </w:tc>
        <w:tc>
          <w:tcPr>
            <w:tcW w:w="2917"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31.10.2020 – 08.11.2020</w:t>
            </w: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9 дней</w:t>
            </w:r>
          </w:p>
        </w:tc>
      </w:tr>
      <w:tr w:rsidR="00912602" w:rsidRPr="00912602" w:rsidTr="00EB178D">
        <w:tc>
          <w:tcPr>
            <w:tcW w:w="4479"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Зимние каникулы</w:t>
            </w:r>
          </w:p>
          <w:p w:rsidR="00912602" w:rsidRPr="00912602" w:rsidRDefault="00912602" w:rsidP="00912602">
            <w:pPr>
              <w:spacing w:line="276" w:lineRule="auto"/>
              <w:jc w:val="both"/>
              <w:rPr>
                <w:rFonts w:eastAsia="Calibri"/>
                <w:sz w:val="24"/>
                <w:szCs w:val="24"/>
                <w:lang w:eastAsia="en-US"/>
              </w:rPr>
            </w:pPr>
          </w:p>
        </w:tc>
        <w:tc>
          <w:tcPr>
            <w:tcW w:w="2917"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30.12.2020 – 10.01.2021</w:t>
            </w: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12 дней</w:t>
            </w:r>
          </w:p>
        </w:tc>
      </w:tr>
      <w:tr w:rsidR="00912602" w:rsidRPr="00912602" w:rsidTr="00EB178D">
        <w:tc>
          <w:tcPr>
            <w:tcW w:w="4479"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Весенние каникулы</w:t>
            </w:r>
          </w:p>
        </w:tc>
        <w:tc>
          <w:tcPr>
            <w:tcW w:w="2917"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20.03.2021 – 28.03.2021</w:t>
            </w: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9 дней</w:t>
            </w:r>
          </w:p>
        </w:tc>
      </w:tr>
      <w:tr w:rsidR="00912602" w:rsidRPr="00912602" w:rsidTr="00EB178D">
        <w:tc>
          <w:tcPr>
            <w:tcW w:w="4479"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Итого</w:t>
            </w:r>
          </w:p>
        </w:tc>
        <w:tc>
          <w:tcPr>
            <w:tcW w:w="2917" w:type="dxa"/>
            <w:tcBorders>
              <w:top w:val="single" w:sz="4" w:space="0" w:color="auto"/>
              <w:left w:val="single" w:sz="4" w:space="0" w:color="auto"/>
              <w:bottom w:val="single" w:sz="4" w:space="0" w:color="auto"/>
              <w:right w:val="single" w:sz="4" w:space="0" w:color="auto"/>
            </w:tcBorders>
          </w:tcPr>
          <w:p w:rsidR="00912602" w:rsidRPr="00912602" w:rsidRDefault="00912602" w:rsidP="00912602">
            <w:pPr>
              <w:jc w:val="both"/>
              <w:rPr>
                <w:rFonts w:eastAsia="Calibri"/>
                <w:sz w:val="24"/>
                <w:szCs w:val="24"/>
                <w:lang w:eastAsia="en-US"/>
              </w:rPr>
            </w:pP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30 дней</w:t>
            </w:r>
          </w:p>
        </w:tc>
      </w:tr>
      <w:tr w:rsidR="00912602" w:rsidRPr="00912602" w:rsidTr="00EB178D">
        <w:tc>
          <w:tcPr>
            <w:tcW w:w="4479"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spacing w:line="276" w:lineRule="auto"/>
              <w:jc w:val="both"/>
              <w:rPr>
                <w:rFonts w:eastAsia="Calibri"/>
                <w:sz w:val="24"/>
                <w:szCs w:val="24"/>
                <w:lang w:eastAsia="en-US"/>
              </w:rPr>
            </w:pPr>
            <w:r w:rsidRPr="00912602">
              <w:rPr>
                <w:rFonts w:eastAsia="Calibri"/>
                <w:sz w:val="24"/>
                <w:szCs w:val="24"/>
                <w:lang w:eastAsia="en-US"/>
              </w:rPr>
              <w:t>Дополнительные зимние каникулы для 1 классов</w:t>
            </w:r>
          </w:p>
        </w:tc>
        <w:tc>
          <w:tcPr>
            <w:tcW w:w="2917"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jc w:val="both"/>
              <w:rPr>
                <w:rFonts w:eastAsia="Calibri"/>
                <w:sz w:val="24"/>
                <w:szCs w:val="24"/>
                <w:lang w:eastAsia="en-US"/>
              </w:rPr>
            </w:pPr>
            <w:r w:rsidRPr="00912602">
              <w:rPr>
                <w:rFonts w:eastAsia="Calibri"/>
                <w:sz w:val="24"/>
                <w:szCs w:val="24"/>
                <w:lang w:eastAsia="en-US"/>
              </w:rPr>
              <w:t>15.02.2021 – 21.02.2021</w:t>
            </w:r>
          </w:p>
        </w:tc>
        <w:tc>
          <w:tcPr>
            <w:tcW w:w="2458" w:type="dxa"/>
            <w:tcBorders>
              <w:top w:val="single" w:sz="4" w:space="0" w:color="auto"/>
              <w:left w:val="single" w:sz="4" w:space="0" w:color="auto"/>
              <w:bottom w:val="single" w:sz="4" w:space="0" w:color="auto"/>
              <w:right w:val="single" w:sz="4" w:space="0" w:color="auto"/>
            </w:tcBorders>
            <w:hideMark/>
          </w:tcPr>
          <w:p w:rsidR="00912602" w:rsidRPr="00912602" w:rsidRDefault="00912602" w:rsidP="00912602">
            <w:pPr>
              <w:pStyle w:val="a7"/>
              <w:numPr>
                <w:ilvl w:val="0"/>
                <w:numId w:val="163"/>
              </w:numPr>
              <w:jc w:val="both"/>
              <w:rPr>
                <w:rFonts w:eastAsia="Calibri"/>
                <w:sz w:val="24"/>
                <w:szCs w:val="24"/>
                <w:lang w:eastAsia="en-US"/>
              </w:rPr>
            </w:pPr>
            <w:r w:rsidRPr="00912602">
              <w:rPr>
                <w:rFonts w:eastAsia="Calibri"/>
                <w:sz w:val="24"/>
                <w:szCs w:val="24"/>
                <w:lang w:eastAsia="en-US"/>
              </w:rPr>
              <w:t>дней</w:t>
            </w:r>
          </w:p>
        </w:tc>
      </w:tr>
    </w:tbl>
    <w:p w:rsidR="00912602" w:rsidRPr="00912602" w:rsidRDefault="00912602" w:rsidP="00912602">
      <w:pPr>
        <w:spacing w:after="200" w:line="276" w:lineRule="auto"/>
        <w:jc w:val="both"/>
        <w:rPr>
          <w:rFonts w:eastAsia="Calibri"/>
          <w:b/>
          <w:spacing w:val="-3"/>
          <w:sz w:val="24"/>
          <w:szCs w:val="24"/>
          <w:u w:val="single"/>
          <w:lang w:eastAsia="en-US"/>
        </w:rPr>
      </w:pPr>
      <w:r w:rsidRPr="00912602">
        <w:rPr>
          <w:rFonts w:eastAsia="Calibri"/>
          <w:b/>
          <w:spacing w:val="-3"/>
          <w:sz w:val="24"/>
          <w:szCs w:val="24"/>
          <w:lang w:eastAsia="en-US"/>
        </w:rPr>
        <w:t xml:space="preserve">4. </w:t>
      </w:r>
      <w:r w:rsidRPr="00912602">
        <w:rPr>
          <w:rFonts w:eastAsia="Calibri"/>
          <w:b/>
          <w:spacing w:val="-3"/>
          <w:sz w:val="24"/>
          <w:szCs w:val="24"/>
          <w:lang w:eastAsia="en-US"/>
        </w:rPr>
        <w:t xml:space="preserve">Сроки проведения промежуточной аттестации в переводных классах </w:t>
      </w:r>
      <w:r w:rsidRPr="00912602">
        <w:rPr>
          <w:rFonts w:eastAsia="Calibri"/>
          <w:b/>
          <w:spacing w:val="-3"/>
          <w:sz w:val="24"/>
          <w:szCs w:val="24"/>
          <w:u w:val="single"/>
          <w:lang w:eastAsia="en-US"/>
        </w:rPr>
        <w:t>(по итогам учебного года):</w:t>
      </w: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6662"/>
      </w:tblGrid>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center"/>
              <w:rPr>
                <w:rFonts w:eastAsia="Calibri"/>
                <w:b/>
                <w:spacing w:val="-3"/>
                <w:sz w:val="24"/>
                <w:szCs w:val="24"/>
                <w:lang w:eastAsia="en-US"/>
              </w:rPr>
            </w:pPr>
            <w:r w:rsidRPr="00912602">
              <w:rPr>
                <w:rFonts w:eastAsia="Calibri"/>
                <w:b/>
                <w:spacing w:val="-3"/>
                <w:sz w:val="24"/>
                <w:szCs w:val="24"/>
                <w:lang w:eastAsia="en-US"/>
              </w:rPr>
              <w:t>Классы</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center"/>
              <w:rPr>
                <w:rFonts w:eastAsia="Calibri"/>
                <w:b/>
                <w:spacing w:val="-3"/>
                <w:sz w:val="24"/>
                <w:szCs w:val="24"/>
                <w:lang w:eastAsia="en-US"/>
              </w:rPr>
            </w:pPr>
            <w:r w:rsidRPr="00912602">
              <w:rPr>
                <w:rFonts w:eastAsia="Calibri"/>
                <w:b/>
                <w:spacing w:val="-3"/>
                <w:sz w:val="24"/>
                <w:szCs w:val="24"/>
                <w:lang w:eastAsia="en-US"/>
              </w:rPr>
              <w:t>Сроки проведения промежуточной аттестации</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2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3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4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5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6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7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8 класс</w:t>
            </w:r>
          </w:p>
        </w:tc>
        <w:tc>
          <w:tcPr>
            <w:tcW w:w="6662" w:type="dxa"/>
            <w:tcBorders>
              <w:top w:val="single" w:sz="4" w:space="0" w:color="000000"/>
              <w:left w:val="single" w:sz="4" w:space="0" w:color="000000"/>
              <w:bottom w:val="single" w:sz="4" w:space="0" w:color="000000"/>
              <w:right w:val="single" w:sz="4" w:space="0" w:color="000000"/>
            </w:tcBorders>
            <w:hideMark/>
          </w:tcPr>
          <w:p w:rsidR="00912602" w:rsidRPr="00912602" w:rsidRDefault="00912602" w:rsidP="00912602">
            <w:pPr>
              <w:rPr>
                <w:rFonts w:ascii="Calibri" w:eastAsia="Calibri" w:hAnsi="Calibri" w:cs="Calibri"/>
                <w:lang w:eastAsia="en-US"/>
              </w:rPr>
            </w:pPr>
            <w:r w:rsidRPr="00912602">
              <w:rPr>
                <w:rFonts w:eastAsia="Calibri"/>
                <w:spacing w:val="-3"/>
                <w:sz w:val="24"/>
                <w:szCs w:val="24"/>
                <w:lang w:eastAsia="en-US"/>
              </w:rPr>
              <w:t>19 апреля – 21 мая</w:t>
            </w:r>
          </w:p>
        </w:tc>
      </w:tr>
      <w:tr w:rsidR="00912602" w:rsidRPr="00912602" w:rsidTr="00EB178D">
        <w:tc>
          <w:tcPr>
            <w:tcW w:w="1384" w:type="dxa"/>
            <w:tcBorders>
              <w:top w:val="single" w:sz="4" w:space="0" w:color="000000"/>
              <w:left w:val="single" w:sz="4" w:space="0" w:color="000000"/>
              <w:bottom w:val="single" w:sz="4" w:space="0" w:color="000000"/>
              <w:right w:val="single" w:sz="4" w:space="0" w:color="000000"/>
            </w:tcBorders>
          </w:tcPr>
          <w:p w:rsidR="00912602" w:rsidRPr="00912602" w:rsidRDefault="00912602" w:rsidP="00912602">
            <w:pPr>
              <w:tabs>
                <w:tab w:val="num" w:pos="0"/>
              </w:tabs>
              <w:jc w:val="both"/>
              <w:rPr>
                <w:rFonts w:eastAsia="Calibri"/>
                <w:spacing w:val="-3"/>
                <w:sz w:val="24"/>
                <w:szCs w:val="24"/>
                <w:lang w:eastAsia="en-US"/>
              </w:rPr>
            </w:pPr>
            <w:r w:rsidRPr="00912602">
              <w:rPr>
                <w:rFonts w:eastAsia="Calibri"/>
                <w:spacing w:val="-3"/>
                <w:sz w:val="24"/>
                <w:szCs w:val="24"/>
                <w:lang w:eastAsia="en-US"/>
              </w:rPr>
              <w:t>10 класс</w:t>
            </w:r>
          </w:p>
        </w:tc>
        <w:tc>
          <w:tcPr>
            <w:tcW w:w="6662" w:type="dxa"/>
            <w:tcBorders>
              <w:top w:val="single" w:sz="4" w:space="0" w:color="000000"/>
              <w:left w:val="single" w:sz="4" w:space="0" w:color="000000"/>
              <w:bottom w:val="single" w:sz="4" w:space="0" w:color="000000"/>
              <w:right w:val="single" w:sz="4" w:space="0" w:color="000000"/>
            </w:tcBorders>
          </w:tcPr>
          <w:p w:rsidR="00912602" w:rsidRPr="00912602" w:rsidRDefault="00912602" w:rsidP="00912602">
            <w:pPr>
              <w:rPr>
                <w:rFonts w:eastAsia="Calibri"/>
                <w:spacing w:val="-3"/>
                <w:sz w:val="24"/>
                <w:szCs w:val="24"/>
                <w:lang w:eastAsia="en-US"/>
              </w:rPr>
            </w:pPr>
            <w:r w:rsidRPr="00912602">
              <w:rPr>
                <w:rFonts w:eastAsia="Calibri"/>
                <w:spacing w:val="-3"/>
                <w:sz w:val="24"/>
                <w:szCs w:val="24"/>
                <w:lang w:eastAsia="en-US"/>
              </w:rPr>
              <w:t>19 апреля – 21 мая</w:t>
            </w:r>
          </w:p>
        </w:tc>
      </w:tr>
    </w:tbl>
    <w:p w:rsidR="00912602" w:rsidRPr="00912602" w:rsidRDefault="00912602" w:rsidP="00912602">
      <w:pPr>
        <w:spacing w:after="200"/>
        <w:contextualSpacing/>
        <w:jc w:val="both"/>
        <w:rPr>
          <w:rFonts w:eastAsia="Calibri"/>
          <w:b/>
          <w:sz w:val="24"/>
          <w:szCs w:val="24"/>
          <w:lang w:eastAsia="en-US"/>
        </w:rPr>
      </w:pPr>
    </w:p>
    <w:p w:rsidR="00912602" w:rsidRDefault="00912602">
      <w:pPr>
        <w:ind w:left="760"/>
        <w:rPr>
          <w:rFonts w:eastAsia="Times New Roman"/>
          <w:b/>
          <w:bCs/>
          <w:sz w:val="28"/>
          <w:szCs w:val="28"/>
        </w:rPr>
      </w:pPr>
    </w:p>
    <w:p w:rsidR="0096445B" w:rsidRDefault="00912602">
      <w:pPr>
        <w:ind w:left="760"/>
        <w:rPr>
          <w:sz w:val="20"/>
          <w:szCs w:val="20"/>
        </w:rPr>
      </w:pPr>
      <w:r w:rsidRPr="00912602">
        <w:rPr>
          <w:rFonts w:eastAsia="Times New Roman"/>
          <w:b/>
          <w:bCs/>
          <w:sz w:val="28"/>
          <w:szCs w:val="28"/>
        </w:rPr>
        <w:t>III.3</w:t>
      </w:r>
      <w:r>
        <w:rPr>
          <w:rFonts w:eastAsia="Times New Roman"/>
          <w:b/>
          <w:bCs/>
          <w:sz w:val="28"/>
          <w:szCs w:val="28"/>
        </w:rPr>
        <w:t>.</w:t>
      </w:r>
      <w:r w:rsidR="00C8517C">
        <w:rPr>
          <w:rFonts w:eastAsia="Times New Roman"/>
          <w:b/>
          <w:bCs/>
          <w:sz w:val="28"/>
          <w:szCs w:val="28"/>
        </w:rPr>
        <w:t xml:space="preserve"> План внеурочной деятельности</w:t>
      </w:r>
    </w:p>
    <w:p w:rsidR="0096445B" w:rsidRDefault="0096445B">
      <w:pPr>
        <w:spacing w:line="332" w:lineRule="exact"/>
        <w:rPr>
          <w:sz w:val="20"/>
          <w:szCs w:val="20"/>
        </w:rPr>
      </w:pPr>
    </w:p>
    <w:p w:rsidR="0096445B" w:rsidRDefault="00C8517C">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96445B" w:rsidRDefault="0096445B">
      <w:pPr>
        <w:spacing w:line="20" w:lineRule="exact"/>
        <w:rPr>
          <w:sz w:val="20"/>
          <w:szCs w:val="20"/>
        </w:rPr>
      </w:pPr>
    </w:p>
    <w:p w:rsidR="0096445B" w:rsidRDefault="00C8517C">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96445B" w:rsidRDefault="0096445B">
      <w:pPr>
        <w:spacing w:line="20" w:lineRule="exact"/>
        <w:rPr>
          <w:sz w:val="20"/>
          <w:szCs w:val="20"/>
        </w:rPr>
      </w:pPr>
    </w:p>
    <w:p w:rsidR="0096445B" w:rsidRDefault="00C8517C">
      <w:pPr>
        <w:spacing w:line="235" w:lineRule="auto"/>
        <w:ind w:left="60" w:firstLine="283"/>
        <w:jc w:val="both"/>
        <w:rPr>
          <w:sz w:val="20"/>
          <w:szCs w:val="20"/>
        </w:rPr>
      </w:pPr>
      <w:r>
        <w:rPr>
          <w:rFonts w:eastAsia="Times New Roman"/>
          <w:sz w:val="28"/>
          <w:szCs w:val="28"/>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96445B" w:rsidRDefault="0096445B">
      <w:pPr>
        <w:spacing w:line="3" w:lineRule="exact"/>
        <w:rPr>
          <w:sz w:val="20"/>
          <w:szCs w:val="20"/>
        </w:rPr>
      </w:pPr>
    </w:p>
    <w:p w:rsidR="0096445B" w:rsidRDefault="00C8517C">
      <w:pPr>
        <w:ind w:left="340"/>
        <w:rPr>
          <w:sz w:val="20"/>
          <w:szCs w:val="20"/>
        </w:rPr>
      </w:pPr>
      <w:r>
        <w:rPr>
          <w:rFonts w:eastAsia="Times New Roman"/>
          <w:sz w:val="28"/>
          <w:szCs w:val="28"/>
        </w:rPr>
        <w:t>–   план воспитательных мероприятий.</w:t>
      </w:r>
    </w:p>
    <w:p w:rsidR="0096445B" w:rsidRDefault="00C8517C">
      <w:pPr>
        <w:ind w:left="760"/>
        <w:rPr>
          <w:sz w:val="20"/>
          <w:szCs w:val="20"/>
        </w:rPr>
      </w:pPr>
      <w:r>
        <w:rPr>
          <w:rFonts w:eastAsia="Times New Roman"/>
          <w:sz w:val="28"/>
          <w:szCs w:val="28"/>
        </w:rPr>
        <w:t>Согласно   ФГОС   СОО   через   внеурочную   деятельность   организацией,</w:t>
      </w:r>
    </w:p>
    <w:p w:rsidR="0096445B" w:rsidRDefault="0096445B">
      <w:pPr>
        <w:spacing w:line="15" w:lineRule="exact"/>
        <w:rPr>
          <w:sz w:val="20"/>
          <w:szCs w:val="20"/>
        </w:rPr>
      </w:pPr>
    </w:p>
    <w:p w:rsidR="0096445B" w:rsidRDefault="00C8517C">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6445B" w:rsidRDefault="0096445B">
      <w:pPr>
        <w:spacing w:line="8" w:lineRule="exact"/>
        <w:rPr>
          <w:sz w:val="20"/>
          <w:szCs w:val="20"/>
        </w:rPr>
      </w:pPr>
    </w:p>
    <w:p w:rsidR="0096445B" w:rsidRDefault="00C8517C">
      <w:pPr>
        <w:ind w:left="760"/>
        <w:rPr>
          <w:sz w:val="20"/>
          <w:szCs w:val="20"/>
        </w:rPr>
      </w:pPr>
      <w:r>
        <w:rPr>
          <w:rFonts w:eastAsia="Times New Roman"/>
          <w:b/>
          <w:bCs/>
          <w:sz w:val="28"/>
          <w:szCs w:val="28"/>
        </w:rPr>
        <w:t>Содержание плана внеурочной деятельности</w:t>
      </w:r>
    </w:p>
    <w:p w:rsidR="0096445B" w:rsidRDefault="0096445B">
      <w:pPr>
        <w:spacing w:line="10" w:lineRule="exact"/>
        <w:rPr>
          <w:sz w:val="20"/>
          <w:szCs w:val="20"/>
        </w:rPr>
      </w:pPr>
    </w:p>
    <w:p w:rsidR="0096445B" w:rsidRDefault="00C8517C">
      <w:pPr>
        <w:spacing w:line="239" w:lineRule="auto"/>
        <w:ind w:left="60" w:firstLine="710"/>
        <w:jc w:val="both"/>
        <w:rPr>
          <w:sz w:val="20"/>
          <w:szCs w:val="20"/>
        </w:r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96445B" w:rsidRDefault="0096445B">
      <w:pPr>
        <w:spacing w:line="6" w:lineRule="exact"/>
        <w:rPr>
          <w:sz w:val="20"/>
          <w:szCs w:val="20"/>
        </w:rPr>
      </w:pPr>
    </w:p>
    <w:p w:rsidR="004A2263" w:rsidRDefault="004A2263">
      <w:pPr>
        <w:ind w:right="-39"/>
        <w:jc w:val="center"/>
        <w:rPr>
          <w:rFonts w:eastAsia="Times New Roman"/>
          <w:b/>
          <w:bCs/>
          <w:sz w:val="28"/>
          <w:szCs w:val="28"/>
        </w:rPr>
      </w:pPr>
    </w:p>
    <w:p w:rsidR="0096445B" w:rsidRDefault="00C8517C">
      <w:pPr>
        <w:ind w:right="-39"/>
        <w:jc w:val="center"/>
        <w:rPr>
          <w:sz w:val="20"/>
          <w:szCs w:val="20"/>
        </w:rPr>
      </w:pPr>
      <w:r>
        <w:rPr>
          <w:rFonts w:eastAsia="Times New Roman"/>
          <w:b/>
          <w:bCs/>
          <w:sz w:val="28"/>
          <w:szCs w:val="28"/>
        </w:rPr>
        <w:t>Примерный план внеурочной деятельности</w:t>
      </w:r>
    </w:p>
    <w:tbl>
      <w:tblPr>
        <w:tblW w:w="0" w:type="auto"/>
        <w:tblInd w:w="10" w:type="dxa"/>
        <w:tblLayout w:type="fixed"/>
        <w:tblCellMar>
          <w:left w:w="0" w:type="dxa"/>
          <w:right w:w="0" w:type="dxa"/>
        </w:tblCellMar>
        <w:tblLook w:val="04A0" w:firstRow="1" w:lastRow="0" w:firstColumn="1" w:lastColumn="0" w:noHBand="0" w:noVBand="1"/>
      </w:tblPr>
      <w:tblGrid>
        <w:gridCol w:w="1920"/>
        <w:gridCol w:w="1840"/>
        <w:gridCol w:w="2700"/>
        <w:gridCol w:w="2260"/>
        <w:gridCol w:w="940"/>
      </w:tblGrid>
      <w:tr w:rsidR="0096445B">
        <w:trPr>
          <w:trHeight w:val="359"/>
        </w:trPr>
        <w:tc>
          <w:tcPr>
            <w:tcW w:w="1920" w:type="dxa"/>
            <w:tcBorders>
              <w:top w:val="single" w:sz="8" w:space="0" w:color="auto"/>
              <w:left w:val="single" w:sz="8" w:space="0" w:color="auto"/>
              <w:right w:val="single" w:sz="8" w:space="0" w:color="auto"/>
            </w:tcBorders>
            <w:vAlign w:val="bottom"/>
          </w:tcPr>
          <w:p w:rsidR="0096445B" w:rsidRDefault="0096445B">
            <w:pPr>
              <w:rPr>
                <w:sz w:val="24"/>
                <w:szCs w:val="24"/>
              </w:rPr>
            </w:pPr>
          </w:p>
        </w:tc>
        <w:tc>
          <w:tcPr>
            <w:tcW w:w="184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7"/>
                <w:sz w:val="28"/>
                <w:szCs w:val="28"/>
              </w:rPr>
              <w:t>Жизнь</w:t>
            </w:r>
          </w:p>
        </w:tc>
        <w:tc>
          <w:tcPr>
            <w:tcW w:w="270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8"/>
                <w:sz w:val="28"/>
                <w:szCs w:val="28"/>
              </w:rPr>
              <w:t>Внеурочная</w:t>
            </w:r>
          </w:p>
        </w:tc>
        <w:tc>
          <w:tcPr>
            <w:tcW w:w="226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8"/>
                <w:sz w:val="28"/>
                <w:szCs w:val="28"/>
              </w:rPr>
              <w:t>Воспитательные</w:t>
            </w:r>
          </w:p>
        </w:tc>
        <w:tc>
          <w:tcPr>
            <w:tcW w:w="940" w:type="dxa"/>
            <w:tcBorders>
              <w:top w:val="single" w:sz="8" w:space="0" w:color="auto"/>
              <w:right w:val="single" w:sz="8" w:space="0" w:color="auto"/>
            </w:tcBorders>
            <w:vAlign w:val="bottom"/>
          </w:tcPr>
          <w:p w:rsidR="0096445B" w:rsidRDefault="00C8517C">
            <w:pPr>
              <w:jc w:val="center"/>
              <w:rPr>
                <w:sz w:val="20"/>
                <w:szCs w:val="20"/>
              </w:rPr>
            </w:pPr>
            <w:r>
              <w:rPr>
                <w:rFonts w:eastAsia="Times New Roman"/>
                <w:b/>
                <w:bCs/>
                <w:w w:val="99"/>
                <w:sz w:val="28"/>
                <w:szCs w:val="28"/>
              </w:rPr>
              <w:t>Всего</w:t>
            </w:r>
          </w:p>
        </w:tc>
      </w:tr>
      <w:tr w:rsidR="0096445B">
        <w:trPr>
          <w:trHeight w:val="326"/>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ученических</w:t>
            </w: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деятельность по</w:t>
            </w:r>
          </w:p>
        </w:tc>
        <w:tc>
          <w:tcPr>
            <w:tcW w:w="2260" w:type="dxa"/>
            <w:tcBorders>
              <w:right w:val="single" w:sz="8" w:space="0" w:color="auto"/>
            </w:tcBorders>
            <w:vAlign w:val="bottom"/>
          </w:tcPr>
          <w:p w:rsidR="0096445B" w:rsidRDefault="00C8517C">
            <w:pPr>
              <w:jc w:val="center"/>
              <w:rPr>
                <w:sz w:val="20"/>
                <w:szCs w:val="20"/>
              </w:rPr>
            </w:pPr>
            <w:r>
              <w:rPr>
                <w:rFonts w:eastAsia="Times New Roman"/>
                <w:b/>
                <w:bCs/>
                <w:sz w:val="28"/>
                <w:szCs w:val="28"/>
              </w:rPr>
              <w:t>мероприятия</w:t>
            </w: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C8517C">
            <w:pPr>
              <w:jc w:val="center"/>
              <w:rPr>
                <w:sz w:val="20"/>
                <w:szCs w:val="20"/>
              </w:rPr>
            </w:pPr>
            <w:r>
              <w:rPr>
                <w:rFonts w:eastAsia="Times New Roman"/>
                <w:b/>
                <w:bCs/>
                <w:sz w:val="28"/>
                <w:szCs w:val="28"/>
              </w:rPr>
              <w:t>сообществ</w:t>
            </w: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предметам</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9"/>
                <w:sz w:val="28"/>
                <w:szCs w:val="28"/>
              </w:rPr>
              <w:t>школьной</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322"/>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C8517C">
            <w:pPr>
              <w:jc w:val="center"/>
              <w:rPr>
                <w:sz w:val="20"/>
                <w:szCs w:val="20"/>
              </w:rPr>
            </w:pPr>
            <w:r>
              <w:rPr>
                <w:rFonts w:eastAsia="Times New Roman"/>
                <w:b/>
                <w:bCs/>
                <w:w w:val="98"/>
                <w:sz w:val="28"/>
                <w:szCs w:val="28"/>
              </w:rPr>
              <w:t>программы</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55"/>
        </w:trPr>
        <w:tc>
          <w:tcPr>
            <w:tcW w:w="19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840" w:type="dxa"/>
            <w:tcBorders>
              <w:bottom w:val="single" w:sz="8" w:space="0" w:color="auto"/>
              <w:right w:val="single" w:sz="8" w:space="0" w:color="auto"/>
            </w:tcBorders>
            <w:vAlign w:val="bottom"/>
          </w:tcPr>
          <w:p w:rsidR="0096445B" w:rsidRDefault="0096445B">
            <w:pPr>
              <w:rPr>
                <w:sz w:val="4"/>
                <w:szCs w:val="4"/>
              </w:rPr>
            </w:pPr>
          </w:p>
        </w:tc>
        <w:tc>
          <w:tcPr>
            <w:tcW w:w="2700" w:type="dxa"/>
            <w:tcBorders>
              <w:bottom w:val="single" w:sz="8" w:space="0" w:color="auto"/>
              <w:right w:val="single" w:sz="8" w:space="0" w:color="auto"/>
            </w:tcBorders>
            <w:vAlign w:val="bottom"/>
          </w:tcPr>
          <w:p w:rsidR="0096445B" w:rsidRDefault="0096445B">
            <w:pPr>
              <w:rPr>
                <w:sz w:val="4"/>
                <w:szCs w:val="4"/>
              </w:rPr>
            </w:pPr>
          </w:p>
        </w:tc>
        <w:tc>
          <w:tcPr>
            <w:tcW w:w="2260" w:type="dxa"/>
            <w:tcBorders>
              <w:bottom w:val="single" w:sz="8" w:space="0" w:color="auto"/>
              <w:right w:val="single" w:sz="8" w:space="0" w:color="auto"/>
            </w:tcBorders>
            <w:vAlign w:val="bottom"/>
          </w:tcPr>
          <w:p w:rsidR="0096445B" w:rsidRDefault="0096445B">
            <w:pPr>
              <w:rPr>
                <w:sz w:val="4"/>
                <w:szCs w:val="4"/>
              </w:rPr>
            </w:pPr>
          </w:p>
        </w:tc>
        <w:tc>
          <w:tcPr>
            <w:tcW w:w="940" w:type="dxa"/>
            <w:tcBorders>
              <w:bottom w:val="single" w:sz="8" w:space="0" w:color="auto"/>
              <w:right w:val="single" w:sz="8" w:space="0" w:color="auto"/>
            </w:tcBorders>
            <w:vAlign w:val="bottom"/>
          </w:tcPr>
          <w:p w:rsidR="0096445B" w:rsidRDefault="0096445B">
            <w:pPr>
              <w:rPr>
                <w:sz w:val="4"/>
                <w:szCs w:val="4"/>
              </w:rPr>
            </w:pPr>
          </w:p>
        </w:tc>
      </w:tr>
      <w:tr w:rsidR="0096445B">
        <w:trPr>
          <w:trHeight w:val="357"/>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vAlign w:val="bottom"/>
          </w:tcPr>
          <w:p w:rsidR="0096445B" w:rsidRDefault="0096445B">
            <w:pPr>
              <w:rPr>
                <w:sz w:val="24"/>
                <w:szCs w:val="24"/>
              </w:rPr>
            </w:pPr>
          </w:p>
        </w:tc>
        <w:tc>
          <w:tcPr>
            <w:tcW w:w="2700" w:type="dxa"/>
            <w:vAlign w:val="bottom"/>
          </w:tcPr>
          <w:p w:rsidR="0096445B" w:rsidRDefault="00C8517C">
            <w:pPr>
              <w:ind w:right="363"/>
              <w:jc w:val="right"/>
              <w:rPr>
                <w:sz w:val="20"/>
                <w:szCs w:val="20"/>
              </w:rPr>
            </w:pPr>
            <w:r>
              <w:rPr>
                <w:rFonts w:eastAsia="Times New Roman"/>
                <w:b/>
                <w:bCs/>
                <w:sz w:val="28"/>
                <w:szCs w:val="28"/>
              </w:rPr>
              <w:t>10-й класс</w:t>
            </w:r>
          </w:p>
        </w:tc>
        <w:tc>
          <w:tcPr>
            <w:tcW w:w="226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55"/>
        </w:trPr>
        <w:tc>
          <w:tcPr>
            <w:tcW w:w="19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840" w:type="dxa"/>
            <w:tcBorders>
              <w:bottom w:val="single" w:sz="8" w:space="0" w:color="auto"/>
            </w:tcBorders>
            <w:vAlign w:val="bottom"/>
          </w:tcPr>
          <w:p w:rsidR="0096445B" w:rsidRDefault="0096445B">
            <w:pPr>
              <w:rPr>
                <w:sz w:val="4"/>
                <w:szCs w:val="4"/>
              </w:rPr>
            </w:pPr>
          </w:p>
        </w:tc>
        <w:tc>
          <w:tcPr>
            <w:tcW w:w="2700" w:type="dxa"/>
            <w:tcBorders>
              <w:bottom w:val="single" w:sz="8" w:space="0" w:color="auto"/>
            </w:tcBorders>
            <w:vAlign w:val="bottom"/>
          </w:tcPr>
          <w:p w:rsidR="0096445B" w:rsidRDefault="0096445B">
            <w:pPr>
              <w:rPr>
                <w:sz w:val="4"/>
                <w:szCs w:val="4"/>
              </w:rPr>
            </w:pPr>
          </w:p>
        </w:tc>
        <w:tc>
          <w:tcPr>
            <w:tcW w:w="2260" w:type="dxa"/>
            <w:tcBorders>
              <w:bottom w:val="single" w:sz="8" w:space="0" w:color="auto"/>
              <w:right w:val="single" w:sz="8" w:space="0" w:color="auto"/>
            </w:tcBorders>
            <w:vAlign w:val="bottom"/>
          </w:tcPr>
          <w:p w:rsidR="0096445B" w:rsidRDefault="0096445B">
            <w:pPr>
              <w:rPr>
                <w:sz w:val="4"/>
                <w:szCs w:val="4"/>
              </w:rPr>
            </w:pPr>
          </w:p>
        </w:tc>
        <w:tc>
          <w:tcPr>
            <w:tcW w:w="940" w:type="dxa"/>
            <w:tcBorders>
              <w:bottom w:val="single" w:sz="8" w:space="0" w:color="auto"/>
              <w:right w:val="single" w:sz="8" w:space="0" w:color="auto"/>
            </w:tcBorders>
            <w:vAlign w:val="bottom"/>
          </w:tcPr>
          <w:p w:rsidR="0096445B" w:rsidRDefault="0096445B">
            <w:pPr>
              <w:rPr>
                <w:sz w:val="4"/>
                <w:szCs w:val="4"/>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1-е полугодие</w:t>
            </w:r>
          </w:p>
        </w:tc>
        <w:tc>
          <w:tcPr>
            <w:tcW w:w="18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10</w:t>
            </w:r>
          </w:p>
        </w:tc>
        <w:tc>
          <w:tcPr>
            <w:tcW w:w="2700" w:type="dxa"/>
            <w:tcBorders>
              <w:right w:val="single" w:sz="8" w:space="0" w:color="auto"/>
            </w:tcBorders>
            <w:vAlign w:val="bottom"/>
          </w:tcPr>
          <w:p w:rsidR="0096445B" w:rsidRDefault="00C8517C">
            <w:pPr>
              <w:jc w:val="center"/>
              <w:rPr>
                <w:sz w:val="20"/>
                <w:szCs w:val="20"/>
              </w:rPr>
            </w:pPr>
            <w:r>
              <w:rPr>
                <w:rFonts w:eastAsia="Times New Roman"/>
                <w:w w:val="92"/>
                <w:sz w:val="28"/>
                <w:szCs w:val="28"/>
              </w:rPr>
              <w:t>30</w:t>
            </w:r>
          </w:p>
        </w:tc>
        <w:tc>
          <w:tcPr>
            <w:tcW w:w="226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50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226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c>
          <w:tcPr>
            <w:tcW w:w="2700" w:type="dxa"/>
            <w:tcBorders>
              <w:right w:val="single" w:sz="8" w:space="0" w:color="auto"/>
            </w:tcBorders>
            <w:vAlign w:val="bottom"/>
          </w:tcPr>
          <w:p w:rsidR="0096445B" w:rsidRDefault="0096445B">
            <w:pPr>
              <w:rPr>
                <w:sz w:val="24"/>
                <w:szCs w:val="24"/>
              </w:rPr>
            </w:pPr>
          </w:p>
        </w:tc>
        <w:tc>
          <w:tcPr>
            <w:tcW w:w="226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40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226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558"/>
        </w:trPr>
        <w:tc>
          <w:tcPr>
            <w:tcW w:w="1920" w:type="dxa"/>
            <w:vAlign w:val="bottom"/>
          </w:tcPr>
          <w:p w:rsidR="0096445B" w:rsidRDefault="0096445B">
            <w:pPr>
              <w:rPr>
                <w:sz w:val="24"/>
                <w:szCs w:val="24"/>
              </w:rPr>
            </w:pPr>
          </w:p>
        </w:tc>
        <w:tc>
          <w:tcPr>
            <w:tcW w:w="1840" w:type="dxa"/>
            <w:vAlign w:val="bottom"/>
          </w:tcPr>
          <w:p w:rsidR="0096445B" w:rsidRDefault="0096445B">
            <w:pPr>
              <w:rPr>
                <w:sz w:val="24"/>
                <w:szCs w:val="24"/>
              </w:rPr>
            </w:pPr>
          </w:p>
        </w:tc>
        <w:tc>
          <w:tcPr>
            <w:tcW w:w="2700" w:type="dxa"/>
            <w:vAlign w:val="bottom"/>
          </w:tcPr>
          <w:p w:rsidR="0096445B" w:rsidRDefault="0096445B">
            <w:pPr>
              <w:ind w:right="983"/>
              <w:jc w:val="right"/>
              <w:rPr>
                <w:sz w:val="20"/>
                <w:szCs w:val="20"/>
              </w:rPr>
            </w:pPr>
          </w:p>
        </w:tc>
        <w:tc>
          <w:tcPr>
            <w:tcW w:w="2260" w:type="dxa"/>
            <w:vAlign w:val="bottom"/>
          </w:tcPr>
          <w:p w:rsidR="0096445B" w:rsidRDefault="0096445B">
            <w:pPr>
              <w:rPr>
                <w:sz w:val="24"/>
                <w:szCs w:val="24"/>
              </w:rPr>
            </w:pPr>
          </w:p>
        </w:tc>
        <w:tc>
          <w:tcPr>
            <w:tcW w:w="940" w:type="dxa"/>
            <w:vAlign w:val="bottom"/>
          </w:tcPr>
          <w:p w:rsidR="0096445B" w:rsidRDefault="0096445B">
            <w:pPr>
              <w:rPr>
                <w:sz w:val="24"/>
                <w:szCs w:val="24"/>
              </w:rPr>
            </w:pPr>
          </w:p>
        </w:tc>
      </w:tr>
    </w:tbl>
    <w:p w:rsidR="0096445B" w:rsidRDefault="0096445B">
      <w:pPr>
        <w:sectPr w:rsidR="0096445B" w:rsidSect="000B0425">
          <w:pgSz w:w="11900" w:h="16838"/>
          <w:pgMar w:top="851" w:right="564" w:bottom="269" w:left="1080" w:header="0" w:footer="0" w:gutter="0"/>
          <w:cols w:space="720" w:equalWidth="0">
            <w:col w:w="10260"/>
          </w:cols>
        </w:sectPr>
      </w:pPr>
    </w:p>
    <w:tbl>
      <w:tblPr>
        <w:tblW w:w="0" w:type="auto"/>
        <w:tblInd w:w="10" w:type="dxa"/>
        <w:tblLayout w:type="fixed"/>
        <w:tblCellMar>
          <w:left w:w="0" w:type="dxa"/>
          <w:right w:w="0" w:type="dxa"/>
        </w:tblCellMar>
        <w:tblLook w:val="04A0" w:firstRow="1" w:lastRow="0" w:firstColumn="1" w:lastColumn="0" w:noHBand="0" w:noVBand="1"/>
      </w:tblPr>
      <w:tblGrid>
        <w:gridCol w:w="1920"/>
        <w:gridCol w:w="1840"/>
        <w:gridCol w:w="2700"/>
        <w:gridCol w:w="840"/>
        <w:gridCol w:w="1420"/>
        <w:gridCol w:w="940"/>
      </w:tblGrid>
      <w:tr w:rsidR="0096445B">
        <w:trPr>
          <w:trHeight w:val="37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lastRenderedPageBreak/>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2-е полугодие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96445B" w:rsidRDefault="00C8517C">
            <w:pPr>
              <w:ind w:right="1101"/>
              <w:jc w:val="right"/>
              <w:rPr>
                <w:sz w:val="20"/>
                <w:szCs w:val="20"/>
              </w:rPr>
            </w:pPr>
            <w:r>
              <w:rPr>
                <w:rFonts w:eastAsia="Times New Roman"/>
                <w:sz w:val="28"/>
                <w:szCs w:val="28"/>
              </w:rPr>
              <w:t>30</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50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Летние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20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40</w:t>
            </w:r>
          </w:p>
        </w:tc>
      </w:tr>
      <w:tr w:rsidR="0096445B">
        <w:trPr>
          <w:trHeight w:val="32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61"/>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60</w:t>
            </w:r>
          </w:p>
        </w:tc>
        <w:tc>
          <w:tcPr>
            <w:tcW w:w="2700" w:type="dxa"/>
            <w:tcBorders>
              <w:right w:val="single" w:sz="8" w:space="0" w:color="auto"/>
            </w:tcBorders>
            <w:vAlign w:val="bottom"/>
          </w:tcPr>
          <w:p w:rsidR="0096445B" w:rsidRDefault="00C8517C">
            <w:pPr>
              <w:ind w:right="1101"/>
              <w:jc w:val="right"/>
              <w:rPr>
                <w:sz w:val="20"/>
                <w:szCs w:val="20"/>
              </w:rPr>
            </w:pPr>
            <w:r>
              <w:rPr>
                <w:rFonts w:eastAsia="Times New Roman"/>
                <w:sz w:val="28"/>
                <w:szCs w:val="28"/>
              </w:rPr>
              <w:t>60</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60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180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7"/>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vAlign w:val="bottom"/>
          </w:tcPr>
          <w:p w:rsidR="0096445B" w:rsidRDefault="0096445B">
            <w:pPr>
              <w:rPr>
                <w:sz w:val="24"/>
                <w:szCs w:val="24"/>
              </w:rPr>
            </w:pPr>
          </w:p>
        </w:tc>
        <w:tc>
          <w:tcPr>
            <w:tcW w:w="3540" w:type="dxa"/>
            <w:gridSpan w:val="2"/>
            <w:vAlign w:val="bottom"/>
          </w:tcPr>
          <w:p w:rsidR="0096445B" w:rsidRDefault="00C8517C">
            <w:pPr>
              <w:ind w:left="880"/>
              <w:rPr>
                <w:sz w:val="20"/>
                <w:szCs w:val="20"/>
              </w:rPr>
            </w:pPr>
            <w:r>
              <w:rPr>
                <w:rFonts w:eastAsia="Times New Roman"/>
                <w:b/>
                <w:bCs/>
                <w:sz w:val="28"/>
                <w:szCs w:val="28"/>
              </w:rPr>
              <w:t>11-й класс</w:t>
            </w: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55"/>
        </w:trPr>
        <w:tc>
          <w:tcPr>
            <w:tcW w:w="19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840" w:type="dxa"/>
            <w:tcBorders>
              <w:bottom w:val="single" w:sz="8" w:space="0" w:color="auto"/>
            </w:tcBorders>
            <w:vAlign w:val="bottom"/>
          </w:tcPr>
          <w:p w:rsidR="0096445B" w:rsidRDefault="0096445B">
            <w:pPr>
              <w:rPr>
                <w:sz w:val="4"/>
                <w:szCs w:val="4"/>
              </w:rPr>
            </w:pPr>
          </w:p>
        </w:tc>
        <w:tc>
          <w:tcPr>
            <w:tcW w:w="2700" w:type="dxa"/>
            <w:tcBorders>
              <w:bottom w:val="single" w:sz="8" w:space="0" w:color="auto"/>
            </w:tcBorders>
            <w:vAlign w:val="bottom"/>
          </w:tcPr>
          <w:p w:rsidR="0096445B" w:rsidRDefault="0096445B">
            <w:pPr>
              <w:rPr>
                <w:sz w:val="4"/>
                <w:szCs w:val="4"/>
              </w:rPr>
            </w:pPr>
          </w:p>
        </w:tc>
        <w:tc>
          <w:tcPr>
            <w:tcW w:w="840" w:type="dxa"/>
            <w:tcBorders>
              <w:bottom w:val="single" w:sz="8" w:space="0" w:color="auto"/>
            </w:tcBorders>
            <w:vAlign w:val="bottom"/>
          </w:tcPr>
          <w:p w:rsidR="0096445B" w:rsidRDefault="0096445B">
            <w:pPr>
              <w:rPr>
                <w:sz w:val="4"/>
                <w:szCs w:val="4"/>
              </w:rPr>
            </w:pPr>
          </w:p>
        </w:tc>
        <w:tc>
          <w:tcPr>
            <w:tcW w:w="1420" w:type="dxa"/>
            <w:tcBorders>
              <w:bottom w:val="single" w:sz="8" w:space="0" w:color="auto"/>
              <w:right w:val="single" w:sz="8" w:space="0" w:color="auto"/>
            </w:tcBorders>
            <w:vAlign w:val="bottom"/>
          </w:tcPr>
          <w:p w:rsidR="0096445B" w:rsidRDefault="0096445B">
            <w:pPr>
              <w:rPr>
                <w:sz w:val="4"/>
                <w:szCs w:val="4"/>
              </w:rPr>
            </w:pPr>
          </w:p>
        </w:tc>
        <w:tc>
          <w:tcPr>
            <w:tcW w:w="940" w:type="dxa"/>
            <w:tcBorders>
              <w:bottom w:val="single" w:sz="8" w:space="0" w:color="auto"/>
              <w:right w:val="single" w:sz="8" w:space="0" w:color="auto"/>
            </w:tcBorders>
            <w:vAlign w:val="bottom"/>
          </w:tcPr>
          <w:p w:rsidR="0096445B" w:rsidRDefault="0096445B">
            <w:pPr>
              <w:rPr>
                <w:sz w:val="4"/>
                <w:szCs w:val="4"/>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1 полугодие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96445B" w:rsidRDefault="00C8517C">
            <w:pPr>
              <w:ind w:right="1101"/>
              <w:jc w:val="right"/>
              <w:rPr>
                <w:sz w:val="20"/>
                <w:szCs w:val="20"/>
              </w:rPr>
            </w:pPr>
            <w:r>
              <w:rPr>
                <w:rFonts w:eastAsia="Times New Roman"/>
                <w:sz w:val="28"/>
                <w:szCs w:val="28"/>
              </w:rPr>
              <w:t>30</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50</w:t>
            </w:r>
          </w:p>
        </w:tc>
      </w:tr>
      <w:tr w:rsidR="0096445B">
        <w:trPr>
          <w:trHeight w:val="382"/>
        </w:trPr>
        <w:tc>
          <w:tcPr>
            <w:tcW w:w="19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840" w:type="dxa"/>
            <w:tcBorders>
              <w:bottom w:val="single" w:sz="8" w:space="0" w:color="auto"/>
              <w:right w:val="single" w:sz="8" w:space="0" w:color="auto"/>
            </w:tcBorders>
            <w:vAlign w:val="bottom"/>
          </w:tcPr>
          <w:p w:rsidR="0096445B" w:rsidRDefault="0096445B">
            <w:pPr>
              <w:rPr>
                <w:sz w:val="24"/>
                <w:szCs w:val="24"/>
              </w:rPr>
            </w:pPr>
          </w:p>
        </w:tc>
        <w:tc>
          <w:tcPr>
            <w:tcW w:w="2700" w:type="dxa"/>
            <w:tcBorders>
              <w:bottom w:val="single" w:sz="8" w:space="0" w:color="auto"/>
              <w:right w:val="single" w:sz="8" w:space="0" w:color="auto"/>
            </w:tcBorders>
            <w:vAlign w:val="bottom"/>
          </w:tcPr>
          <w:p w:rsidR="0096445B" w:rsidRDefault="0096445B">
            <w:pPr>
              <w:rPr>
                <w:sz w:val="24"/>
                <w:szCs w:val="24"/>
              </w:rPr>
            </w:pPr>
          </w:p>
        </w:tc>
        <w:tc>
          <w:tcPr>
            <w:tcW w:w="840" w:type="dxa"/>
            <w:tcBorders>
              <w:bottom w:val="single" w:sz="8" w:space="0" w:color="auto"/>
            </w:tcBorders>
            <w:vAlign w:val="bottom"/>
          </w:tcPr>
          <w:p w:rsidR="0096445B" w:rsidRDefault="0096445B">
            <w:pPr>
              <w:rPr>
                <w:sz w:val="24"/>
                <w:szCs w:val="24"/>
              </w:rPr>
            </w:pPr>
          </w:p>
        </w:tc>
        <w:tc>
          <w:tcPr>
            <w:tcW w:w="1420" w:type="dxa"/>
            <w:tcBorders>
              <w:bottom w:val="single" w:sz="8" w:space="0" w:color="auto"/>
              <w:right w:val="single" w:sz="8" w:space="0" w:color="auto"/>
            </w:tcBorders>
            <w:vAlign w:val="bottom"/>
          </w:tcPr>
          <w:p w:rsidR="0096445B" w:rsidRDefault="0096445B">
            <w:pPr>
              <w:rPr>
                <w:sz w:val="24"/>
                <w:szCs w:val="24"/>
              </w:rPr>
            </w:pPr>
          </w:p>
        </w:tc>
        <w:tc>
          <w:tcPr>
            <w:tcW w:w="940" w:type="dxa"/>
            <w:tcBorders>
              <w:bottom w:val="single" w:sz="8" w:space="0" w:color="auto"/>
              <w:right w:val="single" w:sz="8" w:space="0" w:color="auto"/>
            </w:tcBorders>
            <w:vAlign w:val="bottom"/>
          </w:tcPr>
          <w:p w:rsidR="0096445B" w:rsidRDefault="0096445B">
            <w:pPr>
              <w:rPr>
                <w:sz w:val="24"/>
                <w:szCs w:val="24"/>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30</w:t>
            </w:r>
          </w:p>
        </w:tc>
      </w:tr>
      <w:tr w:rsidR="0096445B">
        <w:trPr>
          <w:trHeight w:val="32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2 полугодие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96445B" w:rsidRDefault="00C8517C">
            <w:pPr>
              <w:ind w:right="1101"/>
              <w:jc w:val="right"/>
              <w:rPr>
                <w:sz w:val="20"/>
                <w:szCs w:val="20"/>
              </w:rPr>
            </w:pPr>
            <w:r>
              <w:rPr>
                <w:rFonts w:eastAsia="Times New Roman"/>
                <w:sz w:val="28"/>
                <w:szCs w:val="28"/>
              </w:rPr>
              <w:t>10</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r>
      <w:tr w:rsidR="0096445B">
        <w:trPr>
          <w:trHeight w:val="60"/>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5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Весенние</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20</w:t>
            </w:r>
          </w:p>
        </w:tc>
      </w:tr>
      <w:tr w:rsidR="0096445B">
        <w:trPr>
          <w:trHeight w:val="322"/>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r>
      <w:tr w:rsidR="0096445B">
        <w:trPr>
          <w:trHeight w:val="65"/>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47"/>
        </w:trPr>
        <w:tc>
          <w:tcPr>
            <w:tcW w:w="1920" w:type="dxa"/>
            <w:tcBorders>
              <w:left w:val="single" w:sz="8" w:space="0" w:color="auto"/>
              <w:right w:val="single" w:sz="8" w:space="0" w:color="auto"/>
            </w:tcBorders>
            <w:vAlign w:val="bottom"/>
          </w:tcPr>
          <w:p w:rsidR="0096445B" w:rsidRDefault="00C8517C">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96445B" w:rsidRDefault="00C8517C">
            <w:pPr>
              <w:ind w:right="661"/>
              <w:jc w:val="right"/>
              <w:rPr>
                <w:sz w:val="20"/>
                <w:szCs w:val="20"/>
              </w:rPr>
            </w:pPr>
            <w:r>
              <w:rPr>
                <w:rFonts w:eastAsia="Times New Roman"/>
                <w:sz w:val="28"/>
                <w:szCs w:val="28"/>
              </w:rPr>
              <w:t>50</w:t>
            </w:r>
          </w:p>
        </w:tc>
        <w:tc>
          <w:tcPr>
            <w:tcW w:w="2700" w:type="dxa"/>
            <w:tcBorders>
              <w:right w:val="single" w:sz="8" w:space="0" w:color="auto"/>
            </w:tcBorders>
            <w:vAlign w:val="bottom"/>
          </w:tcPr>
          <w:p w:rsidR="0096445B" w:rsidRDefault="00C8517C">
            <w:pPr>
              <w:ind w:right="1101"/>
              <w:jc w:val="right"/>
              <w:rPr>
                <w:sz w:val="20"/>
                <w:szCs w:val="20"/>
              </w:rPr>
            </w:pPr>
            <w:r>
              <w:rPr>
                <w:rFonts w:eastAsia="Times New Roman"/>
                <w:sz w:val="28"/>
                <w:szCs w:val="28"/>
              </w:rPr>
              <w:t>40</w:t>
            </w:r>
          </w:p>
        </w:tc>
        <w:tc>
          <w:tcPr>
            <w:tcW w:w="840" w:type="dxa"/>
            <w:vAlign w:val="bottom"/>
          </w:tcPr>
          <w:p w:rsidR="0096445B" w:rsidRDefault="0096445B">
            <w:pPr>
              <w:rPr>
                <w:sz w:val="24"/>
                <w:szCs w:val="24"/>
              </w:rPr>
            </w:pPr>
          </w:p>
        </w:tc>
        <w:tc>
          <w:tcPr>
            <w:tcW w:w="1420" w:type="dxa"/>
            <w:tcBorders>
              <w:right w:val="single" w:sz="8" w:space="0" w:color="auto"/>
            </w:tcBorders>
            <w:vAlign w:val="bottom"/>
          </w:tcPr>
          <w:p w:rsidR="0096445B" w:rsidRDefault="00C8517C">
            <w:pPr>
              <w:ind w:right="861"/>
              <w:jc w:val="right"/>
              <w:rPr>
                <w:sz w:val="20"/>
                <w:szCs w:val="20"/>
              </w:rPr>
            </w:pPr>
            <w:r>
              <w:rPr>
                <w:rFonts w:eastAsia="Times New Roman"/>
                <w:sz w:val="28"/>
                <w:szCs w:val="28"/>
              </w:rPr>
              <w:t>30</w:t>
            </w: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120</w:t>
            </w:r>
          </w:p>
        </w:tc>
      </w:tr>
      <w:tr w:rsidR="0096445B">
        <w:trPr>
          <w:trHeight w:val="65"/>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r w:rsidR="0096445B">
        <w:trPr>
          <w:trHeight w:val="347"/>
        </w:trPr>
        <w:tc>
          <w:tcPr>
            <w:tcW w:w="1920" w:type="dxa"/>
            <w:tcBorders>
              <w:left w:val="single" w:sz="8" w:space="0" w:color="auto"/>
              <w:right w:val="single" w:sz="8" w:space="0" w:color="auto"/>
            </w:tcBorders>
            <w:vAlign w:val="bottom"/>
          </w:tcPr>
          <w:p w:rsidR="0096445B" w:rsidRDefault="0096445B">
            <w:pPr>
              <w:rPr>
                <w:sz w:val="24"/>
                <w:szCs w:val="24"/>
              </w:rPr>
            </w:pPr>
          </w:p>
        </w:tc>
        <w:tc>
          <w:tcPr>
            <w:tcW w:w="1840" w:type="dxa"/>
            <w:tcBorders>
              <w:right w:val="single" w:sz="8" w:space="0" w:color="auto"/>
            </w:tcBorders>
            <w:vAlign w:val="bottom"/>
          </w:tcPr>
          <w:p w:rsidR="0096445B" w:rsidRDefault="0096445B">
            <w:pPr>
              <w:rPr>
                <w:sz w:val="24"/>
                <w:szCs w:val="24"/>
              </w:rPr>
            </w:pPr>
          </w:p>
        </w:tc>
        <w:tc>
          <w:tcPr>
            <w:tcW w:w="2700" w:type="dxa"/>
            <w:tcBorders>
              <w:right w:val="single" w:sz="8" w:space="0" w:color="auto"/>
            </w:tcBorders>
            <w:vAlign w:val="bottom"/>
          </w:tcPr>
          <w:p w:rsidR="0096445B" w:rsidRDefault="0096445B">
            <w:pPr>
              <w:rPr>
                <w:sz w:val="24"/>
                <w:szCs w:val="24"/>
              </w:rPr>
            </w:pPr>
          </w:p>
        </w:tc>
        <w:tc>
          <w:tcPr>
            <w:tcW w:w="840" w:type="dxa"/>
            <w:vAlign w:val="bottom"/>
          </w:tcPr>
          <w:p w:rsidR="0096445B" w:rsidRDefault="00C8517C">
            <w:pPr>
              <w:ind w:left="40"/>
              <w:rPr>
                <w:sz w:val="20"/>
                <w:szCs w:val="20"/>
              </w:rPr>
            </w:pPr>
            <w:r>
              <w:rPr>
                <w:rFonts w:eastAsia="Times New Roman"/>
                <w:sz w:val="28"/>
                <w:szCs w:val="28"/>
              </w:rPr>
              <w:t>Всего</w:t>
            </w:r>
          </w:p>
        </w:tc>
        <w:tc>
          <w:tcPr>
            <w:tcW w:w="1420" w:type="dxa"/>
            <w:tcBorders>
              <w:right w:val="single" w:sz="8" w:space="0" w:color="auto"/>
            </w:tcBorders>
            <w:vAlign w:val="bottom"/>
          </w:tcPr>
          <w:p w:rsidR="0096445B" w:rsidRDefault="0096445B">
            <w:pPr>
              <w:rPr>
                <w:sz w:val="24"/>
                <w:szCs w:val="24"/>
              </w:rPr>
            </w:pPr>
          </w:p>
        </w:tc>
        <w:tc>
          <w:tcPr>
            <w:tcW w:w="940" w:type="dxa"/>
            <w:tcBorders>
              <w:right w:val="single" w:sz="8" w:space="0" w:color="auto"/>
            </w:tcBorders>
            <w:vAlign w:val="bottom"/>
          </w:tcPr>
          <w:p w:rsidR="0096445B" w:rsidRDefault="00C8517C">
            <w:pPr>
              <w:jc w:val="center"/>
              <w:rPr>
                <w:sz w:val="20"/>
                <w:szCs w:val="20"/>
              </w:rPr>
            </w:pPr>
            <w:r>
              <w:rPr>
                <w:rFonts w:eastAsia="Times New Roman"/>
                <w:w w:val="99"/>
                <w:sz w:val="28"/>
                <w:szCs w:val="28"/>
              </w:rPr>
              <w:t>300</w:t>
            </w:r>
          </w:p>
        </w:tc>
      </w:tr>
      <w:tr w:rsidR="0096445B">
        <w:trPr>
          <w:trHeight w:val="65"/>
        </w:trPr>
        <w:tc>
          <w:tcPr>
            <w:tcW w:w="1920" w:type="dxa"/>
            <w:tcBorders>
              <w:left w:val="single" w:sz="8" w:space="0" w:color="auto"/>
              <w:bottom w:val="single" w:sz="8" w:space="0" w:color="auto"/>
              <w:right w:val="single" w:sz="8" w:space="0" w:color="auto"/>
            </w:tcBorders>
            <w:vAlign w:val="bottom"/>
          </w:tcPr>
          <w:p w:rsidR="0096445B" w:rsidRDefault="0096445B">
            <w:pPr>
              <w:rPr>
                <w:sz w:val="5"/>
                <w:szCs w:val="5"/>
              </w:rPr>
            </w:pPr>
          </w:p>
        </w:tc>
        <w:tc>
          <w:tcPr>
            <w:tcW w:w="1840" w:type="dxa"/>
            <w:tcBorders>
              <w:bottom w:val="single" w:sz="8" w:space="0" w:color="auto"/>
              <w:right w:val="single" w:sz="8" w:space="0" w:color="auto"/>
            </w:tcBorders>
            <w:vAlign w:val="bottom"/>
          </w:tcPr>
          <w:p w:rsidR="0096445B" w:rsidRDefault="0096445B">
            <w:pPr>
              <w:rPr>
                <w:sz w:val="5"/>
                <w:szCs w:val="5"/>
              </w:rPr>
            </w:pPr>
          </w:p>
        </w:tc>
        <w:tc>
          <w:tcPr>
            <w:tcW w:w="2700" w:type="dxa"/>
            <w:tcBorders>
              <w:bottom w:val="single" w:sz="8" w:space="0" w:color="auto"/>
              <w:right w:val="single" w:sz="8" w:space="0" w:color="auto"/>
            </w:tcBorders>
            <w:vAlign w:val="bottom"/>
          </w:tcPr>
          <w:p w:rsidR="0096445B" w:rsidRDefault="0096445B">
            <w:pPr>
              <w:rPr>
                <w:sz w:val="5"/>
                <w:szCs w:val="5"/>
              </w:rPr>
            </w:pPr>
          </w:p>
        </w:tc>
        <w:tc>
          <w:tcPr>
            <w:tcW w:w="840" w:type="dxa"/>
            <w:tcBorders>
              <w:bottom w:val="single" w:sz="8" w:space="0" w:color="auto"/>
            </w:tcBorders>
            <w:vAlign w:val="bottom"/>
          </w:tcPr>
          <w:p w:rsidR="0096445B" w:rsidRDefault="0096445B">
            <w:pPr>
              <w:rPr>
                <w:sz w:val="5"/>
                <w:szCs w:val="5"/>
              </w:rPr>
            </w:pPr>
          </w:p>
        </w:tc>
        <w:tc>
          <w:tcPr>
            <w:tcW w:w="1420" w:type="dxa"/>
            <w:tcBorders>
              <w:bottom w:val="single" w:sz="8" w:space="0" w:color="auto"/>
              <w:right w:val="single" w:sz="8" w:space="0" w:color="auto"/>
            </w:tcBorders>
            <w:vAlign w:val="bottom"/>
          </w:tcPr>
          <w:p w:rsidR="0096445B" w:rsidRDefault="0096445B">
            <w:pPr>
              <w:rPr>
                <w:sz w:val="5"/>
                <w:szCs w:val="5"/>
              </w:rPr>
            </w:pPr>
          </w:p>
        </w:tc>
        <w:tc>
          <w:tcPr>
            <w:tcW w:w="940" w:type="dxa"/>
            <w:tcBorders>
              <w:bottom w:val="single" w:sz="8" w:space="0" w:color="auto"/>
              <w:right w:val="single" w:sz="8" w:space="0" w:color="auto"/>
            </w:tcBorders>
            <w:vAlign w:val="bottom"/>
          </w:tcPr>
          <w:p w:rsidR="0096445B" w:rsidRDefault="0096445B">
            <w:pPr>
              <w:rPr>
                <w:sz w:val="5"/>
                <w:szCs w:val="5"/>
              </w:rPr>
            </w:pPr>
          </w:p>
        </w:tc>
      </w:tr>
    </w:tbl>
    <w:p w:rsidR="0096445B" w:rsidRDefault="0096445B">
      <w:pPr>
        <w:spacing w:line="330" w:lineRule="exact"/>
        <w:rPr>
          <w:sz w:val="20"/>
          <w:szCs w:val="20"/>
        </w:rPr>
      </w:pPr>
    </w:p>
    <w:p w:rsidR="0096445B" w:rsidRDefault="00C8517C">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6445B" w:rsidRDefault="0096445B">
      <w:pPr>
        <w:spacing w:line="19" w:lineRule="exact"/>
        <w:rPr>
          <w:sz w:val="20"/>
          <w:szCs w:val="20"/>
        </w:rPr>
      </w:pPr>
    </w:p>
    <w:p w:rsidR="0096445B" w:rsidRDefault="00C8517C">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6445B" w:rsidRDefault="0096445B">
      <w:pPr>
        <w:spacing w:line="15" w:lineRule="exact"/>
        <w:rPr>
          <w:sz w:val="20"/>
          <w:szCs w:val="20"/>
        </w:rPr>
      </w:pPr>
    </w:p>
    <w:p w:rsidR="0096445B" w:rsidRDefault="00C8517C" w:rsidP="004F50E5">
      <w:pPr>
        <w:numPr>
          <w:ilvl w:val="1"/>
          <w:numId w:val="132"/>
        </w:numPr>
        <w:tabs>
          <w:tab w:val="left" w:pos="1164"/>
        </w:tabs>
        <w:spacing w:line="238" w:lineRule="auto"/>
        <w:ind w:left="60" w:firstLine="704"/>
        <w:jc w:val="both"/>
        <w:rPr>
          <w:rFonts w:eastAsia="Times New Roman"/>
          <w:sz w:val="28"/>
          <w:szCs w:val="28"/>
        </w:rPr>
      </w:pPr>
      <w:r>
        <w:rPr>
          <w:rFonts w:eastAsia="Times New Roman"/>
          <w:sz w:val="28"/>
          <w:szCs w:val="28"/>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96445B" w:rsidRDefault="0096445B">
      <w:pPr>
        <w:spacing w:line="16" w:lineRule="exact"/>
        <w:rPr>
          <w:rFonts w:eastAsia="Times New Roman"/>
          <w:sz w:val="28"/>
          <w:szCs w:val="28"/>
        </w:rPr>
      </w:pPr>
    </w:p>
    <w:p w:rsidR="0096445B" w:rsidRDefault="00C8517C">
      <w:pPr>
        <w:spacing w:line="235" w:lineRule="auto"/>
        <w:ind w:left="60" w:firstLine="710"/>
        <w:jc w:val="both"/>
        <w:rPr>
          <w:rFonts w:eastAsia="Times New Roman"/>
          <w:sz w:val="28"/>
          <w:szCs w:val="28"/>
        </w:rPr>
      </w:pPr>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w:t>
      </w:r>
      <w:r>
        <w:rPr>
          <w:rFonts w:eastAsia="Times New Roman"/>
          <w:b/>
          <w:bCs/>
          <w:sz w:val="28"/>
          <w:szCs w:val="28"/>
        </w:rPr>
        <w:t xml:space="preserve"> </w:t>
      </w:r>
      <w:r>
        <w:rPr>
          <w:rFonts w:eastAsia="Times New Roman"/>
          <w:sz w:val="28"/>
          <w:szCs w:val="28"/>
        </w:rPr>
        <w:t>внеурочной деятельности, направлена на формирование у обучающихся российской гражданской идентичности и таких компетенций, как:</w:t>
      </w:r>
    </w:p>
    <w:p w:rsidR="0096445B" w:rsidRDefault="0096445B">
      <w:pPr>
        <w:spacing w:line="19" w:lineRule="exact"/>
        <w:rPr>
          <w:rFonts w:eastAsia="Times New Roman"/>
          <w:sz w:val="28"/>
          <w:szCs w:val="28"/>
        </w:rPr>
      </w:pPr>
    </w:p>
    <w:p w:rsidR="0096445B" w:rsidRDefault="00C8517C">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6445B" w:rsidRDefault="0096445B">
      <w:pPr>
        <w:spacing w:line="15" w:lineRule="exact"/>
        <w:rPr>
          <w:rFonts w:eastAsia="Times New Roman"/>
          <w:sz w:val="28"/>
          <w:szCs w:val="28"/>
        </w:rPr>
      </w:pPr>
    </w:p>
    <w:p w:rsidR="0096445B" w:rsidRDefault="00C8517C">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6445B" w:rsidRDefault="0096445B">
      <w:pPr>
        <w:spacing w:line="19" w:lineRule="exact"/>
        <w:rPr>
          <w:rFonts w:eastAsia="Times New Roman"/>
          <w:sz w:val="28"/>
          <w:szCs w:val="28"/>
        </w:rPr>
      </w:pPr>
    </w:p>
    <w:p w:rsidR="0096445B" w:rsidRDefault="00C8517C">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96445B" w:rsidRDefault="00C8517C">
      <w:pPr>
        <w:ind w:left="760"/>
        <w:rPr>
          <w:rFonts w:eastAsia="Times New Roman"/>
          <w:sz w:val="28"/>
          <w:szCs w:val="28"/>
        </w:rPr>
      </w:pPr>
      <w:r>
        <w:rPr>
          <w:rFonts w:eastAsia="Times New Roman"/>
          <w:sz w:val="28"/>
          <w:szCs w:val="28"/>
        </w:rPr>
        <w:t>Организация жизни ученических сообществ происходит:</w:t>
      </w:r>
    </w:p>
    <w:p w:rsidR="0096445B" w:rsidRDefault="0096445B">
      <w:pPr>
        <w:spacing w:line="200" w:lineRule="exact"/>
        <w:rPr>
          <w:sz w:val="20"/>
          <w:szCs w:val="20"/>
        </w:rPr>
      </w:pPr>
    </w:p>
    <w:p w:rsidR="0096445B" w:rsidRDefault="0096445B">
      <w:pPr>
        <w:spacing w:line="289" w:lineRule="exact"/>
        <w:rPr>
          <w:sz w:val="20"/>
          <w:szCs w:val="20"/>
        </w:rPr>
      </w:pPr>
    </w:p>
    <w:p w:rsidR="0096445B" w:rsidRDefault="0096445B">
      <w:pPr>
        <w:ind w:right="-59"/>
        <w:jc w:val="center"/>
        <w:rPr>
          <w:sz w:val="20"/>
          <w:szCs w:val="20"/>
        </w:rPr>
      </w:pPr>
    </w:p>
    <w:p w:rsidR="0096445B" w:rsidRDefault="0096445B">
      <w:pPr>
        <w:sectPr w:rsidR="0096445B">
          <w:pgSz w:w="11900" w:h="16838"/>
          <w:pgMar w:top="1133" w:right="564" w:bottom="269" w:left="1080" w:header="0" w:footer="0" w:gutter="0"/>
          <w:cols w:space="720" w:equalWidth="0">
            <w:col w:w="10260"/>
          </w:cols>
        </w:sectPr>
      </w:pPr>
    </w:p>
    <w:p w:rsidR="0096445B" w:rsidRDefault="00C8517C">
      <w:pPr>
        <w:spacing w:line="235" w:lineRule="auto"/>
        <w:ind w:left="7" w:firstLine="283"/>
        <w:jc w:val="both"/>
        <w:rPr>
          <w:sz w:val="20"/>
          <w:szCs w:val="20"/>
        </w:rPr>
      </w:pPr>
      <w:r>
        <w:rPr>
          <w:rFonts w:eastAsia="Times New Roman"/>
          <w:sz w:val="28"/>
          <w:szCs w:val="28"/>
        </w:rPr>
        <w:lastRenderedPageBreak/>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rsidR="0096445B" w:rsidRDefault="0096445B">
      <w:pPr>
        <w:spacing w:line="3" w:lineRule="exact"/>
        <w:rPr>
          <w:sz w:val="20"/>
          <w:szCs w:val="20"/>
        </w:rPr>
      </w:pPr>
    </w:p>
    <w:p w:rsidR="0096445B" w:rsidRDefault="00C8517C" w:rsidP="004F50E5">
      <w:pPr>
        <w:numPr>
          <w:ilvl w:val="0"/>
          <w:numId w:val="133"/>
        </w:numPr>
        <w:tabs>
          <w:tab w:val="left" w:pos="327"/>
        </w:tabs>
        <w:ind w:left="327" w:hanging="327"/>
        <w:rPr>
          <w:rFonts w:eastAsia="Times New Roman"/>
          <w:sz w:val="28"/>
          <w:szCs w:val="28"/>
        </w:rPr>
      </w:pPr>
      <w:r>
        <w:rPr>
          <w:rFonts w:eastAsia="Times New Roman"/>
          <w:sz w:val="28"/>
          <w:szCs w:val="28"/>
        </w:rPr>
        <w:t>пределами;</w:t>
      </w:r>
    </w:p>
    <w:p w:rsidR="0096445B" w:rsidRDefault="0096445B">
      <w:pPr>
        <w:spacing w:line="20"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xml:space="preserve">– формы организации совместной деятельности могут предполагать </w:t>
      </w:r>
      <w:proofErr w:type="spellStart"/>
      <w:r>
        <w:rPr>
          <w:rFonts w:eastAsia="Times New Roman"/>
          <w:sz w:val="28"/>
          <w:szCs w:val="28"/>
        </w:rPr>
        <w:t>соревновательность</w:t>
      </w:r>
      <w:proofErr w:type="spellEnd"/>
      <w:r>
        <w:rPr>
          <w:rFonts w:eastAsia="Times New Roman"/>
          <w:sz w:val="28"/>
          <w:szCs w:val="28"/>
        </w:rPr>
        <w:t xml:space="preserve"> (когда итоги подводятся периодически и в конце учебного года определяются персональные победители и победители-коллективы);</w:t>
      </w:r>
    </w:p>
    <w:p w:rsidR="0096445B" w:rsidRDefault="0096445B">
      <w:pPr>
        <w:spacing w:line="19" w:lineRule="exact"/>
        <w:rPr>
          <w:rFonts w:eastAsia="Times New Roman"/>
          <w:sz w:val="28"/>
          <w:szCs w:val="28"/>
        </w:rPr>
      </w:pPr>
    </w:p>
    <w:p w:rsidR="0096445B" w:rsidRDefault="00C8517C">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w:t>
      </w:r>
      <w:proofErr w:type="spellStart"/>
      <w:r>
        <w:rPr>
          <w:rFonts w:eastAsia="Times New Roman"/>
          <w:sz w:val="28"/>
          <w:szCs w:val="28"/>
        </w:rPr>
        <w:t>общеинтеллектуальное</w:t>
      </w:r>
      <w:proofErr w:type="spellEnd"/>
      <w:r>
        <w:rPr>
          <w:rFonts w:eastAsia="Times New Roman"/>
          <w:sz w:val="28"/>
          <w:szCs w:val="28"/>
        </w:rPr>
        <w:t>, общекультурное), в рамках занятий по интересам происходит подготовка и проведение итогового комплексного дела;</w:t>
      </w:r>
    </w:p>
    <w:p w:rsidR="0096445B" w:rsidRDefault="0096445B">
      <w:pPr>
        <w:spacing w:line="3"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деление учебного года на два полугодовых цикла;</w:t>
      </w:r>
    </w:p>
    <w:p w:rsidR="0096445B" w:rsidRDefault="0096445B">
      <w:pPr>
        <w:spacing w:line="14"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xml:space="preserve">– практику, когда обучающиеся самостоятельно выбирают группу по интересам (клуб), могут переходить из одного клуба в другой </w:t>
      </w:r>
      <w:proofErr w:type="gramStart"/>
      <w:r>
        <w:rPr>
          <w:rFonts w:eastAsia="Times New Roman"/>
          <w:sz w:val="28"/>
          <w:szCs w:val="28"/>
        </w:rPr>
        <w:t>во время</w:t>
      </w:r>
      <w:proofErr w:type="gramEnd"/>
      <w:r>
        <w:rPr>
          <w:rFonts w:eastAsia="Times New Roman"/>
          <w:sz w:val="28"/>
          <w:szCs w:val="28"/>
        </w:rPr>
        <w:t xml:space="preserve"> специально установленных периодов («Юрьев день») и по окончании полугодового цикла, когда обучающиеся могут оставаться в клубе весь год.</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5" w:lineRule="auto"/>
        <w:ind w:left="7" w:right="20" w:firstLine="710"/>
        <w:jc w:val="both"/>
        <w:rPr>
          <w:sz w:val="20"/>
          <w:szCs w:val="20"/>
        </w:rPr>
      </w:pPr>
      <w:r>
        <w:rPr>
          <w:rFonts w:eastAsia="Times New Roman"/>
          <w:sz w:val="28"/>
          <w:szCs w:val="28"/>
        </w:rPr>
        <w:lastRenderedPageBreak/>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Варианты клубных объединений: клуб школьных </w:t>
      </w:r>
      <w:proofErr w:type="spellStart"/>
      <w:r>
        <w:rPr>
          <w:rFonts w:eastAsia="Times New Roman"/>
          <w:sz w:val="28"/>
          <w:szCs w:val="28"/>
        </w:rPr>
        <w:t>блогеров</w:t>
      </w:r>
      <w:proofErr w:type="spellEnd"/>
      <w:r>
        <w:rPr>
          <w:rFonts w:eastAsia="Times New Roman"/>
          <w:sz w:val="28"/>
          <w:szCs w:val="28"/>
        </w:rPr>
        <w:t>,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96445B" w:rsidRDefault="0096445B">
      <w:pPr>
        <w:spacing w:line="19"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96445B" w:rsidRDefault="00C8517C">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96445B" w:rsidRDefault="00C8517C" w:rsidP="004F50E5">
      <w:pPr>
        <w:numPr>
          <w:ilvl w:val="0"/>
          <w:numId w:val="134"/>
        </w:numPr>
        <w:tabs>
          <w:tab w:val="left" w:pos="227"/>
        </w:tabs>
        <w:ind w:left="227" w:hanging="227"/>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w:t>
      </w:r>
      <w:r>
        <w:rPr>
          <w:rFonts w:eastAsia="Times New Roman"/>
          <w:b/>
          <w:bCs/>
          <w:sz w:val="28"/>
          <w:szCs w:val="28"/>
        </w:rPr>
        <w:t xml:space="preserve"> </w:t>
      </w:r>
      <w:r>
        <w:rPr>
          <w:rFonts w:eastAsia="Times New Roman"/>
          <w:sz w:val="28"/>
          <w:szCs w:val="28"/>
        </w:rPr>
        <w:t>ценностей обучающегося в таких сферах, как:</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отношение обучающихся к России как к Родине (Отечеству) (включает подготовку к патриотическому служению);</w:t>
      </w:r>
    </w:p>
    <w:p w:rsidR="0096445B" w:rsidRDefault="0096445B">
      <w:pPr>
        <w:spacing w:line="15"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отношения обучающихся с окружающими людьми (включает подготовку к общению со сверстниками, старшими и младшими);</w:t>
      </w:r>
    </w:p>
    <w:p w:rsidR="0096445B" w:rsidRDefault="0096445B">
      <w:pPr>
        <w:spacing w:line="17"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отношение обучающихся к семье и родителям (включает подготовку личности к семейной жизни);</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firstLine="283"/>
        <w:rPr>
          <w:sz w:val="20"/>
          <w:szCs w:val="20"/>
        </w:rPr>
      </w:pPr>
      <w:r>
        <w:rPr>
          <w:rFonts w:eastAsia="Times New Roman"/>
          <w:sz w:val="28"/>
          <w:szCs w:val="28"/>
        </w:rPr>
        <w:lastRenderedPageBreak/>
        <w:t>– отношение обучающихся к закону, государству и к гражданскому обществу (включает подготовку личности к общественной жизни);</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96445B" w:rsidRDefault="0096445B">
      <w:pPr>
        <w:spacing w:line="16" w:lineRule="exact"/>
        <w:rPr>
          <w:sz w:val="20"/>
          <w:szCs w:val="20"/>
        </w:rPr>
      </w:pPr>
    </w:p>
    <w:p w:rsidR="0096445B" w:rsidRDefault="00C8517C">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96445B" w:rsidRDefault="0096445B">
      <w:pPr>
        <w:spacing w:line="15"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w:t>
      </w:r>
      <w:r w:rsidR="000B0425">
        <w:rPr>
          <w:rFonts w:eastAsia="Times New Roman"/>
          <w:sz w:val="28"/>
          <w:szCs w:val="28"/>
        </w:rPr>
        <w:t>сса или 10-11 классов</w:t>
      </w:r>
      <w:r>
        <w:rPr>
          <w:rFonts w:eastAsia="Times New Roman"/>
          <w:sz w:val="28"/>
          <w:szCs w:val="28"/>
        </w:rPr>
        <w:t>) предусматривается вовлечение в активную деятельность максимально большего числа обучающихся.</w:t>
      </w:r>
    </w:p>
    <w:p w:rsidR="0096445B" w:rsidRDefault="0096445B">
      <w:pPr>
        <w:spacing w:line="17"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w:t>
      </w:r>
      <w:r w:rsidR="000B0425">
        <w:rPr>
          <w:rFonts w:eastAsia="Times New Roman"/>
          <w:sz w:val="28"/>
          <w:szCs w:val="28"/>
        </w:rPr>
        <w:t xml:space="preserve">модифицируется в соответствии с </w:t>
      </w:r>
      <w:r>
        <w:rPr>
          <w:rFonts w:eastAsia="Times New Roman"/>
          <w:sz w:val="28"/>
          <w:szCs w:val="28"/>
        </w:rPr>
        <w:t>универсальным</w:t>
      </w:r>
      <w:r w:rsidR="000B0425">
        <w:rPr>
          <w:rFonts w:eastAsia="Times New Roman"/>
          <w:sz w:val="28"/>
          <w:szCs w:val="28"/>
        </w:rPr>
        <w:t xml:space="preserve"> профилем</w:t>
      </w:r>
      <w:r>
        <w:rPr>
          <w:rFonts w:eastAsia="Times New Roman"/>
          <w:sz w:val="28"/>
          <w:szCs w:val="28"/>
        </w:rPr>
        <w:t>.</w:t>
      </w:r>
    </w:p>
    <w:p w:rsidR="0096445B" w:rsidRDefault="0096445B">
      <w:pPr>
        <w:spacing w:line="18"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 xml:space="preserve">плана внеурочной </w:t>
      </w:r>
      <w:proofErr w:type="gramStart"/>
      <w:r>
        <w:rPr>
          <w:rFonts w:eastAsia="Times New Roman"/>
          <w:sz w:val="28"/>
          <w:szCs w:val="28"/>
        </w:rPr>
        <w:t>деятельности</w:t>
      </w:r>
      <w:r>
        <w:rPr>
          <w:rFonts w:eastAsia="Times New Roman"/>
          <w:b/>
          <w:bCs/>
          <w:sz w:val="28"/>
          <w:szCs w:val="28"/>
        </w:rPr>
        <w:t xml:space="preserve"> </w:t>
      </w:r>
      <w:r>
        <w:rPr>
          <w:rFonts w:eastAsia="Times New Roman"/>
          <w:sz w:val="28"/>
          <w:szCs w:val="28"/>
        </w:rPr>
        <w:t xml:space="preserve"> предполагает</w:t>
      </w:r>
      <w:proofErr w:type="gramEnd"/>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6445B" w:rsidRDefault="0096445B">
      <w:pPr>
        <w:spacing w:line="19" w:lineRule="exact"/>
        <w:rPr>
          <w:sz w:val="20"/>
          <w:szCs w:val="20"/>
        </w:rPr>
      </w:pPr>
    </w:p>
    <w:p w:rsidR="0096445B" w:rsidRDefault="00C8517C">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96445B" w:rsidRDefault="00C8517C" w:rsidP="004F50E5">
      <w:pPr>
        <w:numPr>
          <w:ilvl w:val="0"/>
          <w:numId w:val="135"/>
        </w:numPr>
        <w:tabs>
          <w:tab w:val="left" w:pos="207"/>
        </w:tabs>
        <w:ind w:left="207" w:hanging="207"/>
        <w:rPr>
          <w:rFonts w:eastAsia="Times New Roman"/>
          <w:sz w:val="28"/>
          <w:szCs w:val="28"/>
        </w:rPr>
      </w:pPr>
      <w:r>
        <w:rPr>
          <w:rFonts w:eastAsia="Times New Roman"/>
          <w:sz w:val="28"/>
          <w:szCs w:val="28"/>
        </w:rPr>
        <w:t>жизни образовательной организации.</w:t>
      </w:r>
    </w:p>
    <w:p w:rsidR="0096445B" w:rsidRDefault="0096445B">
      <w:pPr>
        <w:spacing w:line="14" w:lineRule="exact"/>
        <w:rPr>
          <w:rFonts w:eastAsia="Times New Roman"/>
          <w:sz w:val="28"/>
          <w:szCs w:val="28"/>
        </w:rPr>
      </w:pPr>
    </w:p>
    <w:p w:rsidR="0096445B" w:rsidRDefault="00C8517C" w:rsidP="004F50E5">
      <w:pPr>
        <w:numPr>
          <w:ilvl w:val="2"/>
          <w:numId w:val="135"/>
        </w:numPr>
        <w:tabs>
          <w:tab w:val="left" w:pos="1077"/>
        </w:tabs>
        <w:spacing w:line="238" w:lineRule="auto"/>
        <w:ind w:left="7" w:firstLine="704"/>
        <w:jc w:val="both"/>
        <w:rPr>
          <w:rFonts w:eastAsia="Times New Roman"/>
          <w:sz w:val="28"/>
          <w:szCs w:val="28"/>
        </w:rPr>
      </w:pPr>
      <w:r>
        <w:rPr>
          <w:rFonts w:eastAsia="Times New Roman"/>
          <w:sz w:val="28"/>
          <w:szCs w:val="28"/>
        </w:rPr>
        <w:t xml:space="preserve">весенние каникулы </w:t>
      </w:r>
      <w:r w:rsidR="00980E15">
        <w:rPr>
          <w:rFonts w:eastAsia="Times New Roman"/>
          <w:sz w:val="28"/>
          <w:szCs w:val="28"/>
        </w:rPr>
        <w:t>для</w:t>
      </w:r>
      <w:r w:rsidR="000B0425">
        <w:rPr>
          <w:rFonts w:eastAsia="Times New Roman"/>
          <w:sz w:val="28"/>
          <w:szCs w:val="28"/>
        </w:rPr>
        <w:t xml:space="preserve"> </w:t>
      </w:r>
      <w:r>
        <w:rPr>
          <w:rFonts w:eastAsia="Times New Roman"/>
          <w:sz w:val="28"/>
          <w:szCs w:val="28"/>
        </w:rPr>
        <w:t>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6445B" w:rsidRDefault="0096445B">
      <w:pPr>
        <w:spacing w:line="16" w:lineRule="exact"/>
        <w:rPr>
          <w:rFonts w:eastAsia="Times New Roman"/>
          <w:sz w:val="28"/>
          <w:szCs w:val="28"/>
        </w:rPr>
      </w:pPr>
    </w:p>
    <w:p w:rsidR="0096445B" w:rsidRDefault="00C8517C" w:rsidP="004F50E5">
      <w:pPr>
        <w:numPr>
          <w:ilvl w:val="2"/>
          <w:numId w:val="135"/>
        </w:numPr>
        <w:tabs>
          <w:tab w:val="left" w:pos="1034"/>
        </w:tabs>
        <w:spacing w:line="237" w:lineRule="auto"/>
        <w:ind w:left="7" w:firstLine="704"/>
        <w:jc w:val="both"/>
        <w:rPr>
          <w:rFonts w:eastAsia="Times New Roman"/>
          <w:sz w:val="28"/>
          <w:szCs w:val="28"/>
        </w:rPr>
      </w:pPr>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
    <w:p w:rsidR="0096445B" w:rsidRDefault="0096445B">
      <w:pPr>
        <w:spacing w:line="96"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6" w:lineRule="auto"/>
        <w:jc w:val="both"/>
        <w:rPr>
          <w:sz w:val="20"/>
          <w:szCs w:val="20"/>
        </w:rPr>
      </w:pPr>
      <w:r>
        <w:rPr>
          <w:rFonts w:eastAsia="Times New Roman"/>
          <w:sz w:val="28"/>
          <w:szCs w:val="28"/>
        </w:rPr>
        <w:lastRenderedPageBreak/>
        <w:t xml:space="preserve">эскизов </w:t>
      </w:r>
      <w:r w:rsidR="00D537E6">
        <w:rPr>
          <w:rFonts w:eastAsia="Times New Roman"/>
          <w:sz w:val="28"/>
          <w:szCs w:val="28"/>
        </w:rPr>
        <w:t>индивидуального плана), в декабре</w:t>
      </w:r>
      <w:r>
        <w:rPr>
          <w:rFonts w:eastAsia="Times New Roman"/>
          <w:sz w:val="28"/>
          <w:szCs w:val="28"/>
        </w:rPr>
        <w:t xml:space="preserve">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96445B" w:rsidRDefault="0096445B">
      <w:pPr>
        <w:spacing w:line="25" w:lineRule="exact"/>
        <w:rPr>
          <w:sz w:val="20"/>
          <w:szCs w:val="20"/>
        </w:rPr>
      </w:pPr>
    </w:p>
    <w:p w:rsidR="0096445B" w:rsidRDefault="00C8517C" w:rsidP="004F50E5">
      <w:pPr>
        <w:numPr>
          <w:ilvl w:val="0"/>
          <w:numId w:val="136"/>
        </w:numPr>
        <w:tabs>
          <w:tab w:val="left" w:pos="1104"/>
        </w:tabs>
        <w:spacing w:line="238" w:lineRule="auto"/>
        <w:ind w:firstLine="704"/>
        <w:jc w:val="both"/>
        <w:rPr>
          <w:rFonts w:eastAsia="Times New Roman"/>
          <w:sz w:val="28"/>
          <w:szCs w:val="28"/>
        </w:rPr>
      </w:pPr>
      <w:r>
        <w:rPr>
          <w:rFonts w:eastAsia="Times New Roman"/>
          <w:sz w:val="28"/>
          <w:szCs w:val="28"/>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w:t>
      </w:r>
      <w:r w:rsidR="00D537E6">
        <w:rPr>
          <w:rFonts w:eastAsia="Times New Roman"/>
          <w:sz w:val="28"/>
          <w:szCs w:val="28"/>
        </w:rPr>
        <w:t>сфере</w:t>
      </w:r>
      <w:r>
        <w:rPr>
          <w:rFonts w:eastAsia="Times New Roman"/>
          <w:sz w:val="28"/>
          <w:szCs w:val="28"/>
        </w:rPr>
        <w:t>, подготавливаются и проводятся исследовательские экспедиции и социальные практики.</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96445B" w:rsidRDefault="0096445B">
      <w:pPr>
        <w:spacing w:line="16" w:lineRule="exact"/>
        <w:rPr>
          <w:rFonts w:eastAsia="Times New Roman"/>
          <w:sz w:val="28"/>
          <w:szCs w:val="28"/>
        </w:rPr>
      </w:pPr>
    </w:p>
    <w:p w:rsidR="0096445B" w:rsidRDefault="00C8517C" w:rsidP="004F50E5">
      <w:pPr>
        <w:numPr>
          <w:ilvl w:val="0"/>
          <w:numId w:val="136"/>
        </w:numPr>
        <w:tabs>
          <w:tab w:val="left" w:pos="1147"/>
        </w:tabs>
        <w:spacing w:line="238" w:lineRule="auto"/>
        <w:ind w:firstLine="704"/>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w:t>
      </w:r>
      <w:r w:rsidR="00D537E6">
        <w:rPr>
          <w:rFonts w:eastAsia="Times New Roman"/>
          <w:sz w:val="28"/>
          <w:szCs w:val="28"/>
        </w:rPr>
        <w:t xml:space="preserve"> по территории России</w:t>
      </w:r>
      <w:r>
        <w:rPr>
          <w:rFonts w:eastAsia="Times New Roman"/>
          <w:sz w:val="28"/>
          <w:szCs w:val="28"/>
        </w:rPr>
        <w:t>,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6445B" w:rsidRDefault="0096445B">
      <w:pPr>
        <w:spacing w:line="21"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33"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
        <w:rPr>
          <w:sz w:val="20"/>
          <w:szCs w:val="20"/>
        </w:rPr>
      </w:pPr>
      <w:r>
        <w:rPr>
          <w:rFonts w:eastAsia="Times New Roman"/>
          <w:b/>
          <w:bCs/>
          <w:sz w:val="28"/>
          <w:szCs w:val="28"/>
        </w:rPr>
        <w:lastRenderedPageBreak/>
        <w:t>III.</w:t>
      </w:r>
      <w:r w:rsidR="00912602">
        <w:rPr>
          <w:rFonts w:eastAsia="Times New Roman"/>
          <w:b/>
          <w:bCs/>
          <w:sz w:val="28"/>
          <w:szCs w:val="28"/>
        </w:rPr>
        <w:t>4</w:t>
      </w:r>
      <w:r>
        <w:rPr>
          <w:rFonts w:eastAsia="Times New Roman"/>
          <w:b/>
          <w:bCs/>
          <w:sz w:val="28"/>
          <w:szCs w:val="28"/>
        </w:rPr>
        <w:t>. Система условий реализации основной образовательной программы</w:t>
      </w:r>
    </w:p>
    <w:p w:rsidR="0096445B" w:rsidRDefault="0096445B">
      <w:pPr>
        <w:spacing w:line="337" w:lineRule="exact"/>
        <w:rPr>
          <w:sz w:val="20"/>
          <w:szCs w:val="20"/>
        </w:rPr>
      </w:pPr>
    </w:p>
    <w:p w:rsidR="0096445B" w:rsidRDefault="00C8517C">
      <w:pPr>
        <w:spacing w:line="234" w:lineRule="auto"/>
        <w:ind w:left="7" w:right="20" w:firstLine="710"/>
        <w:jc w:val="both"/>
        <w:rPr>
          <w:sz w:val="20"/>
          <w:szCs w:val="20"/>
        </w:rPr>
      </w:pPr>
      <w:r>
        <w:rPr>
          <w:rFonts w:eastAsia="Times New Roman"/>
          <w:b/>
          <w:bCs/>
          <w:sz w:val="28"/>
          <w:szCs w:val="28"/>
        </w:rPr>
        <w:t>III.</w:t>
      </w:r>
      <w:r w:rsidR="00912602">
        <w:rPr>
          <w:rFonts w:eastAsia="Times New Roman"/>
          <w:b/>
          <w:bCs/>
          <w:sz w:val="28"/>
          <w:szCs w:val="28"/>
        </w:rPr>
        <w:t>4</w:t>
      </w:r>
      <w:r>
        <w:rPr>
          <w:rFonts w:eastAsia="Times New Roman"/>
          <w:b/>
          <w:bCs/>
          <w:sz w:val="28"/>
          <w:szCs w:val="28"/>
        </w:rPr>
        <w:t>.1. Требования к кадровым условиям реализации основной образовательной программы</w:t>
      </w:r>
    </w:p>
    <w:p w:rsidR="0096445B" w:rsidRDefault="0096445B">
      <w:pPr>
        <w:spacing w:line="338" w:lineRule="exact"/>
        <w:rPr>
          <w:sz w:val="20"/>
          <w:szCs w:val="20"/>
        </w:rPr>
      </w:pPr>
    </w:p>
    <w:p w:rsidR="0096445B" w:rsidRDefault="00C8517C">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96445B" w:rsidRDefault="0096445B">
      <w:pPr>
        <w:spacing w:line="3" w:lineRule="exact"/>
        <w:rPr>
          <w:sz w:val="20"/>
          <w:szCs w:val="20"/>
        </w:rPr>
      </w:pPr>
    </w:p>
    <w:p w:rsidR="0096445B" w:rsidRDefault="00C8517C">
      <w:pPr>
        <w:ind w:left="567"/>
        <w:rPr>
          <w:sz w:val="20"/>
          <w:szCs w:val="20"/>
        </w:rPr>
      </w:pPr>
      <w:r>
        <w:rPr>
          <w:rFonts w:eastAsia="Times New Roman"/>
          <w:sz w:val="28"/>
          <w:szCs w:val="28"/>
        </w:rPr>
        <w:t>Требования к кадровым условиям включают:</w:t>
      </w:r>
    </w:p>
    <w:p w:rsidR="0096445B" w:rsidRDefault="0096445B">
      <w:pPr>
        <w:spacing w:line="34" w:lineRule="exact"/>
        <w:rPr>
          <w:sz w:val="20"/>
          <w:szCs w:val="20"/>
        </w:rPr>
      </w:pPr>
    </w:p>
    <w:p w:rsidR="0096445B" w:rsidRDefault="00C8517C" w:rsidP="004F50E5">
      <w:pPr>
        <w:numPr>
          <w:ilvl w:val="1"/>
          <w:numId w:val="137"/>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96445B" w:rsidRDefault="0096445B">
      <w:pPr>
        <w:spacing w:line="2" w:lineRule="exact"/>
        <w:rPr>
          <w:rFonts w:ascii="Symbol" w:eastAsia="Symbol" w:hAnsi="Symbol" w:cs="Symbol"/>
          <w:sz w:val="28"/>
          <w:szCs w:val="28"/>
        </w:rPr>
      </w:pPr>
    </w:p>
    <w:p w:rsidR="0096445B" w:rsidRDefault="00C8517C" w:rsidP="004F50E5">
      <w:pPr>
        <w:numPr>
          <w:ilvl w:val="1"/>
          <w:numId w:val="137"/>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96445B" w:rsidRDefault="0096445B">
      <w:pPr>
        <w:spacing w:line="39" w:lineRule="exact"/>
        <w:rPr>
          <w:rFonts w:ascii="Symbol" w:eastAsia="Symbol" w:hAnsi="Symbol" w:cs="Symbol"/>
          <w:sz w:val="28"/>
          <w:szCs w:val="28"/>
        </w:rPr>
      </w:pPr>
    </w:p>
    <w:p w:rsidR="0096445B" w:rsidRDefault="00C8517C" w:rsidP="004F50E5">
      <w:pPr>
        <w:numPr>
          <w:ilvl w:val="1"/>
          <w:numId w:val="137"/>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w:t>
      </w:r>
      <w:r w:rsidR="00D537E6">
        <w:rPr>
          <w:rFonts w:eastAsia="Times New Roman"/>
          <w:sz w:val="28"/>
          <w:szCs w:val="28"/>
        </w:rPr>
        <w:t>азовательную программу среднего</w:t>
      </w:r>
      <w:r>
        <w:rPr>
          <w:rFonts w:eastAsia="Times New Roman"/>
          <w:sz w:val="28"/>
          <w:szCs w:val="28"/>
        </w:rPr>
        <w:t xml:space="preserve"> общего образования.</w:t>
      </w:r>
    </w:p>
    <w:p w:rsidR="0096445B" w:rsidRDefault="0096445B">
      <w:pPr>
        <w:spacing w:line="16" w:lineRule="exact"/>
        <w:rPr>
          <w:rFonts w:ascii="Symbol" w:eastAsia="Symbol" w:hAnsi="Symbol" w:cs="Symbol"/>
          <w:sz w:val="28"/>
          <w:szCs w:val="28"/>
        </w:rPr>
      </w:pPr>
    </w:p>
    <w:p w:rsidR="0096445B" w:rsidRDefault="00C8517C">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96445B" w:rsidRDefault="0096445B">
      <w:pPr>
        <w:spacing w:line="18" w:lineRule="exact"/>
        <w:rPr>
          <w:rFonts w:ascii="Symbol" w:eastAsia="Symbol" w:hAnsi="Symbol" w:cs="Symbol"/>
          <w:sz w:val="28"/>
          <w:szCs w:val="28"/>
        </w:rPr>
      </w:pPr>
    </w:p>
    <w:p w:rsidR="0096445B" w:rsidRDefault="00C8517C" w:rsidP="004F50E5">
      <w:pPr>
        <w:numPr>
          <w:ilvl w:val="0"/>
          <w:numId w:val="137"/>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96445B" w:rsidRDefault="0096445B">
      <w:pPr>
        <w:spacing w:line="15" w:lineRule="exact"/>
        <w:rPr>
          <w:rFonts w:eastAsia="Times New Roman"/>
          <w:sz w:val="28"/>
          <w:szCs w:val="28"/>
        </w:rPr>
      </w:pPr>
    </w:p>
    <w:p w:rsidR="0096445B" w:rsidRDefault="00C8517C">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96445B" w:rsidRDefault="0096445B">
      <w:pPr>
        <w:spacing w:line="1" w:lineRule="exact"/>
        <w:rPr>
          <w:rFonts w:eastAsia="Times New Roman"/>
          <w:sz w:val="28"/>
          <w:szCs w:val="28"/>
        </w:rPr>
      </w:pPr>
    </w:p>
    <w:p w:rsidR="0096445B" w:rsidRDefault="00C8517C">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96445B" w:rsidRDefault="0096445B">
      <w:pPr>
        <w:spacing w:line="15" w:lineRule="exact"/>
        <w:rPr>
          <w:sz w:val="20"/>
          <w:szCs w:val="20"/>
        </w:rPr>
      </w:pPr>
    </w:p>
    <w:p w:rsidR="0096445B" w:rsidRDefault="00C8517C">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96445B" w:rsidRDefault="0096445B">
      <w:pPr>
        <w:spacing w:line="23" w:lineRule="exact"/>
        <w:rPr>
          <w:sz w:val="20"/>
          <w:szCs w:val="20"/>
        </w:rPr>
      </w:pPr>
    </w:p>
    <w:p w:rsidR="0096445B" w:rsidRDefault="00C8517C">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96445B" w:rsidRDefault="0096445B">
      <w:pPr>
        <w:spacing w:line="20" w:lineRule="exact"/>
        <w:rPr>
          <w:sz w:val="20"/>
          <w:szCs w:val="20"/>
        </w:rPr>
      </w:pPr>
    </w:p>
    <w:p w:rsidR="0096445B" w:rsidRDefault="00C8517C">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96445B" w:rsidRDefault="0096445B">
      <w:pPr>
        <w:spacing w:line="17" w:lineRule="exact"/>
        <w:rPr>
          <w:sz w:val="20"/>
          <w:szCs w:val="20"/>
        </w:rPr>
      </w:pPr>
    </w:p>
    <w:p w:rsidR="0096445B" w:rsidRDefault="00C8517C">
      <w:pPr>
        <w:spacing w:line="236" w:lineRule="auto"/>
        <w:ind w:left="7" w:firstLine="566"/>
        <w:jc w:val="both"/>
        <w:rPr>
          <w:sz w:val="20"/>
          <w:szCs w:val="20"/>
        </w:rPr>
      </w:pPr>
      <w:r>
        <w:rPr>
          <w:rFonts w:eastAsia="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
    <w:p w:rsidR="0096445B" w:rsidRDefault="0096445B">
      <w:pPr>
        <w:spacing w:line="34" w:lineRule="exact"/>
        <w:rPr>
          <w:sz w:val="20"/>
          <w:szCs w:val="20"/>
        </w:rPr>
      </w:pPr>
    </w:p>
    <w:p w:rsidR="0096445B" w:rsidRDefault="0096445B">
      <w:pPr>
        <w:ind w:right="-6"/>
        <w:jc w:val="center"/>
        <w:rPr>
          <w:sz w:val="20"/>
          <w:szCs w:val="20"/>
        </w:rPr>
      </w:pPr>
    </w:p>
    <w:p w:rsidR="0096445B" w:rsidRDefault="0096445B">
      <w:pPr>
        <w:sectPr w:rsidR="0096445B">
          <w:pgSz w:w="11900" w:h="16838"/>
          <w:pgMar w:top="1130" w:right="564" w:bottom="269" w:left="1133" w:header="0" w:footer="0" w:gutter="0"/>
          <w:cols w:space="720" w:equalWidth="0">
            <w:col w:w="10207"/>
          </w:cols>
        </w:sectPr>
      </w:pPr>
    </w:p>
    <w:p w:rsidR="0096445B" w:rsidRDefault="00C8517C">
      <w:pPr>
        <w:spacing w:line="235" w:lineRule="auto"/>
        <w:jc w:val="both"/>
        <w:rPr>
          <w:sz w:val="20"/>
          <w:szCs w:val="20"/>
        </w:rPr>
      </w:pPr>
      <w:r>
        <w:rPr>
          <w:rFonts w:eastAsia="Times New Roman"/>
          <w:sz w:val="28"/>
          <w:szCs w:val="28"/>
        </w:rPr>
        <w:lastRenderedPageBreak/>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w:t>
      </w:r>
      <w:r w:rsidR="00D537E6">
        <w:rPr>
          <w:rFonts w:eastAsia="Times New Roman"/>
          <w:sz w:val="28"/>
          <w:szCs w:val="28"/>
        </w:rPr>
        <w:t>му регулированию в сфере труда.</w:t>
      </w:r>
    </w:p>
    <w:p w:rsidR="0096445B" w:rsidRDefault="0096445B">
      <w:pPr>
        <w:spacing w:line="19" w:lineRule="exact"/>
        <w:rPr>
          <w:sz w:val="20"/>
          <w:szCs w:val="20"/>
        </w:rPr>
      </w:pPr>
    </w:p>
    <w:p w:rsidR="0096445B" w:rsidRDefault="00C8517C">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96445B" w:rsidRDefault="0096445B">
      <w:pPr>
        <w:spacing w:line="24" w:lineRule="exact"/>
        <w:rPr>
          <w:sz w:val="20"/>
          <w:szCs w:val="20"/>
        </w:rPr>
      </w:pPr>
    </w:p>
    <w:p w:rsidR="0096445B" w:rsidRDefault="00C8517C">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96445B" w:rsidRDefault="00C8517C" w:rsidP="004F50E5">
      <w:pPr>
        <w:numPr>
          <w:ilvl w:val="0"/>
          <w:numId w:val="138"/>
        </w:numPr>
        <w:tabs>
          <w:tab w:val="left" w:pos="980"/>
        </w:tabs>
        <w:ind w:left="980" w:hanging="420"/>
        <w:rPr>
          <w:rFonts w:eastAsia="Times New Roman"/>
          <w:sz w:val="28"/>
          <w:szCs w:val="28"/>
        </w:rPr>
      </w:pPr>
      <w:r>
        <w:rPr>
          <w:rFonts w:eastAsia="Times New Roman"/>
          <w:sz w:val="28"/>
          <w:szCs w:val="28"/>
        </w:rPr>
        <w:t>должность;</w:t>
      </w:r>
    </w:p>
    <w:p w:rsidR="0096445B" w:rsidRDefault="00C8517C" w:rsidP="004F50E5">
      <w:pPr>
        <w:numPr>
          <w:ilvl w:val="0"/>
          <w:numId w:val="138"/>
        </w:numPr>
        <w:tabs>
          <w:tab w:val="left" w:pos="980"/>
        </w:tabs>
        <w:ind w:left="980" w:hanging="420"/>
        <w:rPr>
          <w:rFonts w:eastAsia="Times New Roman"/>
          <w:sz w:val="28"/>
          <w:szCs w:val="28"/>
        </w:rPr>
      </w:pPr>
      <w:r>
        <w:rPr>
          <w:rFonts w:eastAsia="Times New Roman"/>
          <w:sz w:val="28"/>
          <w:szCs w:val="28"/>
        </w:rPr>
        <w:t>должностные обязанности;</w:t>
      </w:r>
    </w:p>
    <w:p w:rsidR="0096445B" w:rsidRDefault="00C8517C" w:rsidP="004F50E5">
      <w:pPr>
        <w:numPr>
          <w:ilvl w:val="0"/>
          <w:numId w:val="138"/>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96445B" w:rsidRDefault="0096445B">
      <w:pPr>
        <w:spacing w:line="15" w:lineRule="exact"/>
        <w:rPr>
          <w:rFonts w:eastAsia="Times New Roman"/>
          <w:sz w:val="28"/>
          <w:szCs w:val="28"/>
        </w:rPr>
      </w:pPr>
    </w:p>
    <w:p w:rsidR="0096445B" w:rsidRDefault="00C8517C" w:rsidP="004F50E5">
      <w:pPr>
        <w:numPr>
          <w:ilvl w:val="0"/>
          <w:numId w:val="138"/>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96445B" w:rsidRDefault="0096445B">
      <w:pPr>
        <w:spacing w:line="17" w:lineRule="exact"/>
        <w:rPr>
          <w:rFonts w:eastAsia="Times New Roman"/>
          <w:sz w:val="28"/>
          <w:szCs w:val="28"/>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61" w:lineRule="exact"/>
        <w:rPr>
          <w:sz w:val="20"/>
          <w:szCs w:val="20"/>
        </w:rPr>
      </w:pPr>
    </w:p>
    <w:p w:rsidR="0096445B" w:rsidRPr="00F71577" w:rsidRDefault="0096445B" w:rsidP="00F71577">
      <w:pPr>
        <w:jc w:val="center"/>
        <w:rPr>
          <w:sz w:val="20"/>
          <w:szCs w:val="20"/>
        </w:rPr>
        <w:sectPr w:rsidR="0096445B" w:rsidRPr="00F71577">
          <w:pgSz w:w="11900" w:h="16838"/>
          <w:pgMar w:top="1141" w:right="564" w:bottom="269" w:left="1140" w:header="0" w:footer="0" w:gutter="0"/>
          <w:cols w:space="720" w:equalWidth="0">
            <w:col w:w="10200"/>
          </w:cols>
        </w:sectPr>
      </w:pPr>
    </w:p>
    <w:p w:rsidR="0096445B" w:rsidRDefault="00C8517C">
      <w:pPr>
        <w:spacing w:line="20" w:lineRule="exact"/>
        <w:rPr>
          <w:sz w:val="20"/>
          <w:szCs w:val="20"/>
        </w:rPr>
      </w:pPr>
      <w:r>
        <w:rPr>
          <w:noProof/>
          <w:sz w:val="20"/>
          <w:szCs w:val="20"/>
        </w:rPr>
        <w:lastRenderedPageBreak/>
        <mc:AlternateContent>
          <mc:Choice Requires="wps">
            <w:drawing>
              <wp:anchor distT="0" distB="0" distL="114300" distR="114300" simplePos="0" relativeHeight="251703808" behindDoc="1" locked="0" layoutInCell="0" allowOverlap="1">
                <wp:simplePos x="0" y="0"/>
                <wp:positionH relativeFrom="column">
                  <wp:posOffset>9902825</wp:posOffset>
                </wp:positionH>
                <wp:positionV relativeFrom="paragraph">
                  <wp:posOffset>-8890</wp:posOffset>
                </wp:positionV>
                <wp:extent cx="12700" cy="1206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1072905E" id="Shape 129" o:spid="_x0000_s1026" style="position:absolute;margin-left:779.75pt;margin-top:-.7pt;width:1pt;height:.9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xbhQEAAAY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" o:allowincell="f" fillcolor="black" stroked="f">
                <v:path arrowok="t"/>
              </v:rect>
            </w:pict>
          </mc:Fallback>
        </mc:AlternateContent>
      </w:r>
    </w:p>
    <w:p w:rsidR="00F71577" w:rsidRPr="00F71577" w:rsidRDefault="00F71577" w:rsidP="00F71577">
      <w:pPr>
        <w:jc w:val="center"/>
        <w:rPr>
          <w:b/>
          <w:sz w:val="28"/>
          <w:szCs w:val="28"/>
        </w:rPr>
      </w:pPr>
      <w:r w:rsidRPr="00F71577">
        <w:rPr>
          <w:b/>
          <w:sz w:val="28"/>
          <w:szCs w:val="28"/>
        </w:rPr>
        <w:t>Кадровое обеспечение М</w:t>
      </w:r>
      <w:r w:rsidR="00D7478C">
        <w:rPr>
          <w:b/>
          <w:sz w:val="28"/>
          <w:szCs w:val="28"/>
        </w:rPr>
        <w:t>БОУ С</w:t>
      </w:r>
      <w:r w:rsidRPr="00F71577">
        <w:rPr>
          <w:b/>
          <w:sz w:val="28"/>
          <w:szCs w:val="28"/>
        </w:rPr>
        <w:t xml:space="preserve">ОШ № </w:t>
      </w:r>
      <w:r w:rsidR="00D7478C">
        <w:rPr>
          <w:b/>
          <w:sz w:val="28"/>
          <w:szCs w:val="28"/>
        </w:rPr>
        <w:t>2 пос. Новозавидовский Конаковского района</w:t>
      </w:r>
      <w:r w:rsidRPr="00F71577">
        <w:rPr>
          <w:b/>
          <w:sz w:val="28"/>
          <w:szCs w:val="28"/>
        </w:rPr>
        <w:t xml:space="preserve"> на 2020-2021 учебный год</w:t>
      </w:r>
    </w:p>
    <w:p w:rsidR="00F71577" w:rsidRPr="00F71577" w:rsidRDefault="00F71577" w:rsidP="00F71577">
      <w:pPr>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07"/>
        <w:gridCol w:w="1701"/>
        <w:gridCol w:w="1417"/>
        <w:gridCol w:w="2835"/>
        <w:gridCol w:w="1701"/>
        <w:gridCol w:w="1843"/>
        <w:gridCol w:w="2381"/>
      </w:tblGrid>
      <w:tr w:rsidR="00CD3423" w:rsidRPr="00CD3423" w:rsidTr="005A4C7B">
        <w:trPr>
          <w:trHeight w:val="958"/>
        </w:trPr>
        <w:tc>
          <w:tcPr>
            <w:tcW w:w="540" w:type="dxa"/>
          </w:tcPr>
          <w:p w:rsidR="00CD3423" w:rsidRPr="00CD3423" w:rsidRDefault="00CD3423" w:rsidP="00CD3423">
            <w:r w:rsidRPr="00CD3423">
              <w:t>№</w:t>
            </w:r>
          </w:p>
        </w:tc>
        <w:tc>
          <w:tcPr>
            <w:tcW w:w="2007" w:type="dxa"/>
          </w:tcPr>
          <w:p w:rsidR="00CD3423" w:rsidRPr="00CD3423" w:rsidRDefault="00CD3423" w:rsidP="00CD3423">
            <w:r w:rsidRPr="00CD3423">
              <w:t>Ф.И.О.</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Предмет</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 xml:space="preserve">Дата </w:t>
            </w:r>
          </w:p>
          <w:p w:rsidR="00CD3423" w:rsidRPr="00CD3423" w:rsidRDefault="00CD3423" w:rsidP="00CD3423">
            <w:r w:rsidRPr="00CD3423">
              <w:t>рождения</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Образование: наименование учебного заведения</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proofErr w:type="spellStart"/>
            <w:r w:rsidRPr="00CD3423">
              <w:t>Педстаж</w:t>
            </w:r>
            <w:proofErr w:type="spellEnd"/>
            <w:r w:rsidRPr="00CD3423">
              <w:t xml:space="preserve"> </w:t>
            </w:r>
          </w:p>
          <w:p w:rsidR="00CD3423" w:rsidRPr="00CD3423" w:rsidRDefault="00CD3423" w:rsidP="00CD3423"/>
          <w:p w:rsidR="00CD3423" w:rsidRPr="00CD3423" w:rsidRDefault="00CD3423" w:rsidP="00CD3423">
            <w:r w:rsidRPr="00CD3423">
              <w:t>на 01.09.2020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pStyle w:val="p3"/>
              <w:rPr>
                <w:sz w:val="22"/>
                <w:szCs w:val="22"/>
              </w:rPr>
            </w:pPr>
            <w:r w:rsidRPr="00CD3423">
              <w:rPr>
                <w:sz w:val="22"/>
                <w:szCs w:val="22"/>
              </w:rPr>
              <w:t>Год прохождения курсовой подготовки</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Категория, дата аттестации и приказ</w:t>
            </w:r>
          </w:p>
        </w:tc>
      </w:tr>
      <w:tr w:rsidR="00CD3423" w:rsidRPr="00CD3423" w:rsidTr="005A4C7B">
        <w:trPr>
          <w:trHeight w:val="52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Платонова Наталья Анатольевна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Директор</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11.08.1975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Pr="00CD3423" w:rsidRDefault="00CD3423" w:rsidP="00CD3423">
            <w:pPr>
              <w:pStyle w:val="af5"/>
              <w:ind w:firstLine="0"/>
              <w:rPr>
                <w:sz w:val="22"/>
                <w:szCs w:val="22"/>
              </w:rPr>
            </w:pPr>
            <w:r w:rsidRPr="00CD3423">
              <w:rPr>
                <w:sz w:val="22"/>
                <w:szCs w:val="22"/>
              </w:rPr>
              <w:t>Тверское педагогическое училище</w:t>
            </w:r>
          </w:p>
          <w:p w:rsidR="00CD3423" w:rsidRPr="00CD3423" w:rsidRDefault="00CD3423" w:rsidP="00CD3423">
            <w:pPr>
              <w:pStyle w:val="af5"/>
              <w:rPr>
                <w:sz w:val="22"/>
                <w:szCs w:val="22"/>
              </w:rPr>
            </w:pPr>
          </w:p>
          <w:p w:rsidR="00CD3423" w:rsidRPr="00CD3423" w:rsidRDefault="00CD3423" w:rsidP="00CD3423">
            <w:pPr>
              <w:pStyle w:val="af5"/>
              <w:ind w:firstLine="0"/>
              <w:rPr>
                <w:sz w:val="22"/>
                <w:szCs w:val="22"/>
              </w:rPr>
            </w:pPr>
            <w:r w:rsidRPr="00CD3423">
              <w:rPr>
                <w:sz w:val="22"/>
                <w:szCs w:val="22"/>
              </w:rPr>
              <w:t>Московский психолого-социальный институт</w:t>
            </w:r>
          </w:p>
          <w:p w:rsidR="00CD3423" w:rsidRPr="00CD3423" w:rsidRDefault="00CD3423" w:rsidP="00CD3423">
            <w:pPr>
              <w:pStyle w:val="af5"/>
              <w:rPr>
                <w:sz w:val="22"/>
                <w:szCs w:val="22"/>
              </w:rPr>
            </w:pPr>
          </w:p>
          <w:p w:rsidR="00CD3423" w:rsidRPr="00CD3423" w:rsidRDefault="00CD3423" w:rsidP="00CD3423">
            <w:r w:rsidRPr="00CD3423">
              <w:t>Московский психолого-социальный университет</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25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r w:rsidRPr="00CD3423">
              <w:t>Высшая  (приказ №17-А от 17.03.2020)</w:t>
            </w:r>
          </w:p>
        </w:tc>
      </w:tr>
      <w:tr w:rsidR="00CD3423" w:rsidRPr="00CD3423" w:rsidTr="005A4C7B">
        <w:trPr>
          <w:trHeight w:val="52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Краснова Людмила Борисовна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Математика, зам. директора по УВР</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03.10.1968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Pr="00CD3423" w:rsidRDefault="00CD3423" w:rsidP="00CD3423">
            <w:r w:rsidRPr="00CD3423">
              <w:t>Калининский государственный университет</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23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r w:rsidRPr="00CD3423">
              <w:t>Первая (приказ №55-А от 18.12.2018)</w:t>
            </w:r>
          </w:p>
        </w:tc>
      </w:tr>
      <w:tr w:rsidR="00CD3423" w:rsidRPr="00CD3423" w:rsidTr="005A4C7B">
        <w:trPr>
          <w:trHeight w:val="52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3</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Бурова Екатерина Александровна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Default="00CD3423" w:rsidP="00CD3423">
            <w:r w:rsidRPr="00CD3423">
              <w:t>Физика, математика, зам. директора по ВР</w:t>
            </w:r>
          </w:p>
          <w:p w:rsidR="005A4C7B" w:rsidRPr="00CD3423" w:rsidRDefault="005A4C7B" w:rsidP="00CD3423"/>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27.03.1977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Pr="00CD3423" w:rsidRDefault="00CD3423" w:rsidP="00CD3423">
            <w:r w:rsidRPr="00CD3423">
              <w:t>Тверской государственный университет</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21 л.</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r w:rsidRPr="00CD3423">
              <w:t>Первая (приказ №36-А  от 19.09.2017)</w:t>
            </w:r>
          </w:p>
        </w:tc>
      </w:tr>
      <w:tr w:rsidR="00CD3423" w:rsidRPr="00CD3423" w:rsidTr="005A4C7B">
        <w:trPr>
          <w:trHeight w:val="16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4</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Глушенкова Ольга Михайловна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Педагог-психолог</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02.03.1982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Default="00CD3423" w:rsidP="005A4C7B">
            <w:r w:rsidRPr="00CD3423">
              <w:t>Тверской государственный университет</w:t>
            </w:r>
          </w:p>
          <w:p w:rsidR="005A4C7B" w:rsidRPr="00CD3423" w:rsidRDefault="005A4C7B" w:rsidP="005A4C7B"/>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3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tc>
      </w:tr>
      <w:tr w:rsidR="00CD3423" w:rsidRPr="00CD3423" w:rsidTr="005A4C7B">
        <w:trPr>
          <w:trHeight w:val="34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5</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Захарова Оксана Александровна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 xml:space="preserve">География, музыка, </w:t>
            </w:r>
            <w:proofErr w:type="spellStart"/>
            <w:r w:rsidRPr="00CD3423">
              <w:t>соц.педагог</w:t>
            </w:r>
            <w:proofErr w:type="spellEnd"/>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16.01.1973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Default="00CD3423" w:rsidP="00CD3423">
            <w:r w:rsidRPr="00CD3423">
              <w:t>Калининский государственный университет</w:t>
            </w:r>
          </w:p>
          <w:p w:rsidR="005A4C7B" w:rsidRPr="00CD3423" w:rsidRDefault="005A4C7B"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17 л.</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2020</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4A2263" w:rsidP="00CD3423">
            <w:pPr>
              <w:jc w:val="center"/>
            </w:pPr>
            <w:r>
              <w:t>Высшая (</w:t>
            </w:r>
            <w:r w:rsidR="00CD3423" w:rsidRPr="00CD3423">
              <w:t>приказ №26-А от 24.04.2018</w:t>
            </w:r>
            <w:r>
              <w:t>)</w:t>
            </w:r>
          </w:p>
        </w:tc>
      </w:tr>
      <w:tr w:rsidR="00CD3423" w:rsidRPr="00CD3423" w:rsidTr="005A4C7B">
        <w:trPr>
          <w:trHeight w:val="34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6</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Синицена Полина Сергеевна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Начальная школа, логопед</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07.02.1998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Среднее-специальное</w:t>
            </w:r>
          </w:p>
          <w:p w:rsidR="00CD3423" w:rsidRPr="00CD3423" w:rsidRDefault="00CD3423" w:rsidP="00CD3423">
            <w:r w:rsidRPr="00CD3423">
              <w:t>Тверской педагогический колледж</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 xml:space="preserve"> 3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p>
        </w:tc>
      </w:tr>
      <w:tr w:rsidR="00CD3423" w:rsidRPr="00CD3423" w:rsidTr="005A4C7B">
        <w:trPr>
          <w:trHeight w:val="345"/>
        </w:trPr>
        <w:tc>
          <w:tcPr>
            <w:tcW w:w="540"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lastRenderedPageBreak/>
              <w:t>7</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proofErr w:type="spellStart"/>
            <w:r w:rsidRPr="00CD3423">
              <w:t>Ильюшкина</w:t>
            </w:r>
            <w:proofErr w:type="spellEnd"/>
            <w:r w:rsidRPr="00CD3423">
              <w:t xml:space="preserve"> Надежда Викторовна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Учитель физической культуры</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18.11.1972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Среднее-специальное</w:t>
            </w:r>
          </w:p>
          <w:p w:rsidR="00CD3423" w:rsidRPr="00CD3423" w:rsidRDefault="00CD3423" w:rsidP="00CD3423">
            <w:r w:rsidRPr="00CD3423">
              <w:t>ГБПОУ «Старицкий колледж»</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3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tc>
      </w:tr>
      <w:tr w:rsidR="00CD3423" w:rsidRPr="00CD3423" w:rsidTr="005A4C7B">
        <w:trPr>
          <w:trHeight w:val="345"/>
        </w:trPr>
        <w:tc>
          <w:tcPr>
            <w:tcW w:w="540" w:type="dxa"/>
          </w:tcPr>
          <w:p w:rsidR="00CD3423" w:rsidRPr="00CD3423" w:rsidRDefault="00CD3423" w:rsidP="00CD3423">
            <w:r w:rsidRPr="00CD3423">
              <w:t>8</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proofErr w:type="spellStart"/>
            <w:r w:rsidRPr="00CD3423">
              <w:t>Киргинцева</w:t>
            </w:r>
            <w:proofErr w:type="spellEnd"/>
            <w:r w:rsidRPr="00CD3423">
              <w:t xml:space="preserve"> Елена Александровна</w:t>
            </w:r>
          </w:p>
          <w:p w:rsidR="00CD3423" w:rsidRPr="00CD3423" w:rsidRDefault="00CD3423"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История, обществознание</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11.03.1962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Среднее-специальное</w:t>
            </w:r>
          </w:p>
          <w:p w:rsidR="00CD3423" w:rsidRDefault="00CD3423" w:rsidP="00CD3423">
            <w:proofErr w:type="spellStart"/>
            <w:r w:rsidRPr="00CD3423">
              <w:t>Янгиюльское</w:t>
            </w:r>
            <w:proofErr w:type="spellEnd"/>
            <w:r w:rsidRPr="00CD3423">
              <w:t xml:space="preserve"> педагогическое училище</w:t>
            </w:r>
          </w:p>
          <w:p w:rsidR="005A4C7B" w:rsidRPr="00CD3423" w:rsidRDefault="005A4C7B" w:rsidP="00CD3423"/>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35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4A2263">
            <w:pPr>
              <w:jc w:val="center"/>
            </w:pPr>
            <w:r w:rsidRPr="00CD3423">
              <w:t xml:space="preserve">Первая </w:t>
            </w:r>
            <w:r w:rsidR="004A2263">
              <w:t>(</w:t>
            </w:r>
            <w:r w:rsidRPr="00CD3423">
              <w:t>пр</w:t>
            </w:r>
            <w:r w:rsidR="004A2263">
              <w:t xml:space="preserve">иказ </w:t>
            </w:r>
            <w:r w:rsidRPr="00CD3423">
              <w:t>№6-А от 23.01.2018</w:t>
            </w:r>
            <w:r w:rsidR="004A2263">
              <w:t>)</w:t>
            </w:r>
          </w:p>
        </w:tc>
      </w:tr>
      <w:tr w:rsidR="00CD3423" w:rsidRPr="00CD3423" w:rsidTr="005A4C7B">
        <w:trPr>
          <w:trHeight w:val="255"/>
        </w:trPr>
        <w:tc>
          <w:tcPr>
            <w:tcW w:w="540" w:type="dxa"/>
          </w:tcPr>
          <w:p w:rsidR="00CD3423" w:rsidRPr="00CD3423" w:rsidRDefault="00CD3423" w:rsidP="00CD3423">
            <w:r w:rsidRPr="00CD3423">
              <w:t>9</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Михайлова Елена Владимировна</w:t>
            </w:r>
          </w:p>
          <w:p w:rsidR="00CD3423" w:rsidRPr="00CD3423" w:rsidRDefault="00CD3423" w:rsidP="00CD3423">
            <w:r w:rsidRPr="00CD3423">
              <w:t>.</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технология</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07.06.1976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Среднее-специальное</w:t>
            </w:r>
          </w:p>
          <w:p w:rsidR="00CD3423" w:rsidRPr="00CD3423" w:rsidRDefault="00CD3423" w:rsidP="005A4C7B">
            <w:pPr>
              <w:pStyle w:val="af5"/>
              <w:ind w:firstLine="0"/>
              <w:rPr>
                <w:sz w:val="22"/>
                <w:szCs w:val="22"/>
                <w:lang w:bidi="en-US"/>
              </w:rPr>
            </w:pPr>
            <w:r w:rsidRPr="00CD3423">
              <w:rPr>
                <w:sz w:val="22"/>
                <w:szCs w:val="22"/>
                <w:lang w:bidi="en-US"/>
              </w:rPr>
              <w:t xml:space="preserve">ПТУ-2 </w:t>
            </w:r>
            <w:proofErr w:type="spellStart"/>
            <w:r w:rsidRPr="00CD3423">
              <w:rPr>
                <w:sz w:val="22"/>
                <w:szCs w:val="22"/>
                <w:lang w:bidi="en-US"/>
              </w:rPr>
              <w:t>г.Твери</w:t>
            </w:r>
            <w:proofErr w:type="spellEnd"/>
          </w:p>
          <w:p w:rsidR="00CD3423" w:rsidRPr="00CD3423" w:rsidRDefault="00CD3423" w:rsidP="00CD3423">
            <w:pPr>
              <w:pStyle w:val="af5"/>
              <w:rPr>
                <w:sz w:val="22"/>
                <w:szCs w:val="22"/>
                <w:lang w:bidi="en-US"/>
              </w:rPr>
            </w:pPr>
          </w:p>
          <w:p w:rsidR="00CD3423" w:rsidRPr="00CD3423" w:rsidRDefault="00CD3423" w:rsidP="00CD3423">
            <w:r w:rsidRPr="00CD3423">
              <w:rPr>
                <w:lang w:eastAsia="en-US" w:bidi="en-US"/>
              </w:rPr>
              <w:t>ЧОУ ДПО «Институт повышения квалификации и профессиональной подготовки»</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4 г.</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tc>
      </w:tr>
      <w:tr w:rsidR="00CD3423" w:rsidRPr="00CD3423" w:rsidTr="005A4C7B">
        <w:trPr>
          <w:trHeight w:val="255"/>
        </w:trPr>
        <w:tc>
          <w:tcPr>
            <w:tcW w:w="540" w:type="dxa"/>
          </w:tcPr>
          <w:p w:rsidR="00CD3423" w:rsidRPr="00CD3423" w:rsidRDefault="00CD3423" w:rsidP="00CD3423">
            <w:r w:rsidRPr="00CD3423">
              <w:t>10</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Никифорова Елена Александровна</w:t>
            </w:r>
          </w:p>
          <w:p w:rsidR="00CD3423" w:rsidRPr="00CD3423" w:rsidRDefault="00CD3423" w:rsidP="00CD3423">
            <w:r w:rsidRPr="00CD3423">
              <w:t>.</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ИЗО, МХК</w:t>
            </w:r>
            <w:r w:rsidR="005A4C7B">
              <w:t>, зам. директора по ВР</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28.04.1973 г.</w:t>
            </w:r>
          </w:p>
        </w:tc>
        <w:tc>
          <w:tcPr>
            <w:tcW w:w="2835" w:type="dxa"/>
            <w:tcBorders>
              <w:top w:val="single" w:sz="4" w:space="0" w:color="auto"/>
              <w:left w:val="single" w:sz="4" w:space="0" w:color="auto"/>
              <w:bottom w:val="single" w:sz="4" w:space="0" w:color="auto"/>
              <w:right w:val="single" w:sz="4" w:space="0" w:color="auto"/>
            </w:tcBorders>
          </w:tcPr>
          <w:p w:rsidR="00CD3423" w:rsidRPr="005A4C7B" w:rsidRDefault="00CD3423" w:rsidP="005A4C7B">
            <w:pPr>
              <w:pStyle w:val="af5"/>
              <w:ind w:firstLine="0"/>
              <w:rPr>
                <w:sz w:val="22"/>
                <w:szCs w:val="22"/>
                <w:u w:val="single"/>
                <w:lang w:bidi="en-US"/>
              </w:rPr>
            </w:pPr>
            <w:r w:rsidRPr="005A4C7B">
              <w:rPr>
                <w:sz w:val="22"/>
                <w:szCs w:val="22"/>
                <w:u w:val="single"/>
                <w:lang w:bidi="en-US"/>
              </w:rPr>
              <w:t>Высшее</w:t>
            </w:r>
          </w:p>
          <w:p w:rsidR="00CD3423" w:rsidRPr="00CD3423" w:rsidRDefault="00CD3423" w:rsidP="00CD3423">
            <w:r w:rsidRPr="00CD3423">
              <w:rPr>
                <w:lang w:eastAsia="en-US" w:bidi="en-US"/>
              </w:rPr>
              <w:t>Тверской государственный университет</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26 л.</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r w:rsidRPr="00CD3423">
              <w:t>Высшая (приказ №15-А от 21.03.2017)</w:t>
            </w:r>
          </w:p>
        </w:tc>
      </w:tr>
      <w:tr w:rsidR="00CD3423" w:rsidRPr="00CD3423" w:rsidTr="005A4C7B">
        <w:trPr>
          <w:trHeight w:val="255"/>
        </w:trPr>
        <w:tc>
          <w:tcPr>
            <w:tcW w:w="540" w:type="dxa"/>
          </w:tcPr>
          <w:p w:rsidR="00CD3423" w:rsidRPr="00CD3423" w:rsidRDefault="00CD3423" w:rsidP="00CD3423">
            <w:r w:rsidRPr="00CD3423">
              <w:t>11</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Тимонина Елена Николаевна</w:t>
            </w:r>
          </w:p>
          <w:p w:rsidR="00CD3423" w:rsidRPr="00CD3423" w:rsidRDefault="00CD3423" w:rsidP="00CD3423">
            <w:r w:rsidRPr="00CD3423">
              <w:t>12.08.2013 г.</w:t>
            </w:r>
          </w:p>
        </w:tc>
        <w:tc>
          <w:tcPr>
            <w:tcW w:w="1701" w:type="dxa"/>
            <w:tcBorders>
              <w:top w:val="single" w:sz="4" w:space="0" w:color="auto"/>
              <w:left w:val="single" w:sz="4" w:space="0" w:color="auto"/>
              <w:bottom w:val="single" w:sz="4" w:space="0" w:color="auto"/>
              <w:right w:val="single" w:sz="4" w:space="0" w:color="auto"/>
            </w:tcBorders>
          </w:tcPr>
          <w:p w:rsidR="00CD3423" w:rsidRDefault="00CD3423" w:rsidP="00CD3423">
            <w:r w:rsidRPr="00CD3423">
              <w:t>Русский язык и литература, зав.</w:t>
            </w:r>
            <w:r w:rsidR="005A4C7B">
              <w:t xml:space="preserve"> </w:t>
            </w:r>
            <w:r w:rsidR="005A4C7B" w:rsidRPr="00CD3423">
              <w:t>Б</w:t>
            </w:r>
            <w:r w:rsidRPr="00CD3423">
              <w:t>иблиотекой</w:t>
            </w:r>
          </w:p>
          <w:p w:rsidR="005A4C7B" w:rsidRPr="00CD3423" w:rsidRDefault="005A4C7B" w:rsidP="00CD3423"/>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29.05.1965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Высшее</w:t>
            </w:r>
          </w:p>
          <w:p w:rsidR="00CD3423" w:rsidRPr="00CD3423" w:rsidRDefault="00CD3423" w:rsidP="00CD3423">
            <w:pPr>
              <w:pStyle w:val="af5"/>
              <w:ind w:firstLine="0"/>
              <w:rPr>
                <w:sz w:val="22"/>
                <w:szCs w:val="22"/>
                <w:u w:val="single"/>
              </w:rPr>
            </w:pPr>
            <w:r w:rsidRPr="00CD3423">
              <w:rPr>
                <w:sz w:val="22"/>
                <w:szCs w:val="22"/>
                <w:lang w:bidi="en-US"/>
              </w:rPr>
              <w:t>Тверской государственный университет</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27 л.</w:t>
            </w:r>
          </w:p>
        </w:tc>
        <w:tc>
          <w:tcPr>
            <w:tcW w:w="1843"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2019</w:t>
            </w:r>
          </w:p>
          <w:p w:rsidR="00CD3423" w:rsidRPr="00CD3423" w:rsidRDefault="00CD3423" w:rsidP="00CD3423">
            <w:pPr>
              <w:ind w:firstLine="708"/>
            </w:pPr>
          </w:p>
        </w:tc>
        <w:tc>
          <w:tcPr>
            <w:tcW w:w="2381" w:type="dxa"/>
            <w:tcBorders>
              <w:top w:val="single" w:sz="4" w:space="0" w:color="auto"/>
              <w:left w:val="single" w:sz="4" w:space="0" w:color="auto"/>
              <w:bottom w:val="single" w:sz="4" w:space="0" w:color="auto"/>
              <w:right w:val="single" w:sz="4" w:space="0" w:color="auto"/>
            </w:tcBorders>
          </w:tcPr>
          <w:p w:rsidR="00CD3423" w:rsidRPr="00CD3423" w:rsidRDefault="00CD3423" w:rsidP="00CD3423">
            <w:pPr>
              <w:jc w:val="center"/>
            </w:pPr>
            <w:r w:rsidRPr="00CD3423">
              <w:t>Первая (приказ №56-А от 12.12.2017)</w:t>
            </w:r>
          </w:p>
        </w:tc>
      </w:tr>
      <w:tr w:rsidR="00CD3423" w:rsidRPr="00CD3423" w:rsidTr="005A4C7B">
        <w:trPr>
          <w:trHeight w:val="255"/>
        </w:trPr>
        <w:tc>
          <w:tcPr>
            <w:tcW w:w="540" w:type="dxa"/>
          </w:tcPr>
          <w:p w:rsidR="00CD3423" w:rsidRPr="00CD3423" w:rsidRDefault="00CD3423" w:rsidP="00CD3423">
            <w:r w:rsidRPr="00CD3423">
              <w:t>12</w:t>
            </w:r>
          </w:p>
        </w:tc>
        <w:tc>
          <w:tcPr>
            <w:tcW w:w="200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Соколова Людмила Сергеевна</w:t>
            </w:r>
          </w:p>
          <w:p w:rsidR="00CD3423" w:rsidRPr="00CD3423" w:rsidRDefault="00CD3423" w:rsidP="00CD3423">
            <w:r w:rsidRPr="00CD3423">
              <w:t>26.08.2019 г.</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Учитель физической культуры</w:t>
            </w:r>
          </w:p>
        </w:tc>
        <w:tc>
          <w:tcPr>
            <w:tcW w:w="1417"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11.09.1998 г.</w:t>
            </w:r>
          </w:p>
        </w:tc>
        <w:tc>
          <w:tcPr>
            <w:tcW w:w="2835" w:type="dxa"/>
            <w:tcBorders>
              <w:top w:val="single" w:sz="4" w:space="0" w:color="auto"/>
              <w:left w:val="single" w:sz="4" w:space="0" w:color="auto"/>
              <w:bottom w:val="single" w:sz="4" w:space="0" w:color="auto"/>
              <w:right w:val="single" w:sz="4" w:space="0" w:color="auto"/>
            </w:tcBorders>
          </w:tcPr>
          <w:p w:rsidR="00CD3423" w:rsidRPr="00CD3423" w:rsidRDefault="00CD3423" w:rsidP="005A4C7B">
            <w:pPr>
              <w:pStyle w:val="af5"/>
              <w:ind w:firstLine="0"/>
              <w:rPr>
                <w:sz w:val="22"/>
                <w:szCs w:val="22"/>
                <w:u w:val="single"/>
              </w:rPr>
            </w:pPr>
            <w:r w:rsidRPr="00CD3423">
              <w:rPr>
                <w:sz w:val="22"/>
                <w:szCs w:val="22"/>
                <w:u w:val="single"/>
              </w:rPr>
              <w:t>Средне</w:t>
            </w:r>
            <w:r w:rsidR="005A4C7B">
              <w:rPr>
                <w:sz w:val="22"/>
                <w:szCs w:val="22"/>
                <w:u w:val="single"/>
              </w:rPr>
              <w:t>е</w:t>
            </w:r>
            <w:r w:rsidRPr="00CD3423">
              <w:rPr>
                <w:sz w:val="22"/>
                <w:szCs w:val="22"/>
                <w:u w:val="single"/>
              </w:rPr>
              <w:t>-специальное</w:t>
            </w:r>
          </w:p>
          <w:p w:rsidR="00CD3423" w:rsidRPr="00CD3423" w:rsidRDefault="00CD3423" w:rsidP="00CD3423">
            <w:pPr>
              <w:pStyle w:val="af5"/>
              <w:ind w:firstLine="0"/>
              <w:rPr>
                <w:sz w:val="22"/>
                <w:szCs w:val="22"/>
                <w:u w:val="single"/>
              </w:rPr>
            </w:pPr>
            <w:proofErr w:type="spellStart"/>
            <w:r w:rsidRPr="00CD3423">
              <w:rPr>
                <w:sz w:val="22"/>
                <w:szCs w:val="22"/>
                <w:u w:val="single"/>
              </w:rPr>
              <w:t>Торжокский</w:t>
            </w:r>
            <w:proofErr w:type="spellEnd"/>
            <w:r w:rsidRPr="00CD3423">
              <w:rPr>
                <w:sz w:val="22"/>
                <w:szCs w:val="22"/>
                <w:u w:val="single"/>
              </w:rPr>
              <w:t xml:space="preserve"> педагогический колледж</w:t>
            </w:r>
          </w:p>
        </w:tc>
        <w:tc>
          <w:tcPr>
            <w:tcW w:w="1701" w:type="dxa"/>
            <w:tcBorders>
              <w:top w:val="single" w:sz="4" w:space="0" w:color="auto"/>
              <w:left w:val="single" w:sz="4" w:space="0" w:color="auto"/>
              <w:bottom w:val="single" w:sz="4" w:space="0" w:color="auto"/>
              <w:right w:val="single" w:sz="4" w:space="0" w:color="auto"/>
            </w:tcBorders>
          </w:tcPr>
          <w:p w:rsidR="00CD3423" w:rsidRPr="00CD3423" w:rsidRDefault="00CD3423" w:rsidP="00CD3423">
            <w:r w:rsidRPr="00CD3423">
              <w:t>1 год</w:t>
            </w:r>
          </w:p>
        </w:tc>
        <w:tc>
          <w:tcPr>
            <w:tcW w:w="1843" w:type="dxa"/>
          </w:tcPr>
          <w:p w:rsidR="00CD3423" w:rsidRPr="00CD3423" w:rsidRDefault="00CD3423" w:rsidP="00CD3423"/>
        </w:tc>
        <w:tc>
          <w:tcPr>
            <w:tcW w:w="2381" w:type="dxa"/>
          </w:tcPr>
          <w:p w:rsidR="00CD3423" w:rsidRPr="00CD3423" w:rsidRDefault="00CD3423" w:rsidP="00CD3423"/>
        </w:tc>
      </w:tr>
    </w:tbl>
    <w:p w:rsidR="0096445B" w:rsidRDefault="0096445B">
      <w:pPr>
        <w:sectPr w:rsidR="0096445B">
          <w:pgSz w:w="16840" w:h="11904" w:orient="landscape"/>
          <w:pgMar w:top="564" w:right="518" w:bottom="1440" w:left="700" w:header="0" w:footer="0" w:gutter="0"/>
          <w:cols w:space="720" w:equalWidth="0">
            <w:col w:w="15620"/>
          </w:cols>
        </w:sectPr>
      </w:pPr>
    </w:p>
    <w:p w:rsidR="0096445B" w:rsidRDefault="0096445B">
      <w:pPr>
        <w:spacing w:line="28" w:lineRule="exact"/>
        <w:rPr>
          <w:sz w:val="20"/>
          <w:szCs w:val="20"/>
        </w:rPr>
      </w:pPr>
    </w:p>
    <w:p w:rsidR="0096445B" w:rsidRDefault="00C8517C">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96445B" w:rsidRDefault="0096445B">
      <w:pPr>
        <w:spacing w:line="20" w:lineRule="exact"/>
        <w:rPr>
          <w:sz w:val="20"/>
          <w:szCs w:val="20"/>
        </w:rPr>
      </w:pPr>
    </w:p>
    <w:p w:rsidR="0096445B" w:rsidRDefault="00C8517C" w:rsidP="00856D65">
      <w:pPr>
        <w:spacing w:line="234" w:lineRule="auto"/>
        <w:ind w:left="260" w:firstLine="711"/>
        <w:jc w:val="both"/>
        <w:rPr>
          <w:sz w:val="20"/>
          <w:szCs w:val="20"/>
        </w:rPr>
      </w:pPr>
      <w:r>
        <w:rPr>
          <w:rFonts w:eastAsia="Times New Roman"/>
          <w:sz w:val="28"/>
          <w:szCs w:val="28"/>
        </w:rPr>
        <w:t>Уровень квал</w:t>
      </w:r>
      <w:r w:rsidR="00F71577">
        <w:rPr>
          <w:rFonts w:eastAsia="Times New Roman"/>
          <w:sz w:val="28"/>
          <w:szCs w:val="28"/>
        </w:rPr>
        <w:t xml:space="preserve">ификации работников </w:t>
      </w:r>
      <w:r w:rsidR="0075364C">
        <w:rPr>
          <w:rFonts w:eastAsia="Times New Roman"/>
          <w:sz w:val="28"/>
          <w:szCs w:val="28"/>
        </w:rPr>
        <w:t>школы</w:t>
      </w:r>
      <w:r>
        <w:rPr>
          <w:rFonts w:eastAsia="Times New Roman"/>
          <w:sz w:val="28"/>
          <w:szCs w:val="28"/>
        </w:rPr>
        <w:t>, осуществляющей образовательную деятельность, реализующей основную образовательную</w:t>
      </w:r>
      <w:r w:rsidR="00856D65">
        <w:rPr>
          <w:rFonts w:eastAsia="Times New Roman"/>
          <w:sz w:val="28"/>
          <w:szCs w:val="28"/>
        </w:rPr>
        <w:t xml:space="preserve"> </w:t>
      </w: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96445B" w:rsidRDefault="0096445B">
      <w:pPr>
        <w:spacing w:line="19"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Соответствие уровня квал</w:t>
      </w:r>
      <w:r w:rsidR="00F71577">
        <w:rPr>
          <w:rFonts w:eastAsia="Times New Roman"/>
          <w:sz w:val="28"/>
          <w:szCs w:val="28"/>
        </w:rPr>
        <w:t xml:space="preserve">ификации работников </w:t>
      </w:r>
      <w:r w:rsidR="0075364C">
        <w:rPr>
          <w:rFonts w:eastAsia="Times New Roman"/>
          <w:sz w:val="28"/>
          <w:szCs w:val="28"/>
        </w:rPr>
        <w:t>школы</w:t>
      </w:r>
      <w:r>
        <w:rPr>
          <w:rFonts w:eastAsia="Times New Roman"/>
          <w:sz w:val="28"/>
          <w:szCs w:val="28"/>
        </w:rPr>
        <w:t>, осуществляющей образовательную деятельность, реализующей основную</w:t>
      </w:r>
    </w:p>
    <w:p w:rsidR="0096445B" w:rsidRDefault="0096445B">
      <w:pPr>
        <w:spacing w:line="15" w:lineRule="exact"/>
        <w:rPr>
          <w:sz w:val="20"/>
          <w:szCs w:val="20"/>
        </w:rPr>
      </w:pPr>
    </w:p>
    <w:p w:rsidR="0096445B" w:rsidRDefault="00C8517C">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гуманистической позиции, позитивной направленности на педагогическую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xml:space="preserve">–   </w:t>
      </w:r>
      <w:proofErr w:type="spellStart"/>
      <w:r>
        <w:rPr>
          <w:rFonts w:eastAsia="Times New Roman"/>
          <w:sz w:val="28"/>
          <w:szCs w:val="28"/>
        </w:rPr>
        <w:t>самоорганизованность</w:t>
      </w:r>
      <w:proofErr w:type="spellEnd"/>
      <w:r>
        <w:rPr>
          <w:rFonts w:eastAsia="Times New Roman"/>
          <w:sz w:val="28"/>
          <w:szCs w:val="28"/>
        </w:rPr>
        <w:t>, эмоциональную устойчивость.</w:t>
      </w:r>
    </w:p>
    <w:p w:rsidR="0096445B" w:rsidRDefault="0096445B">
      <w:pPr>
        <w:spacing w:line="14" w:lineRule="exact"/>
        <w:rPr>
          <w:sz w:val="20"/>
          <w:szCs w:val="20"/>
        </w:rPr>
      </w:pPr>
    </w:p>
    <w:p w:rsidR="0096445B" w:rsidRDefault="00C8517C" w:rsidP="004F50E5">
      <w:pPr>
        <w:numPr>
          <w:ilvl w:val="2"/>
          <w:numId w:val="139"/>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96445B" w:rsidRDefault="0096445B">
      <w:pPr>
        <w:spacing w:line="16"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xml:space="preserve">– обеспечивать условия для успешной деятельности, позитивной мотивации, а также </w:t>
      </w:r>
      <w:proofErr w:type="spellStart"/>
      <w:r>
        <w:rPr>
          <w:rFonts w:eastAsia="Times New Roman"/>
          <w:sz w:val="28"/>
          <w:szCs w:val="28"/>
        </w:rPr>
        <w:t>самомотивирования</w:t>
      </w:r>
      <w:proofErr w:type="spellEnd"/>
      <w:r>
        <w:rPr>
          <w:rFonts w:eastAsia="Times New Roman"/>
          <w:sz w:val="28"/>
          <w:szCs w:val="28"/>
        </w:rPr>
        <w:t xml:space="preserve"> обучающихся;</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xml:space="preserve">– выбирать учебники и учебно-методическую литературу, рекомендовать обучающимся дополнительные источники информации, в том числе </w:t>
      </w:r>
      <w:proofErr w:type="spellStart"/>
      <w:r>
        <w:rPr>
          <w:rFonts w:eastAsia="Times New Roman"/>
          <w:sz w:val="28"/>
          <w:szCs w:val="28"/>
        </w:rPr>
        <w:t>интернет-ресурсы</w:t>
      </w:r>
      <w:proofErr w:type="spellEnd"/>
      <w:r>
        <w:rPr>
          <w:rFonts w:eastAsia="Times New Roman"/>
          <w:sz w:val="28"/>
          <w:szCs w:val="28"/>
        </w:rPr>
        <w:t>;</w:t>
      </w:r>
    </w:p>
    <w:p w:rsidR="0096445B" w:rsidRDefault="0096445B">
      <w:pPr>
        <w:spacing w:line="15" w:lineRule="exact"/>
        <w:rPr>
          <w:rFonts w:eastAsia="Times New Roman"/>
          <w:sz w:val="28"/>
          <w:szCs w:val="28"/>
        </w:rPr>
      </w:pPr>
    </w:p>
    <w:p w:rsidR="0096445B" w:rsidRDefault="00C8517C">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96445B" w:rsidRDefault="0096445B">
      <w:pPr>
        <w:spacing w:line="20" w:lineRule="exact"/>
        <w:rPr>
          <w:rFonts w:eastAsia="Times New Roman"/>
          <w:sz w:val="28"/>
          <w:szCs w:val="28"/>
        </w:rPr>
      </w:pPr>
    </w:p>
    <w:p w:rsidR="0096445B" w:rsidRDefault="00C8517C" w:rsidP="004F50E5">
      <w:pPr>
        <w:numPr>
          <w:ilvl w:val="0"/>
          <w:numId w:val="139"/>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96445B" w:rsidRDefault="0096445B">
      <w:pPr>
        <w:sectPr w:rsidR="0096445B" w:rsidSect="00F71577">
          <w:pgSz w:w="11900" w:h="16838"/>
          <w:pgMar w:top="1134" w:right="564" w:bottom="975"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организовывать и сопровождать учебно-исследовательскую и проектную деятельность обучающихся, выполнение ими индивидуального проекта;</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6445B" w:rsidRDefault="0096445B">
      <w:pPr>
        <w:spacing w:line="1" w:lineRule="exact"/>
        <w:rPr>
          <w:sz w:val="20"/>
          <w:szCs w:val="20"/>
        </w:rPr>
      </w:pPr>
    </w:p>
    <w:p w:rsidR="0096445B" w:rsidRDefault="00C8517C">
      <w:pPr>
        <w:ind w:left="540"/>
        <w:rPr>
          <w:sz w:val="20"/>
          <w:szCs w:val="20"/>
        </w:rPr>
      </w:pPr>
      <w:r>
        <w:rPr>
          <w:rFonts w:eastAsia="Times New Roman"/>
          <w:sz w:val="28"/>
          <w:szCs w:val="28"/>
        </w:rPr>
        <w:t xml:space="preserve">–   интерпретировать результаты </w:t>
      </w:r>
      <w:proofErr w:type="gramStart"/>
      <w:r>
        <w:rPr>
          <w:rFonts w:eastAsia="Times New Roman"/>
          <w:sz w:val="28"/>
          <w:szCs w:val="28"/>
        </w:rPr>
        <w:t>достижений</w:t>
      </w:r>
      <w:proofErr w:type="gramEnd"/>
      <w:r>
        <w:rPr>
          <w:rFonts w:eastAsia="Times New Roman"/>
          <w:sz w:val="28"/>
          <w:szCs w:val="28"/>
        </w:rPr>
        <w:t xml:space="preserve"> обучающихся;</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6445B" w:rsidRDefault="0096445B">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96445B" w:rsidRDefault="0096445B">
      <w:pPr>
        <w:spacing w:line="16"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6445B" w:rsidRDefault="0096445B">
      <w:pPr>
        <w:spacing w:line="3" w:lineRule="exact"/>
        <w:rPr>
          <w:sz w:val="20"/>
          <w:szCs w:val="20"/>
        </w:rPr>
      </w:pPr>
    </w:p>
    <w:p w:rsidR="0096445B" w:rsidRDefault="00C8517C">
      <w:pPr>
        <w:ind w:left="980"/>
        <w:rPr>
          <w:sz w:val="20"/>
          <w:szCs w:val="20"/>
        </w:rPr>
      </w:pPr>
      <w:r>
        <w:rPr>
          <w:rFonts w:eastAsia="Times New Roman"/>
          <w:sz w:val="28"/>
          <w:szCs w:val="28"/>
        </w:rPr>
        <w:t>Формами повышения квалификации могут быть:</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96445B" w:rsidRDefault="0096445B">
      <w:pPr>
        <w:spacing w:line="1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6445B" w:rsidRDefault="0096445B">
      <w:pPr>
        <w:spacing w:line="20" w:lineRule="exact"/>
        <w:rPr>
          <w:sz w:val="20"/>
          <w:szCs w:val="20"/>
        </w:rPr>
      </w:pPr>
    </w:p>
    <w:p w:rsidR="0096445B" w:rsidRDefault="00C8517C">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96445B" w:rsidRDefault="0096445B">
      <w:pPr>
        <w:spacing w:line="2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6445B" w:rsidRDefault="0096445B">
      <w:pPr>
        <w:spacing w:line="110"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0"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овладение учебно-методическими и информационно-методическими ресурсами, необходимыми для успешного решения задач ФГОС СОО.</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w:t>
      </w:r>
      <w:r w:rsidR="0075364C">
        <w:rPr>
          <w:rFonts w:eastAsia="Times New Roman"/>
          <w:sz w:val="28"/>
          <w:szCs w:val="28"/>
        </w:rPr>
        <w:t>методической работы школы</w:t>
      </w:r>
      <w:r>
        <w:rPr>
          <w:rFonts w:eastAsia="Times New Roman"/>
          <w:sz w:val="28"/>
          <w:szCs w:val="28"/>
        </w:rPr>
        <w:t xml:space="preserve">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6445B" w:rsidRDefault="0096445B">
      <w:pPr>
        <w:spacing w:line="8" w:lineRule="exact"/>
        <w:rPr>
          <w:sz w:val="20"/>
          <w:szCs w:val="20"/>
        </w:rPr>
      </w:pPr>
    </w:p>
    <w:p w:rsidR="0096445B" w:rsidRDefault="00C8517C">
      <w:pPr>
        <w:ind w:left="980"/>
        <w:rPr>
          <w:sz w:val="20"/>
          <w:szCs w:val="20"/>
        </w:rPr>
      </w:pPr>
      <w:r>
        <w:rPr>
          <w:rFonts w:eastAsia="Times New Roman"/>
          <w:sz w:val="28"/>
          <w:szCs w:val="28"/>
        </w:rPr>
        <w:t>При этом могут быть использованы мероприятия: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96445B" w:rsidRDefault="00C8517C">
      <w:pPr>
        <w:ind w:left="540"/>
        <w:rPr>
          <w:sz w:val="20"/>
          <w:szCs w:val="20"/>
        </w:rPr>
      </w:pPr>
      <w:r>
        <w:rPr>
          <w:rFonts w:eastAsia="Times New Roman"/>
          <w:sz w:val="28"/>
          <w:szCs w:val="28"/>
        </w:rPr>
        <w:t>–   заседания методических объединений учителей по проблемам введения</w:t>
      </w:r>
    </w:p>
    <w:p w:rsidR="0096445B" w:rsidRDefault="00C8517C">
      <w:pPr>
        <w:ind w:left="260"/>
        <w:rPr>
          <w:sz w:val="20"/>
          <w:szCs w:val="20"/>
        </w:rPr>
      </w:pPr>
      <w:r>
        <w:rPr>
          <w:rFonts w:eastAsia="Times New Roman"/>
          <w:sz w:val="28"/>
          <w:szCs w:val="28"/>
        </w:rPr>
        <w:t>ФГОС СОО;</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w:t>
      </w:r>
      <w:r w:rsidR="008C2FF3">
        <w:rPr>
          <w:rFonts w:eastAsia="Times New Roman"/>
          <w:sz w:val="28"/>
          <w:szCs w:val="28"/>
        </w:rPr>
        <w:t xml:space="preserve">лых </w:t>
      </w:r>
      <w:proofErr w:type="gramStart"/>
      <w:r w:rsidR="008C2FF3">
        <w:rPr>
          <w:rFonts w:eastAsia="Times New Roman"/>
          <w:sz w:val="28"/>
          <w:szCs w:val="28"/>
        </w:rPr>
        <w:t xml:space="preserve">столов, </w:t>
      </w:r>
      <w:r>
        <w:rPr>
          <w:rFonts w:eastAsia="Times New Roman"/>
          <w:sz w:val="28"/>
          <w:szCs w:val="28"/>
        </w:rPr>
        <w:t xml:space="preserve"> «</w:t>
      </w:r>
      <w:proofErr w:type="gramEnd"/>
      <w:r>
        <w:rPr>
          <w:rFonts w:eastAsia="Times New Roman"/>
          <w:sz w:val="28"/>
          <w:szCs w:val="28"/>
        </w:rPr>
        <w:t>открытых» уроков, внеурочных занятий и мероприятий по отдельным направлениям введения и реализации ФГОС СОО.</w:t>
      </w:r>
    </w:p>
    <w:p w:rsidR="0096445B" w:rsidRDefault="0096445B">
      <w:pPr>
        <w:spacing w:line="15" w:lineRule="exact"/>
        <w:rPr>
          <w:sz w:val="20"/>
          <w:szCs w:val="20"/>
        </w:rPr>
      </w:pPr>
    </w:p>
    <w:p w:rsidR="0096445B" w:rsidRDefault="00C8517C">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w:t>
      </w:r>
      <w:r w:rsidR="008C2FF3">
        <w:rPr>
          <w:rFonts w:eastAsia="Times New Roman"/>
          <w:sz w:val="28"/>
          <w:szCs w:val="28"/>
        </w:rPr>
        <w:t xml:space="preserve"> рекомендации.</w:t>
      </w: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w:t>
      </w:r>
      <w:r w:rsidR="00912602">
        <w:rPr>
          <w:rFonts w:eastAsia="Times New Roman"/>
          <w:b/>
          <w:bCs/>
          <w:sz w:val="28"/>
          <w:szCs w:val="28"/>
        </w:rPr>
        <w:t>4</w:t>
      </w:r>
      <w:r>
        <w:rPr>
          <w:rFonts w:eastAsia="Times New Roman"/>
          <w:b/>
          <w:bCs/>
          <w:sz w:val="28"/>
          <w:szCs w:val="28"/>
        </w:rPr>
        <w:t>.2. Психолого-педагогические условия реализации основной образовательной программы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96445B" w:rsidRDefault="0096445B">
      <w:pPr>
        <w:spacing w:line="15" w:lineRule="exact"/>
        <w:rPr>
          <w:sz w:val="20"/>
          <w:szCs w:val="20"/>
        </w:rPr>
      </w:pPr>
    </w:p>
    <w:p w:rsidR="0096445B" w:rsidRDefault="00C8517C" w:rsidP="0075364C">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r w:rsidR="0075364C">
        <w:rPr>
          <w:sz w:val="20"/>
          <w:szCs w:val="20"/>
        </w:rPr>
        <w:t xml:space="preserve"> </w:t>
      </w:r>
      <w:r>
        <w:rPr>
          <w:rFonts w:eastAsia="Times New Roman"/>
          <w:sz w:val="28"/>
          <w:szCs w:val="28"/>
        </w:rPr>
        <w:t xml:space="preserve">постепенным расширением </w:t>
      </w:r>
      <w:proofErr w:type="gramStart"/>
      <w:r>
        <w:rPr>
          <w:rFonts w:eastAsia="Times New Roman"/>
          <w:sz w:val="28"/>
          <w:szCs w:val="28"/>
        </w:rPr>
        <w:t>возможностей</w:t>
      </w:r>
      <w:proofErr w:type="gramEnd"/>
      <w:r>
        <w:rPr>
          <w:rFonts w:eastAsia="Times New Roman"/>
          <w:sz w:val="28"/>
          <w:szCs w:val="28"/>
        </w:rPr>
        <w:t xml:space="preserve"> обучающихся осуществлять выбор характера самостоятельной работы.</w:t>
      </w:r>
    </w:p>
    <w:p w:rsidR="0096445B" w:rsidRDefault="00C8517C">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96445B" w:rsidRDefault="0096445B">
      <w:pPr>
        <w:spacing w:line="5" w:lineRule="exact"/>
        <w:rPr>
          <w:sz w:val="20"/>
          <w:szCs w:val="20"/>
        </w:rPr>
      </w:pPr>
    </w:p>
    <w:p w:rsidR="0096445B" w:rsidRDefault="00C8517C">
      <w:pPr>
        <w:ind w:left="260"/>
        <w:rPr>
          <w:sz w:val="20"/>
          <w:szCs w:val="20"/>
        </w:rPr>
      </w:pPr>
      <w:r>
        <w:rPr>
          <w:rFonts w:eastAsia="Times New Roman"/>
          <w:b/>
          <w:bCs/>
          <w:sz w:val="28"/>
          <w:szCs w:val="28"/>
        </w:rPr>
        <w:t>обучающихся</w:t>
      </w:r>
    </w:p>
    <w:p w:rsidR="0096445B" w:rsidRDefault="0096445B">
      <w:pPr>
        <w:spacing w:line="1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 xml:space="preserve">Обеспечение преемственности должно осуществляться с учетом </w:t>
      </w:r>
      <w:proofErr w:type="gramStart"/>
      <w:r>
        <w:rPr>
          <w:rFonts w:eastAsia="Times New Roman"/>
          <w:sz w:val="28"/>
          <w:szCs w:val="28"/>
        </w:rPr>
        <w:t>возрастных психофизических особенностей</w:t>
      </w:r>
      <w:proofErr w:type="gramEnd"/>
      <w:r>
        <w:rPr>
          <w:rFonts w:eastAsia="Times New Roman"/>
          <w:sz w:val="28"/>
          <w:szCs w:val="28"/>
        </w:rPr>
        <w:t xml:space="preserve">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lastRenderedPageBreak/>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96445B" w:rsidRDefault="0096445B">
      <w:pPr>
        <w:spacing w:line="342" w:lineRule="exact"/>
        <w:rPr>
          <w:sz w:val="20"/>
          <w:szCs w:val="20"/>
        </w:rPr>
      </w:pPr>
    </w:p>
    <w:p w:rsidR="0096445B" w:rsidRDefault="00C8517C">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6445B" w:rsidRDefault="0096445B">
      <w:pPr>
        <w:spacing w:line="12" w:lineRule="exact"/>
        <w:rPr>
          <w:sz w:val="20"/>
          <w:szCs w:val="20"/>
        </w:rPr>
      </w:pPr>
    </w:p>
    <w:p w:rsidR="0096445B" w:rsidRDefault="00C8517C" w:rsidP="004F50E5">
      <w:pPr>
        <w:numPr>
          <w:ilvl w:val="0"/>
          <w:numId w:val="140"/>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96445B" w:rsidRDefault="0096445B">
      <w:pPr>
        <w:spacing w:line="20" w:lineRule="exact"/>
        <w:rPr>
          <w:rFonts w:eastAsia="Times New Roman"/>
          <w:sz w:val="28"/>
          <w:szCs w:val="28"/>
        </w:rPr>
      </w:pPr>
    </w:p>
    <w:p w:rsidR="0096445B" w:rsidRDefault="00C8517C">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6445B" w:rsidRDefault="0096445B">
      <w:pPr>
        <w:spacing w:line="3"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96445B" w:rsidRDefault="0096445B">
      <w:pPr>
        <w:spacing w:line="15" w:lineRule="exact"/>
        <w:rPr>
          <w:rFonts w:eastAsia="Times New Roman"/>
          <w:sz w:val="28"/>
          <w:szCs w:val="28"/>
        </w:rPr>
      </w:pPr>
    </w:p>
    <w:p w:rsidR="0096445B" w:rsidRDefault="00C8517C">
      <w:pPr>
        <w:spacing w:line="235" w:lineRule="auto"/>
        <w:ind w:left="260" w:right="20"/>
        <w:rPr>
          <w:rFonts w:eastAsia="Times New Roman"/>
          <w:sz w:val="28"/>
          <w:szCs w:val="28"/>
        </w:rPr>
      </w:pPr>
      <w:r>
        <w:rPr>
          <w:rFonts w:eastAsia="Times New Roman"/>
          <w:sz w:val="28"/>
          <w:szCs w:val="28"/>
        </w:rPr>
        <w:t>психологических занятиях, тренингах, интегрированных уроках, консультациях, дистанционно.</w:t>
      </w:r>
    </w:p>
    <w:p w:rsidR="0096445B" w:rsidRDefault="0096445B">
      <w:pPr>
        <w:spacing w:line="344"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rsidP="004F50E5">
      <w:pPr>
        <w:numPr>
          <w:ilvl w:val="1"/>
          <w:numId w:val="141"/>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96445B" w:rsidRDefault="00C8517C">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96445B" w:rsidRDefault="00C8517C">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96445B" w:rsidRDefault="00C8517C">
      <w:pPr>
        <w:ind w:left="540"/>
        <w:rPr>
          <w:rFonts w:eastAsia="Times New Roman"/>
          <w:sz w:val="28"/>
          <w:szCs w:val="28"/>
        </w:rPr>
      </w:pPr>
      <w:r>
        <w:rPr>
          <w:rFonts w:eastAsia="Times New Roman"/>
          <w:sz w:val="28"/>
          <w:szCs w:val="28"/>
        </w:rPr>
        <w:t>–   развитие экологической культуры;</w:t>
      </w:r>
    </w:p>
    <w:p w:rsidR="0096445B" w:rsidRDefault="00C8517C">
      <w:pPr>
        <w:ind w:left="540"/>
        <w:rPr>
          <w:rFonts w:eastAsia="Times New Roman"/>
          <w:sz w:val="28"/>
          <w:szCs w:val="28"/>
        </w:rPr>
      </w:pPr>
      <w:r>
        <w:rPr>
          <w:rFonts w:eastAsia="Times New Roman"/>
          <w:sz w:val="28"/>
          <w:szCs w:val="28"/>
        </w:rPr>
        <w:t>–   дифференциацию и индивидуализацию обучения;</w:t>
      </w:r>
    </w:p>
    <w:p w:rsidR="0096445B" w:rsidRDefault="00C8517C">
      <w:pPr>
        <w:ind w:left="540"/>
        <w:rPr>
          <w:rFonts w:eastAsia="Times New Roman"/>
          <w:sz w:val="28"/>
          <w:szCs w:val="28"/>
        </w:rPr>
      </w:pPr>
      <w:r>
        <w:rPr>
          <w:rFonts w:eastAsia="Times New Roman"/>
          <w:sz w:val="28"/>
          <w:szCs w:val="28"/>
        </w:rPr>
        <w:t xml:space="preserve">–   мониторинг возможностей и </w:t>
      </w:r>
      <w:proofErr w:type="gramStart"/>
      <w:r>
        <w:rPr>
          <w:rFonts w:eastAsia="Times New Roman"/>
          <w:sz w:val="28"/>
          <w:szCs w:val="28"/>
        </w:rPr>
        <w:t>способностей</w:t>
      </w:r>
      <w:proofErr w:type="gramEnd"/>
      <w:r>
        <w:rPr>
          <w:rFonts w:eastAsia="Times New Roman"/>
          <w:sz w:val="28"/>
          <w:szCs w:val="28"/>
        </w:rPr>
        <w:t xml:space="preserve"> обучающихся;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96445B" w:rsidRDefault="0096445B">
      <w:pPr>
        <w:spacing w:line="20" w:lineRule="exact"/>
        <w:rPr>
          <w:rFonts w:eastAsia="Times New Roman"/>
          <w:sz w:val="28"/>
          <w:szCs w:val="28"/>
        </w:rPr>
      </w:pPr>
    </w:p>
    <w:p w:rsidR="0096445B" w:rsidRPr="0075364C" w:rsidRDefault="00C8517C" w:rsidP="0075364C">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96445B" w:rsidRDefault="00C8517C">
      <w:pPr>
        <w:spacing w:line="234" w:lineRule="auto"/>
        <w:ind w:left="260" w:firstLine="284"/>
        <w:rPr>
          <w:sz w:val="20"/>
          <w:szCs w:val="20"/>
        </w:rPr>
      </w:pPr>
      <w:r>
        <w:rPr>
          <w:rFonts w:eastAsia="Times New Roman"/>
          <w:sz w:val="28"/>
          <w:szCs w:val="28"/>
        </w:rPr>
        <w:t>– обеспечение осознанного и ответственного выбора дальнейшей профессиональной сферы деятельности;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96445B" w:rsidRDefault="0096445B">
      <w:pPr>
        <w:spacing w:line="20" w:lineRule="exact"/>
        <w:rPr>
          <w:sz w:val="20"/>
          <w:szCs w:val="20"/>
        </w:rPr>
      </w:pPr>
    </w:p>
    <w:p w:rsidR="008C2FF3" w:rsidRDefault="00C8517C">
      <w:pPr>
        <w:spacing w:line="234" w:lineRule="auto"/>
        <w:ind w:left="980" w:right="20" w:hanging="427"/>
        <w:rPr>
          <w:rFonts w:eastAsia="Times New Roman"/>
          <w:sz w:val="28"/>
          <w:szCs w:val="28"/>
        </w:rPr>
      </w:pPr>
      <w:r>
        <w:rPr>
          <w:rFonts w:eastAsia="Times New Roman"/>
          <w:sz w:val="28"/>
          <w:szCs w:val="28"/>
        </w:rPr>
        <w:t xml:space="preserve">– </w:t>
      </w:r>
      <w:proofErr w:type="gramStart"/>
      <w:r>
        <w:rPr>
          <w:rFonts w:eastAsia="Times New Roman"/>
          <w:sz w:val="28"/>
          <w:szCs w:val="28"/>
        </w:rPr>
        <w:t>по</w:t>
      </w:r>
      <w:r w:rsidR="008C2FF3">
        <w:rPr>
          <w:rFonts w:eastAsia="Times New Roman"/>
          <w:sz w:val="28"/>
          <w:szCs w:val="28"/>
        </w:rPr>
        <w:t xml:space="preserve">ддержку </w:t>
      </w:r>
      <w:r>
        <w:rPr>
          <w:rFonts w:eastAsia="Times New Roman"/>
          <w:sz w:val="28"/>
          <w:szCs w:val="28"/>
        </w:rPr>
        <w:t xml:space="preserve"> ученического</w:t>
      </w:r>
      <w:proofErr w:type="gramEnd"/>
      <w:r>
        <w:rPr>
          <w:rFonts w:eastAsia="Times New Roman"/>
          <w:sz w:val="28"/>
          <w:szCs w:val="28"/>
        </w:rPr>
        <w:t xml:space="preserve"> самоуправления. </w:t>
      </w:r>
    </w:p>
    <w:p w:rsidR="0096445B" w:rsidRDefault="008C2FF3" w:rsidP="008C2FF3">
      <w:pPr>
        <w:spacing w:line="234" w:lineRule="auto"/>
        <w:ind w:right="20"/>
        <w:rPr>
          <w:sz w:val="20"/>
          <w:szCs w:val="20"/>
        </w:rPr>
      </w:pPr>
      <w:r>
        <w:rPr>
          <w:rFonts w:eastAsia="Times New Roman"/>
          <w:sz w:val="28"/>
          <w:szCs w:val="28"/>
        </w:rPr>
        <w:t xml:space="preserve">    </w:t>
      </w:r>
      <w:r w:rsidR="00C8517C">
        <w:rPr>
          <w:rFonts w:eastAsia="Times New Roman"/>
          <w:sz w:val="28"/>
          <w:szCs w:val="28"/>
        </w:rPr>
        <w:t>Важной составляющей деятельности образовательных организаций</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6445B" w:rsidRDefault="0096445B">
      <w:pPr>
        <w:spacing w:line="19"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lastRenderedPageBreak/>
        <w:t>Значительное место в психолого-педагогическом сопровождении педагогов занимает профилактическая работа, в процессе которой педагоги</w:t>
      </w:r>
    </w:p>
    <w:p w:rsidR="0096445B" w:rsidRDefault="0096445B">
      <w:pPr>
        <w:spacing w:line="15" w:lineRule="exact"/>
        <w:rPr>
          <w:sz w:val="20"/>
          <w:szCs w:val="20"/>
        </w:rPr>
      </w:pPr>
    </w:p>
    <w:p w:rsidR="0096445B" w:rsidRDefault="00C8517C">
      <w:pPr>
        <w:spacing w:line="238" w:lineRule="auto"/>
        <w:ind w:left="260"/>
        <w:jc w:val="both"/>
        <w:rPr>
          <w:sz w:val="20"/>
          <w:szCs w:val="20"/>
        </w:rPr>
      </w:pPr>
      <w:r>
        <w:rPr>
          <w:rFonts w:eastAsia="Times New Roman"/>
          <w:sz w:val="28"/>
          <w:szCs w:val="28"/>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96445B" w:rsidRDefault="0096445B">
      <w:pPr>
        <w:spacing w:line="17"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96445B" w:rsidRDefault="0096445B">
      <w:pPr>
        <w:spacing w:line="346" w:lineRule="exact"/>
        <w:rPr>
          <w:sz w:val="20"/>
          <w:szCs w:val="20"/>
        </w:rPr>
      </w:pPr>
    </w:p>
    <w:p w:rsidR="008C2FF3" w:rsidRDefault="00C8517C" w:rsidP="008C2FF3">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96445B" w:rsidRDefault="00C8517C" w:rsidP="008C2FF3">
      <w:pPr>
        <w:spacing w:line="236" w:lineRule="auto"/>
        <w:ind w:left="260"/>
        <w:jc w:val="both"/>
        <w:rPr>
          <w:sz w:val="20"/>
          <w:szCs w:val="20"/>
        </w:rPr>
      </w:pPr>
      <w:r>
        <w:rPr>
          <w:rFonts w:eastAsia="Times New Roman"/>
          <w:b/>
          <w:bCs/>
          <w:sz w:val="28"/>
          <w:szCs w:val="28"/>
        </w:rPr>
        <w:t xml:space="preserve"> </w:t>
      </w:r>
      <w:r w:rsidR="008C2FF3">
        <w:rPr>
          <w:rFonts w:eastAsia="Times New Roman"/>
          <w:b/>
          <w:bCs/>
          <w:sz w:val="28"/>
          <w:szCs w:val="28"/>
        </w:rPr>
        <w:t xml:space="preserve">        </w:t>
      </w:r>
      <w:r>
        <w:rPr>
          <w:rFonts w:eastAsia="Times New Roman"/>
          <w:sz w:val="28"/>
          <w:szCs w:val="28"/>
        </w:rPr>
        <w:t xml:space="preserve">При организации психолого-педагогического сопровождения участников образовательных отношений </w:t>
      </w:r>
      <w:proofErr w:type="gramStart"/>
      <w:r>
        <w:rPr>
          <w:rFonts w:eastAsia="Times New Roman"/>
          <w:sz w:val="28"/>
          <w:szCs w:val="28"/>
        </w:rPr>
        <w:t>на  уровне</w:t>
      </w:r>
      <w:proofErr w:type="gramEnd"/>
      <w:r>
        <w:rPr>
          <w:rFonts w:eastAsia="Times New Roman"/>
          <w:sz w:val="28"/>
          <w:szCs w:val="28"/>
        </w:rPr>
        <w:t xml:space="preserve">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96445B" w:rsidRDefault="0096445B" w:rsidP="008C2FF3">
      <w:pPr>
        <w:spacing w:line="5" w:lineRule="exact"/>
        <w:jc w:val="both"/>
        <w:rPr>
          <w:sz w:val="20"/>
          <w:szCs w:val="20"/>
        </w:rPr>
      </w:pPr>
    </w:p>
    <w:p w:rsidR="0096445B" w:rsidRDefault="00C8517C" w:rsidP="008C2FF3">
      <w:pPr>
        <w:ind w:left="260"/>
        <w:jc w:val="both"/>
        <w:rPr>
          <w:sz w:val="20"/>
          <w:szCs w:val="20"/>
        </w:rPr>
      </w:pPr>
      <w:r>
        <w:rPr>
          <w:rFonts w:eastAsia="Times New Roman"/>
          <w:sz w:val="28"/>
          <w:szCs w:val="28"/>
        </w:rPr>
        <w:t>организации.</w:t>
      </w:r>
    </w:p>
    <w:p w:rsidR="0096445B" w:rsidRDefault="0096445B" w:rsidP="008C2FF3">
      <w:pPr>
        <w:spacing w:line="15" w:lineRule="exact"/>
        <w:jc w:val="both"/>
        <w:rPr>
          <w:sz w:val="20"/>
          <w:szCs w:val="20"/>
        </w:rPr>
      </w:pPr>
    </w:p>
    <w:p w:rsidR="0096445B" w:rsidRDefault="00C8517C" w:rsidP="008C2FF3">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6445B" w:rsidRDefault="0096445B">
      <w:pPr>
        <w:spacing w:line="2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6445B" w:rsidRDefault="0096445B">
      <w:pPr>
        <w:spacing w:line="110"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96445B" w:rsidRDefault="0096445B">
      <w:pPr>
        <w:spacing w:line="342" w:lineRule="exact"/>
        <w:rPr>
          <w:sz w:val="20"/>
          <w:szCs w:val="20"/>
        </w:rPr>
      </w:pPr>
    </w:p>
    <w:p w:rsidR="0096445B" w:rsidRDefault="00C8517C">
      <w:pPr>
        <w:spacing w:line="236" w:lineRule="auto"/>
        <w:ind w:left="260" w:right="20" w:firstLine="711"/>
        <w:rPr>
          <w:sz w:val="20"/>
          <w:szCs w:val="20"/>
        </w:rPr>
      </w:pPr>
      <w:r>
        <w:rPr>
          <w:rFonts w:eastAsia="Times New Roman"/>
          <w:b/>
          <w:bCs/>
          <w:sz w:val="28"/>
          <w:szCs w:val="28"/>
        </w:rPr>
        <w:t>III.</w:t>
      </w:r>
      <w:r w:rsidR="006A30D8">
        <w:rPr>
          <w:rFonts w:eastAsia="Times New Roman"/>
          <w:b/>
          <w:bCs/>
          <w:sz w:val="28"/>
          <w:szCs w:val="28"/>
        </w:rPr>
        <w:t>4</w:t>
      </w:r>
      <w:r>
        <w:rPr>
          <w:rFonts w:eastAsia="Times New Roman"/>
          <w:b/>
          <w:bCs/>
          <w:sz w:val="28"/>
          <w:szCs w:val="28"/>
        </w:rPr>
        <w:t>.3. Финансовое обеспечение реализации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lastRenderedPageBreak/>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6445B" w:rsidRDefault="0096445B">
      <w:pPr>
        <w:spacing w:line="19" w:lineRule="exact"/>
        <w:rPr>
          <w:sz w:val="20"/>
          <w:szCs w:val="20"/>
        </w:rPr>
      </w:pPr>
    </w:p>
    <w:p w:rsidR="0096445B" w:rsidRDefault="0096445B">
      <w:pPr>
        <w:spacing w:line="20" w:lineRule="exact"/>
        <w:rPr>
          <w:sz w:val="20"/>
          <w:szCs w:val="20"/>
        </w:rPr>
      </w:pPr>
    </w:p>
    <w:p w:rsidR="0096445B" w:rsidRDefault="0096445B">
      <w:pPr>
        <w:spacing w:line="21" w:lineRule="exact"/>
        <w:rPr>
          <w:sz w:val="20"/>
          <w:szCs w:val="20"/>
        </w:rPr>
      </w:pPr>
    </w:p>
    <w:p w:rsidR="0075364C" w:rsidRPr="00C13AB1" w:rsidRDefault="0075364C" w:rsidP="00C13AB1">
      <w:pPr>
        <w:ind w:firstLine="567"/>
        <w:jc w:val="both"/>
        <w:rPr>
          <w:sz w:val="28"/>
          <w:szCs w:val="28"/>
        </w:rPr>
      </w:pPr>
      <w:r w:rsidRPr="00C13AB1">
        <w:rPr>
          <w:sz w:val="28"/>
          <w:szCs w:val="28"/>
        </w:rPr>
        <w:t xml:space="preserve">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rsidR="0075364C" w:rsidRPr="00C13AB1" w:rsidRDefault="0075364C" w:rsidP="00C13AB1">
      <w:pPr>
        <w:spacing w:line="239" w:lineRule="auto"/>
        <w:ind w:left="260" w:firstLine="567"/>
        <w:jc w:val="both"/>
        <w:rPr>
          <w:sz w:val="28"/>
          <w:szCs w:val="28"/>
        </w:rPr>
      </w:pPr>
      <w:r w:rsidRPr="00C13AB1">
        <w:rPr>
          <w:sz w:val="28"/>
          <w:szCs w:val="28"/>
        </w:rPr>
        <w:t xml:space="preserve">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w:t>
      </w:r>
      <w:proofErr w:type="spellStart"/>
      <w:r w:rsidRPr="00C13AB1">
        <w:rPr>
          <w:sz w:val="28"/>
          <w:szCs w:val="28"/>
        </w:rPr>
        <w:t>подушевого</w:t>
      </w:r>
      <w:proofErr w:type="spellEnd"/>
      <w:r w:rsidRPr="00C13AB1">
        <w:rPr>
          <w:sz w:val="28"/>
          <w:szCs w:val="28"/>
        </w:rPr>
        <w:t xml:space="preserve"> финансирования.</w:t>
      </w:r>
    </w:p>
    <w:p w:rsidR="0075364C" w:rsidRPr="00C13AB1" w:rsidRDefault="0075364C" w:rsidP="00C13AB1">
      <w:pPr>
        <w:spacing w:line="239" w:lineRule="auto"/>
        <w:ind w:firstLine="567"/>
        <w:jc w:val="both"/>
        <w:rPr>
          <w:sz w:val="28"/>
          <w:szCs w:val="28"/>
        </w:rPr>
      </w:pPr>
      <w:r w:rsidRPr="00C13AB1">
        <w:rPr>
          <w:rFonts w:eastAsia="Times New Roman"/>
          <w:sz w:val="28"/>
          <w:szCs w:val="28"/>
        </w:rPr>
        <w:t xml:space="preserve"> 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75364C" w:rsidRPr="00C13AB1" w:rsidRDefault="0075364C" w:rsidP="00C13AB1">
      <w:pPr>
        <w:ind w:firstLine="567"/>
        <w:jc w:val="both"/>
        <w:rPr>
          <w:sz w:val="28"/>
          <w:szCs w:val="28"/>
        </w:rPr>
      </w:pPr>
      <w:r w:rsidRPr="00C13AB1">
        <w:rPr>
          <w:sz w:val="28"/>
          <w:szCs w:val="28"/>
        </w:rPr>
        <w:t xml:space="preserve">Региональный расчётный </w:t>
      </w:r>
      <w:proofErr w:type="spellStart"/>
      <w:r w:rsidRPr="00C13AB1">
        <w:rPr>
          <w:sz w:val="28"/>
          <w:szCs w:val="28"/>
        </w:rPr>
        <w:t>подушевой</w:t>
      </w:r>
      <w:proofErr w:type="spellEnd"/>
      <w:r w:rsidRPr="00C13AB1">
        <w:rPr>
          <w:sz w:val="28"/>
          <w:szCs w:val="28"/>
        </w:rPr>
        <w:t xml:space="preserve">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C13AB1">
        <w:rPr>
          <w:sz w:val="28"/>
          <w:szCs w:val="28"/>
        </w:rPr>
        <w:t>подушевого</w:t>
      </w:r>
      <w:proofErr w:type="spellEnd"/>
      <w:r w:rsidRPr="00C13AB1">
        <w:rPr>
          <w:sz w:val="28"/>
          <w:szCs w:val="28"/>
        </w:rPr>
        <w:t xml:space="preserve"> норматива.</w:t>
      </w:r>
    </w:p>
    <w:p w:rsidR="0075364C" w:rsidRDefault="0075364C">
      <w:pPr>
        <w:spacing w:line="350"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w:t>
      </w:r>
      <w:r w:rsidR="006A30D8">
        <w:rPr>
          <w:rFonts w:eastAsia="Times New Roman"/>
          <w:b/>
          <w:bCs/>
          <w:sz w:val="28"/>
          <w:szCs w:val="28"/>
        </w:rPr>
        <w:t>4</w:t>
      </w:r>
      <w:r>
        <w:rPr>
          <w:rFonts w:eastAsia="Times New Roman"/>
          <w:b/>
          <w:bCs/>
          <w:sz w:val="28"/>
          <w:szCs w:val="28"/>
        </w:rPr>
        <w:t>.4. Материально-технические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96445B" w:rsidRDefault="00C8517C">
      <w:pPr>
        <w:ind w:left="540"/>
        <w:rPr>
          <w:sz w:val="20"/>
          <w:szCs w:val="20"/>
        </w:rPr>
      </w:pPr>
      <w:r>
        <w:rPr>
          <w:rFonts w:eastAsia="Times New Roman"/>
          <w:sz w:val="28"/>
          <w:szCs w:val="28"/>
        </w:rPr>
        <w:t>–   требований ФГОС СОО;</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lastRenderedPageBreak/>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6445B" w:rsidRDefault="0096445B">
      <w:pPr>
        <w:spacing w:line="20" w:lineRule="exact"/>
        <w:rPr>
          <w:sz w:val="20"/>
          <w:szCs w:val="20"/>
        </w:rPr>
      </w:pPr>
    </w:p>
    <w:p w:rsidR="0096445B" w:rsidRDefault="0096445B">
      <w:pPr>
        <w:spacing w:line="24" w:lineRule="exact"/>
        <w:rPr>
          <w:sz w:val="20"/>
          <w:szCs w:val="20"/>
        </w:rPr>
      </w:pPr>
    </w:p>
    <w:p w:rsidR="005A4C7B" w:rsidRDefault="00C8517C">
      <w:pPr>
        <w:spacing w:line="238" w:lineRule="auto"/>
        <w:ind w:left="260" w:firstLine="284"/>
        <w:jc w:val="both"/>
        <w:rPr>
          <w:rFonts w:eastAsia="Times New Roman"/>
          <w:sz w:val="28"/>
          <w:szCs w:val="28"/>
        </w:rPr>
      </w:pPr>
      <w:r>
        <w:rPr>
          <w:rFonts w:eastAsia="Times New Roman"/>
          <w:sz w:val="28"/>
          <w:szCs w:val="28"/>
        </w:rPr>
        <w:t xml:space="preserve">–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w:t>
      </w:r>
    </w:p>
    <w:p w:rsidR="0096445B" w:rsidRDefault="00C8517C" w:rsidP="005A4C7B">
      <w:pPr>
        <w:spacing w:line="238" w:lineRule="auto"/>
        <w:ind w:left="260"/>
        <w:jc w:val="both"/>
        <w:rPr>
          <w:sz w:val="20"/>
          <w:szCs w:val="20"/>
        </w:rPr>
      </w:pPr>
      <w:r>
        <w:rPr>
          <w:rFonts w:eastAsia="Times New Roman"/>
          <w:sz w:val="28"/>
          <w:szCs w:val="28"/>
        </w:rPr>
        <w:t>№ 58 (зарегистрированных Министерством юстиции Российской Федерации 9.08.2010 г., регистрационный № 18094. Бюллетень нормативных актов феде</w:t>
      </w:r>
      <w:r>
        <w:rPr>
          <w:rFonts w:eastAsia="Times New Roman"/>
          <w:color w:val="222222"/>
          <w:sz w:val="28"/>
          <w:szCs w:val="28"/>
        </w:rPr>
        <w:t>ральных органов исполнительной власти,</w:t>
      </w:r>
      <w:r>
        <w:rPr>
          <w:rFonts w:eastAsia="Times New Roman"/>
          <w:sz w:val="28"/>
          <w:szCs w:val="28"/>
        </w:rPr>
        <w:t xml:space="preserve"> </w:t>
      </w:r>
      <w:r>
        <w:rPr>
          <w:rFonts w:eastAsia="Times New Roman"/>
          <w:color w:val="222222"/>
          <w:sz w:val="28"/>
          <w:szCs w:val="28"/>
        </w:rPr>
        <w:t>2010,</w:t>
      </w:r>
      <w:r>
        <w:rPr>
          <w:rFonts w:eastAsia="Times New Roman"/>
          <w:sz w:val="28"/>
          <w:szCs w:val="28"/>
        </w:rPr>
        <w:t xml:space="preserve"> </w:t>
      </w:r>
      <w:r>
        <w:rPr>
          <w:rFonts w:eastAsia="Times New Roman"/>
          <w:color w:val="222222"/>
          <w:sz w:val="28"/>
          <w:szCs w:val="28"/>
        </w:rPr>
        <w:t>№</w:t>
      </w:r>
      <w:r>
        <w:rPr>
          <w:rFonts w:eastAsia="Times New Roman"/>
          <w:sz w:val="28"/>
          <w:szCs w:val="28"/>
        </w:rPr>
        <w:t xml:space="preserve"> </w:t>
      </w:r>
      <w:r>
        <w:rPr>
          <w:rFonts w:eastAsia="Times New Roman"/>
          <w:color w:val="222222"/>
          <w:sz w:val="28"/>
          <w:szCs w:val="28"/>
        </w:rPr>
        <w:t>36);</w:t>
      </w:r>
    </w:p>
    <w:p w:rsidR="0096445B" w:rsidRDefault="0096445B">
      <w:pPr>
        <w:spacing w:line="1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96445B" w:rsidRDefault="0096445B">
      <w:pPr>
        <w:spacing w:line="19" w:lineRule="exact"/>
        <w:rPr>
          <w:sz w:val="20"/>
          <w:szCs w:val="20"/>
        </w:rPr>
      </w:pPr>
    </w:p>
    <w:p w:rsidR="0096445B" w:rsidRDefault="00C8517C">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96445B" w:rsidRDefault="0096445B">
      <w:pPr>
        <w:spacing w:line="110" w:lineRule="exact"/>
        <w:rPr>
          <w:sz w:val="20"/>
          <w:szCs w:val="20"/>
        </w:rPr>
      </w:pPr>
    </w:p>
    <w:p w:rsidR="00C13AB1" w:rsidRPr="00C13AB1" w:rsidRDefault="00C13AB1" w:rsidP="00C13AB1">
      <w:pPr>
        <w:ind w:firstLine="709"/>
        <w:jc w:val="both"/>
        <w:rPr>
          <w:sz w:val="28"/>
          <w:szCs w:val="28"/>
        </w:rPr>
      </w:pPr>
      <w:r w:rsidRPr="00C13AB1">
        <w:rPr>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C13AB1" w:rsidRPr="00C13AB1" w:rsidRDefault="00C13AB1" w:rsidP="00C13AB1">
      <w:pPr>
        <w:rPr>
          <w:sz w:val="28"/>
          <w:szCs w:val="28"/>
        </w:rPr>
      </w:pPr>
      <w:r w:rsidRPr="00C13AB1">
        <w:rPr>
          <w:sz w:val="28"/>
          <w:szCs w:val="28"/>
        </w:rPr>
        <w:t>Материально-технические ресурсы обеспечения реализации основной образовательной программы основного общего образования составляют:</w:t>
      </w:r>
    </w:p>
    <w:p w:rsidR="00C13AB1" w:rsidRPr="00C13AB1" w:rsidRDefault="00C13AB1" w:rsidP="00C13AB1">
      <w:pPr>
        <w:numPr>
          <w:ilvl w:val="0"/>
          <w:numId w:val="161"/>
        </w:numPr>
        <w:ind w:left="142" w:firstLine="425"/>
        <w:rPr>
          <w:sz w:val="28"/>
          <w:szCs w:val="28"/>
        </w:rPr>
      </w:pPr>
      <w:r w:rsidRPr="00C13AB1">
        <w:rPr>
          <w:sz w:val="28"/>
          <w:szCs w:val="28"/>
        </w:rPr>
        <w:t xml:space="preserve"> учебное оборудование (учебное оборудование для проведения учебных занятий;</w:t>
      </w:r>
    </w:p>
    <w:p w:rsidR="00C13AB1" w:rsidRPr="00C13AB1" w:rsidRDefault="00C13AB1" w:rsidP="00C13AB1">
      <w:pPr>
        <w:ind w:left="142" w:firstLine="425"/>
        <w:rPr>
          <w:sz w:val="28"/>
          <w:szCs w:val="28"/>
        </w:rPr>
      </w:pPr>
      <w:r w:rsidRPr="00C13AB1">
        <w:rPr>
          <w:sz w:val="28"/>
          <w:szCs w:val="28"/>
        </w:rPr>
        <w:sym w:font="Symbol" w:char="F0B7"/>
      </w:r>
      <w:r w:rsidRPr="00C13AB1">
        <w:rPr>
          <w:sz w:val="28"/>
          <w:szCs w:val="28"/>
        </w:rPr>
        <w:t xml:space="preserve"> компьютерные и информационно-коммуникативные средства;</w:t>
      </w:r>
    </w:p>
    <w:p w:rsidR="00C13AB1" w:rsidRPr="00C13AB1" w:rsidRDefault="00C13AB1" w:rsidP="00C13AB1">
      <w:pPr>
        <w:ind w:left="142" w:firstLine="425"/>
        <w:rPr>
          <w:sz w:val="28"/>
          <w:szCs w:val="28"/>
        </w:rPr>
      </w:pPr>
      <w:r w:rsidRPr="00C13AB1">
        <w:rPr>
          <w:sz w:val="28"/>
          <w:szCs w:val="28"/>
        </w:rPr>
        <w:sym w:font="Symbol" w:char="F0B7"/>
      </w:r>
      <w:r w:rsidRPr="00C13AB1">
        <w:rPr>
          <w:sz w:val="28"/>
          <w:szCs w:val="28"/>
        </w:rPr>
        <w:t xml:space="preserve"> технические средства обучения (магнитная доска, мультимедийный проектор и т.д.);</w:t>
      </w:r>
    </w:p>
    <w:p w:rsidR="00C13AB1" w:rsidRPr="00C13AB1" w:rsidRDefault="00C13AB1" w:rsidP="00C13AB1">
      <w:pPr>
        <w:ind w:left="142" w:firstLine="425"/>
        <w:rPr>
          <w:sz w:val="28"/>
          <w:szCs w:val="28"/>
        </w:rPr>
      </w:pPr>
      <w:r w:rsidRPr="00C13AB1">
        <w:rPr>
          <w:sz w:val="28"/>
          <w:szCs w:val="28"/>
        </w:rPr>
        <w:sym w:font="Symbol" w:char="F0B7"/>
      </w:r>
      <w:r w:rsidRPr="00C13AB1">
        <w:rPr>
          <w:sz w:val="28"/>
          <w:szCs w:val="28"/>
        </w:rPr>
        <w:t xml:space="preserve"> демонстрационные пособия (демонстрационные числовые линейки, демонстрационные таблицы умножения, карточки и т. д.);</w:t>
      </w:r>
    </w:p>
    <w:p w:rsidR="00C13AB1" w:rsidRPr="00C13AB1" w:rsidRDefault="00C13AB1" w:rsidP="00C13AB1">
      <w:pPr>
        <w:numPr>
          <w:ilvl w:val="0"/>
          <w:numId w:val="161"/>
        </w:numPr>
        <w:ind w:left="0" w:firstLine="567"/>
        <w:rPr>
          <w:sz w:val="28"/>
          <w:szCs w:val="28"/>
        </w:rPr>
      </w:pPr>
      <w:r w:rsidRPr="00C13AB1">
        <w:rPr>
          <w:sz w:val="28"/>
          <w:szCs w:val="28"/>
        </w:rPr>
        <w:t>натуральные объекты (коллекции полезных ископаемых, коллекции плодов и семян растений, гербарии, муляжи, живые объекты и т.д.);</w:t>
      </w:r>
    </w:p>
    <w:p w:rsidR="00C13AB1" w:rsidRPr="00C13AB1" w:rsidRDefault="00C13AB1" w:rsidP="00C13AB1">
      <w:pPr>
        <w:ind w:left="142" w:firstLine="425"/>
        <w:rPr>
          <w:sz w:val="28"/>
          <w:szCs w:val="28"/>
        </w:rPr>
      </w:pPr>
      <w:r w:rsidRPr="00C13AB1">
        <w:rPr>
          <w:sz w:val="28"/>
          <w:szCs w:val="28"/>
        </w:rPr>
        <w:sym w:font="Symbol" w:char="F0B7"/>
      </w:r>
      <w:r w:rsidRPr="00C13AB1">
        <w:rPr>
          <w:sz w:val="28"/>
          <w:szCs w:val="28"/>
        </w:rPr>
        <w:t>оснащение учебных помещений (ученические столы и стулья, шкафы, настенные доски для объявлений и т.д.);</w:t>
      </w:r>
    </w:p>
    <w:p w:rsidR="00C13AB1" w:rsidRPr="00C13AB1" w:rsidRDefault="00C13AB1" w:rsidP="00C13AB1">
      <w:pPr>
        <w:ind w:left="142" w:firstLine="425"/>
        <w:rPr>
          <w:sz w:val="28"/>
          <w:szCs w:val="28"/>
        </w:rPr>
      </w:pPr>
      <w:r w:rsidRPr="00C13AB1">
        <w:rPr>
          <w:sz w:val="28"/>
          <w:szCs w:val="28"/>
        </w:rPr>
        <w:sym w:font="Symbol" w:char="F0B7"/>
      </w:r>
      <w:r w:rsidRPr="00C13AB1">
        <w:rPr>
          <w:sz w:val="28"/>
          <w:szCs w:val="28"/>
        </w:rPr>
        <w:t>оснащение административных помещений (компьютерные столы, офисные кресла, платяные шкафы, накопители информации на бумажных и электронных носителях и т.д.).</w:t>
      </w:r>
    </w:p>
    <w:p w:rsidR="00C13AB1" w:rsidRPr="00C13AB1" w:rsidRDefault="00C13AB1" w:rsidP="00C13AB1">
      <w:pPr>
        <w:autoSpaceDE w:val="0"/>
        <w:autoSpaceDN w:val="0"/>
        <w:adjustRightInd w:val="0"/>
        <w:jc w:val="both"/>
        <w:rPr>
          <w:sz w:val="28"/>
          <w:szCs w:val="28"/>
        </w:rPr>
      </w:pPr>
      <w:r w:rsidRPr="00C13AB1">
        <w:rPr>
          <w:sz w:val="28"/>
          <w:szCs w:val="28"/>
        </w:rPr>
        <w:t>Здание находится в оперативном управлении.</w:t>
      </w:r>
    </w:p>
    <w:p w:rsidR="00C13AB1" w:rsidRPr="00C13AB1" w:rsidRDefault="00C13AB1" w:rsidP="00C13AB1">
      <w:pPr>
        <w:autoSpaceDE w:val="0"/>
        <w:autoSpaceDN w:val="0"/>
        <w:adjustRightInd w:val="0"/>
        <w:jc w:val="both"/>
        <w:rPr>
          <w:sz w:val="28"/>
          <w:szCs w:val="28"/>
        </w:rPr>
      </w:pPr>
      <w:r w:rsidRPr="00C13AB1">
        <w:rPr>
          <w:sz w:val="28"/>
          <w:szCs w:val="28"/>
        </w:rPr>
        <w:t xml:space="preserve">Школа осуществляет подвоз учащихся школьным </w:t>
      </w:r>
      <w:proofErr w:type="gramStart"/>
      <w:r w:rsidRPr="00C13AB1">
        <w:rPr>
          <w:sz w:val="28"/>
          <w:szCs w:val="28"/>
        </w:rPr>
        <w:t>специализированным  автобусом</w:t>
      </w:r>
      <w:proofErr w:type="gramEnd"/>
      <w:r w:rsidRPr="00C13AB1">
        <w:rPr>
          <w:sz w:val="28"/>
          <w:szCs w:val="28"/>
        </w:rPr>
        <w:t xml:space="preserve">.  В школе имеются 27 компьютеров </w:t>
      </w:r>
      <w:proofErr w:type="gramStart"/>
      <w:r w:rsidRPr="00C13AB1">
        <w:rPr>
          <w:sz w:val="28"/>
          <w:szCs w:val="28"/>
        </w:rPr>
        <w:t>и  ноутбуков</w:t>
      </w:r>
      <w:proofErr w:type="gramEnd"/>
      <w:r w:rsidRPr="00C13AB1">
        <w:rPr>
          <w:sz w:val="28"/>
          <w:szCs w:val="28"/>
        </w:rPr>
        <w:t xml:space="preserve">, из них используются обучающимися </w:t>
      </w:r>
      <w:r>
        <w:rPr>
          <w:sz w:val="28"/>
          <w:szCs w:val="28"/>
        </w:rPr>
        <w:t>6</w:t>
      </w:r>
      <w:r w:rsidRPr="00C13AB1">
        <w:rPr>
          <w:sz w:val="28"/>
          <w:szCs w:val="28"/>
        </w:rPr>
        <w:t xml:space="preserve"> компьютеров. К сети Интернет подключены 100%.   Скорость Интернета </w:t>
      </w:r>
      <w:proofErr w:type="gramStart"/>
      <w:r w:rsidRPr="00C13AB1">
        <w:rPr>
          <w:sz w:val="28"/>
          <w:szCs w:val="28"/>
        </w:rPr>
        <w:t>составляет  7</w:t>
      </w:r>
      <w:proofErr w:type="gramEnd"/>
      <w:r w:rsidRPr="00C13AB1">
        <w:rPr>
          <w:sz w:val="28"/>
          <w:szCs w:val="28"/>
        </w:rPr>
        <w:t xml:space="preserve"> Мб/сек. В школе создана локальная сеть. Сайт школы поддерживается в активном состоянии.</w:t>
      </w:r>
    </w:p>
    <w:p w:rsidR="00C13AB1" w:rsidRPr="00C13AB1" w:rsidRDefault="00C13AB1" w:rsidP="00C13AB1">
      <w:pPr>
        <w:autoSpaceDE w:val="0"/>
        <w:autoSpaceDN w:val="0"/>
        <w:adjustRightInd w:val="0"/>
        <w:jc w:val="both"/>
        <w:rPr>
          <w:sz w:val="28"/>
          <w:szCs w:val="28"/>
        </w:rPr>
      </w:pPr>
      <w:r w:rsidRPr="00C13AB1">
        <w:rPr>
          <w:sz w:val="28"/>
          <w:szCs w:val="28"/>
        </w:rPr>
        <w:t xml:space="preserve">Все учебные кабинеты оснащены компьютерами. Имеются интерактивные доски с </w:t>
      </w:r>
      <w:proofErr w:type="gramStart"/>
      <w:r w:rsidRPr="00C13AB1">
        <w:rPr>
          <w:sz w:val="28"/>
          <w:szCs w:val="28"/>
        </w:rPr>
        <w:t>проекторами  в</w:t>
      </w:r>
      <w:proofErr w:type="gramEnd"/>
      <w:r w:rsidRPr="00C13AB1">
        <w:rPr>
          <w:sz w:val="28"/>
          <w:szCs w:val="28"/>
        </w:rPr>
        <w:t xml:space="preserve"> 4 кабинетах, а экраны с проекторами в 9 кабинетах и библиотеке.</w:t>
      </w:r>
    </w:p>
    <w:p w:rsidR="00C13AB1" w:rsidRPr="00C13AB1" w:rsidRDefault="00C13AB1" w:rsidP="00C13AB1">
      <w:pPr>
        <w:jc w:val="both"/>
        <w:rPr>
          <w:sz w:val="28"/>
          <w:szCs w:val="28"/>
        </w:rPr>
      </w:pPr>
      <w:r w:rsidRPr="00C13AB1">
        <w:rPr>
          <w:sz w:val="28"/>
          <w:szCs w:val="28"/>
        </w:rPr>
        <w:lastRenderedPageBreak/>
        <w:t>Наличие функционирующего электронного журнала, обеспечивающего через Интернет доступ родителям (законным представителям) обучающихся, к информации об образовательных результатах, достижениях детей – 100%</w:t>
      </w:r>
    </w:p>
    <w:p w:rsidR="00C13AB1" w:rsidRPr="00C13AB1" w:rsidRDefault="00C13AB1" w:rsidP="00C13AB1">
      <w:pPr>
        <w:jc w:val="both"/>
        <w:rPr>
          <w:sz w:val="28"/>
          <w:szCs w:val="28"/>
        </w:rPr>
      </w:pPr>
      <w:r w:rsidRPr="00C13AB1">
        <w:rPr>
          <w:sz w:val="28"/>
          <w:szCs w:val="28"/>
        </w:rPr>
        <w:t>- наличие единого информационного пространства образовательного учреждения (</w:t>
      </w:r>
      <w:proofErr w:type="gramStart"/>
      <w:r w:rsidRPr="00C13AB1">
        <w:rPr>
          <w:sz w:val="28"/>
          <w:szCs w:val="28"/>
        </w:rPr>
        <w:t>электронная  почта</w:t>
      </w:r>
      <w:proofErr w:type="gramEnd"/>
      <w:r w:rsidRPr="00C13AB1">
        <w:rPr>
          <w:sz w:val="28"/>
          <w:szCs w:val="28"/>
        </w:rPr>
        <w:t>) – 100%;</w:t>
      </w:r>
    </w:p>
    <w:p w:rsidR="00C13AB1" w:rsidRPr="00C13AB1" w:rsidRDefault="00C13AB1" w:rsidP="00C13AB1">
      <w:pPr>
        <w:autoSpaceDE w:val="0"/>
        <w:autoSpaceDN w:val="0"/>
        <w:adjustRightInd w:val="0"/>
        <w:jc w:val="both"/>
        <w:rPr>
          <w:sz w:val="28"/>
          <w:szCs w:val="28"/>
        </w:rPr>
      </w:pPr>
      <w:r w:rsidRPr="00C13AB1">
        <w:rPr>
          <w:sz w:val="28"/>
          <w:szCs w:val="28"/>
        </w:rPr>
        <w:t>Сайт школы – в наличии, регулярно обновляется согласно п. 4 и п. 5 ст. 32 № 273 ФЗ "Об образовании в Российской Федерации» 29.12.2012 г.</w:t>
      </w:r>
    </w:p>
    <w:p w:rsidR="00C13AB1" w:rsidRPr="00C13AB1" w:rsidRDefault="00C13AB1" w:rsidP="00C13AB1">
      <w:pPr>
        <w:pStyle w:val="af2"/>
        <w:jc w:val="both"/>
        <w:rPr>
          <w:sz w:val="28"/>
          <w:szCs w:val="28"/>
        </w:rPr>
      </w:pPr>
      <w:r w:rsidRPr="00C13AB1">
        <w:rPr>
          <w:sz w:val="28"/>
          <w:szCs w:val="28"/>
        </w:rPr>
        <w:t xml:space="preserve">Материальная база школы включает: </w:t>
      </w:r>
    </w:p>
    <w:p w:rsidR="00C13AB1" w:rsidRPr="00C13AB1" w:rsidRDefault="00C13AB1" w:rsidP="00C13AB1">
      <w:pPr>
        <w:autoSpaceDE w:val="0"/>
        <w:autoSpaceDN w:val="0"/>
        <w:adjustRightInd w:val="0"/>
        <w:jc w:val="both"/>
        <w:rPr>
          <w:sz w:val="28"/>
          <w:szCs w:val="28"/>
        </w:rPr>
      </w:pPr>
      <w:r w:rsidRPr="00C13AB1">
        <w:rPr>
          <w:sz w:val="28"/>
          <w:szCs w:val="28"/>
        </w:rPr>
        <w:t>- классные комнаты (включая учебные кабинеты) – 13 шт.</w:t>
      </w:r>
    </w:p>
    <w:p w:rsidR="00C13AB1" w:rsidRPr="00C13AB1" w:rsidRDefault="00C13AB1" w:rsidP="00C13AB1">
      <w:pPr>
        <w:pStyle w:val="af2"/>
        <w:jc w:val="both"/>
        <w:rPr>
          <w:sz w:val="28"/>
          <w:szCs w:val="28"/>
        </w:rPr>
      </w:pPr>
      <w:r w:rsidRPr="00C13AB1">
        <w:rPr>
          <w:sz w:val="28"/>
          <w:szCs w:val="28"/>
        </w:rPr>
        <w:t>- столовая -1</w:t>
      </w:r>
    </w:p>
    <w:p w:rsidR="00C13AB1" w:rsidRPr="00C13AB1" w:rsidRDefault="00C13AB1" w:rsidP="00C13AB1">
      <w:pPr>
        <w:pStyle w:val="af2"/>
        <w:jc w:val="both"/>
        <w:rPr>
          <w:sz w:val="28"/>
          <w:szCs w:val="28"/>
        </w:rPr>
      </w:pPr>
      <w:r w:rsidRPr="00C13AB1">
        <w:rPr>
          <w:sz w:val="28"/>
          <w:szCs w:val="28"/>
        </w:rPr>
        <w:t>- мастерская -1</w:t>
      </w:r>
    </w:p>
    <w:p w:rsidR="00C13AB1" w:rsidRPr="00C13AB1" w:rsidRDefault="00C13AB1" w:rsidP="00C13AB1">
      <w:pPr>
        <w:pStyle w:val="af2"/>
        <w:jc w:val="both"/>
        <w:rPr>
          <w:sz w:val="28"/>
          <w:szCs w:val="28"/>
        </w:rPr>
      </w:pPr>
      <w:r w:rsidRPr="00C13AB1">
        <w:rPr>
          <w:sz w:val="28"/>
          <w:szCs w:val="28"/>
        </w:rPr>
        <w:t>- спортивны</w:t>
      </w:r>
      <w:r>
        <w:rPr>
          <w:sz w:val="28"/>
          <w:szCs w:val="28"/>
        </w:rPr>
        <w:t>й зал.</w:t>
      </w:r>
    </w:p>
    <w:p w:rsidR="0096445B" w:rsidRDefault="0096445B"/>
    <w:p w:rsidR="0096445B" w:rsidRDefault="0096445B">
      <w:pPr>
        <w:spacing w:line="23" w:lineRule="exact"/>
        <w:rPr>
          <w:sz w:val="20"/>
          <w:szCs w:val="20"/>
        </w:rPr>
      </w:pPr>
    </w:p>
    <w:p w:rsidR="0096445B" w:rsidRDefault="0096445B">
      <w:pPr>
        <w:spacing w:line="42" w:lineRule="exact"/>
        <w:rPr>
          <w:rFonts w:ascii="Symbol" w:eastAsia="Symbol" w:hAnsi="Symbol" w:cs="Symbol"/>
          <w:sz w:val="28"/>
          <w:szCs w:val="28"/>
        </w:rPr>
      </w:pPr>
    </w:p>
    <w:p w:rsidR="0096445B" w:rsidRDefault="0096445B">
      <w:pPr>
        <w:spacing w:line="7" w:lineRule="exact"/>
        <w:rPr>
          <w:rFonts w:eastAsia="Times New Roman"/>
          <w:sz w:val="28"/>
          <w:szCs w:val="28"/>
        </w:rPr>
      </w:pPr>
    </w:p>
    <w:p w:rsidR="0096445B" w:rsidRDefault="0096445B">
      <w:pPr>
        <w:spacing w:line="17" w:lineRule="exact"/>
        <w:rPr>
          <w:rFonts w:eastAsia="Times New Roman"/>
          <w:sz w:val="28"/>
          <w:szCs w:val="28"/>
        </w:rPr>
      </w:pPr>
    </w:p>
    <w:p w:rsidR="0096445B" w:rsidRDefault="0096445B">
      <w:pPr>
        <w:spacing w:line="28"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w:t>
      </w:r>
      <w:r w:rsidR="006A30D8">
        <w:rPr>
          <w:rFonts w:eastAsia="Times New Roman"/>
          <w:b/>
          <w:bCs/>
          <w:sz w:val="28"/>
          <w:szCs w:val="28"/>
        </w:rPr>
        <w:t>4</w:t>
      </w:r>
      <w:r>
        <w:rPr>
          <w:rFonts w:eastAsia="Times New Roman"/>
          <w:b/>
          <w:bCs/>
          <w:sz w:val="28"/>
          <w:szCs w:val="28"/>
        </w:rPr>
        <w:t>.5. Информационно-методические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96445B" w:rsidRDefault="00C8517C">
      <w:pPr>
        <w:ind w:left="980"/>
        <w:rPr>
          <w:sz w:val="20"/>
          <w:szCs w:val="20"/>
        </w:rPr>
      </w:pPr>
      <w:r>
        <w:rPr>
          <w:rFonts w:eastAsia="Times New Roman"/>
          <w:sz w:val="28"/>
          <w:szCs w:val="28"/>
        </w:rPr>
        <w:t>Основными структурными элементами ИОС являются:</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информационно-образовательные ресурсы в виде печатной продукции;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96445B" w:rsidRDefault="00C8517C">
      <w:pPr>
        <w:ind w:left="540"/>
        <w:rPr>
          <w:sz w:val="20"/>
          <w:szCs w:val="20"/>
        </w:rPr>
      </w:pPr>
      <w:r>
        <w:rPr>
          <w:rFonts w:eastAsia="Times New Roman"/>
          <w:sz w:val="28"/>
          <w:szCs w:val="28"/>
        </w:rPr>
        <w:t>–   информационно-образовательные ресурсы сети Интернет;</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6445B" w:rsidRDefault="0096445B">
      <w:pPr>
        <w:spacing w:line="19"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6445B" w:rsidRDefault="0096445B">
      <w:pPr>
        <w:spacing w:line="19"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96445B" w:rsidRDefault="0096445B">
      <w:pPr>
        <w:spacing w:line="15" w:lineRule="exact"/>
        <w:rPr>
          <w:sz w:val="20"/>
          <w:szCs w:val="20"/>
        </w:rPr>
      </w:pPr>
    </w:p>
    <w:p w:rsidR="0096445B" w:rsidRDefault="00C8517C">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96445B" w:rsidRDefault="00C8517C" w:rsidP="00C13AB1">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96445B" w:rsidRDefault="00C8517C" w:rsidP="00C13AB1">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96445B" w:rsidRDefault="00C8517C" w:rsidP="00C13AB1">
      <w:pPr>
        <w:ind w:left="260" w:firstLine="284"/>
        <w:rPr>
          <w:sz w:val="20"/>
          <w:szCs w:val="20"/>
        </w:rPr>
      </w:pPr>
      <w:r>
        <w:rPr>
          <w:rFonts w:eastAsia="Times New Roman"/>
          <w:sz w:val="28"/>
          <w:szCs w:val="28"/>
        </w:rPr>
        <w:lastRenderedPageBreak/>
        <w:t>– мониторинг и фиксацию хода и результатов образовательной деятельности;</w:t>
      </w:r>
    </w:p>
    <w:p w:rsidR="0096445B" w:rsidRDefault="00C8517C" w:rsidP="00C13AB1">
      <w:pPr>
        <w:ind w:left="540"/>
        <w:rPr>
          <w:sz w:val="20"/>
          <w:szCs w:val="20"/>
        </w:rPr>
      </w:pPr>
      <w:r>
        <w:rPr>
          <w:rFonts w:eastAsia="Times New Roman"/>
          <w:sz w:val="28"/>
          <w:szCs w:val="28"/>
        </w:rPr>
        <w:t>–   мониторинг здоровья обучающихся;</w:t>
      </w:r>
    </w:p>
    <w:p w:rsidR="0096445B" w:rsidRDefault="0096445B">
      <w:pPr>
        <w:spacing w:line="14" w:lineRule="exact"/>
        <w:rPr>
          <w:sz w:val="20"/>
          <w:szCs w:val="20"/>
        </w:rPr>
      </w:pPr>
    </w:p>
    <w:p w:rsidR="0096445B" w:rsidRDefault="00C8517C">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96445B" w:rsidRDefault="0096445B">
      <w:pPr>
        <w:spacing w:line="17" w:lineRule="exact"/>
        <w:rPr>
          <w:sz w:val="20"/>
          <w:szCs w:val="20"/>
        </w:rPr>
      </w:pPr>
    </w:p>
    <w:p w:rsidR="00C13AB1" w:rsidRDefault="00C8517C" w:rsidP="00C13AB1">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
    <w:p w:rsidR="0096445B" w:rsidRDefault="00C13AB1" w:rsidP="00C13AB1">
      <w:pPr>
        <w:spacing w:line="234" w:lineRule="auto"/>
        <w:ind w:left="260" w:firstLine="284"/>
        <w:jc w:val="both"/>
        <w:rPr>
          <w:sz w:val="20"/>
          <w:szCs w:val="20"/>
        </w:rPr>
      </w:pPr>
      <w:r>
        <w:rPr>
          <w:sz w:val="20"/>
          <w:szCs w:val="20"/>
        </w:rPr>
        <w:t xml:space="preserve">-  </w:t>
      </w:r>
      <w:r w:rsidR="00C8517C">
        <w:rPr>
          <w:rFonts w:eastAsia="Times New Roman"/>
          <w:sz w:val="28"/>
          <w:szCs w:val="28"/>
        </w:rPr>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6445B" w:rsidRDefault="0096445B">
      <w:pPr>
        <w:spacing w:line="346"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96445B" w:rsidRDefault="0096445B">
      <w:pPr>
        <w:spacing w:line="11"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В целях обеспечения реализации обра</w:t>
      </w:r>
      <w:r w:rsidR="00132F23">
        <w:rPr>
          <w:rFonts w:eastAsia="Times New Roman"/>
          <w:sz w:val="28"/>
          <w:szCs w:val="28"/>
        </w:rPr>
        <w:t>зовательных программ используются</w:t>
      </w:r>
      <w:r>
        <w:rPr>
          <w:rFonts w:eastAsia="Times New Roman"/>
          <w:sz w:val="28"/>
          <w:szCs w:val="28"/>
        </w:rPr>
        <w:t xml:space="preserve">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6445B" w:rsidRDefault="0096445B">
      <w:pPr>
        <w:spacing w:line="24" w:lineRule="exact"/>
        <w:rPr>
          <w:sz w:val="20"/>
          <w:szCs w:val="20"/>
        </w:rPr>
      </w:pPr>
    </w:p>
    <w:p w:rsidR="0096445B" w:rsidRDefault="00C8517C" w:rsidP="004F50E5">
      <w:pPr>
        <w:numPr>
          <w:ilvl w:val="1"/>
          <w:numId w:val="147"/>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6445B" w:rsidRDefault="0096445B">
      <w:pPr>
        <w:spacing w:line="22" w:lineRule="exact"/>
        <w:rPr>
          <w:rFonts w:eastAsia="Times New Roman"/>
          <w:sz w:val="28"/>
          <w:szCs w:val="28"/>
        </w:rPr>
      </w:pPr>
    </w:p>
    <w:p w:rsidR="0096445B" w:rsidRDefault="00C8517C">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96445B" w:rsidRDefault="0096445B">
      <w:pPr>
        <w:spacing w:line="15" w:lineRule="exact"/>
        <w:rPr>
          <w:rFonts w:eastAsia="Times New Roman"/>
          <w:sz w:val="28"/>
          <w:szCs w:val="28"/>
        </w:rPr>
      </w:pPr>
    </w:p>
    <w:p w:rsidR="0096445B" w:rsidRDefault="00C8517C" w:rsidP="004F50E5">
      <w:pPr>
        <w:numPr>
          <w:ilvl w:val="0"/>
          <w:numId w:val="147"/>
        </w:numPr>
        <w:tabs>
          <w:tab w:val="left" w:pos="615"/>
        </w:tabs>
        <w:spacing w:line="236" w:lineRule="auto"/>
        <w:ind w:left="260" w:right="20"/>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D7478C" w:rsidRDefault="00D7478C" w:rsidP="004F50E5">
      <w:pPr>
        <w:numPr>
          <w:ilvl w:val="0"/>
          <w:numId w:val="147"/>
        </w:numPr>
        <w:tabs>
          <w:tab w:val="left" w:pos="615"/>
        </w:tabs>
        <w:spacing w:line="236" w:lineRule="auto"/>
        <w:ind w:left="260" w:right="20"/>
        <w:jc w:val="both"/>
        <w:rPr>
          <w:rFonts w:eastAsia="Times New Roman"/>
          <w:sz w:val="28"/>
          <w:szCs w:val="28"/>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C8517C">
      <w:pPr>
        <w:ind w:left="980"/>
        <w:rPr>
          <w:sz w:val="20"/>
          <w:szCs w:val="20"/>
        </w:rPr>
      </w:pPr>
      <w:r>
        <w:rPr>
          <w:rFonts w:eastAsia="Times New Roman"/>
          <w:b/>
          <w:bCs/>
          <w:sz w:val="28"/>
          <w:szCs w:val="28"/>
        </w:rPr>
        <w:lastRenderedPageBreak/>
        <w:t>III.</w:t>
      </w:r>
      <w:r w:rsidR="006A30D8">
        <w:rPr>
          <w:rFonts w:eastAsia="Times New Roman"/>
          <w:b/>
          <w:bCs/>
          <w:sz w:val="28"/>
          <w:szCs w:val="28"/>
        </w:rPr>
        <w:t>4</w:t>
      </w:r>
      <w:r>
        <w:rPr>
          <w:rFonts w:eastAsia="Times New Roman"/>
          <w:b/>
          <w:bCs/>
          <w:sz w:val="28"/>
          <w:szCs w:val="28"/>
        </w:rPr>
        <w:t>.6. Обоснование необходимых изменений в имеющихся условиях</w:t>
      </w:r>
    </w:p>
    <w:p w:rsidR="0096445B" w:rsidRDefault="0096445B">
      <w:pPr>
        <w:spacing w:line="15" w:lineRule="exact"/>
        <w:rPr>
          <w:sz w:val="20"/>
          <w:szCs w:val="20"/>
        </w:rPr>
      </w:pPr>
    </w:p>
    <w:p w:rsidR="0096445B" w:rsidRDefault="00C8517C" w:rsidP="004F50E5">
      <w:pPr>
        <w:numPr>
          <w:ilvl w:val="0"/>
          <w:numId w:val="148"/>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96445B" w:rsidRDefault="0096445B">
      <w:pPr>
        <w:spacing w:line="10" w:lineRule="exact"/>
        <w:rPr>
          <w:rFonts w:eastAsia="Times New Roman"/>
          <w:b/>
          <w:bCs/>
          <w:sz w:val="28"/>
          <w:szCs w:val="28"/>
        </w:rPr>
      </w:pPr>
    </w:p>
    <w:p w:rsidR="0096445B" w:rsidRDefault="00C8517C">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6445B" w:rsidRDefault="0096445B">
      <w:pPr>
        <w:spacing w:line="20" w:lineRule="exact"/>
        <w:rPr>
          <w:rFonts w:eastAsia="Times New Roman"/>
          <w:b/>
          <w:bCs/>
          <w:sz w:val="28"/>
          <w:szCs w:val="28"/>
        </w:rPr>
      </w:pPr>
    </w:p>
    <w:p w:rsidR="0096445B" w:rsidRDefault="00C8517C">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6445B" w:rsidRDefault="0096445B">
      <w:pPr>
        <w:spacing w:line="19" w:lineRule="exact"/>
        <w:rPr>
          <w:rFonts w:eastAsia="Times New Roman"/>
          <w:b/>
          <w:bCs/>
          <w:sz w:val="28"/>
          <w:szCs w:val="28"/>
        </w:rPr>
      </w:pPr>
    </w:p>
    <w:p w:rsidR="0096445B" w:rsidRDefault="00C8517C">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6445B" w:rsidRDefault="0096445B">
      <w:pPr>
        <w:spacing w:line="19" w:lineRule="exact"/>
        <w:rPr>
          <w:rFonts w:eastAsia="Times New Roman"/>
          <w:b/>
          <w:bCs/>
          <w:sz w:val="28"/>
          <w:szCs w:val="28"/>
        </w:rPr>
      </w:pPr>
    </w:p>
    <w:p w:rsidR="0096445B" w:rsidRDefault="00C8517C">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6445B" w:rsidRDefault="0096445B">
      <w:pPr>
        <w:spacing w:line="25" w:lineRule="exact"/>
        <w:rPr>
          <w:rFonts w:eastAsia="Times New Roman"/>
          <w:b/>
          <w:bCs/>
          <w:sz w:val="28"/>
          <w:szCs w:val="28"/>
        </w:rPr>
      </w:pPr>
    </w:p>
    <w:p w:rsidR="0096445B" w:rsidRPr="00D122D2" w:rsidRDefault="00C8517C">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6445B" w:rsidRDefault="00C8517C">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96445B" w:rsidRDefault="0096445B">
      <w:pPr>
        <w:spacing w:line="327" w:lineRule="exact"/>
        <w:rPr>
          <w:sz w:val="20"/>
          <w:szCs w:val="20"/>
        </w:rPr>
      </w:pPr>
    </w:p>
    <w:p w:rsidR="0096445B" w:rsidRDefault="00C8517C">
      <w:pPr>
        <w:ind w:left="980"/>
        <w:rPr>
          <w:sz w:val="20"/>
          <w:szCs w:val="20"/>
        </w:rPr>
      </w:pPr>
      <w:r>
        <w:rPr>
          <w:rFonts w:eastAsia="Times New Roman"/>
          <w:b/>
          <w:bCs/>
          <w:sz w:val="28"/>
          <w:szCs w:val="28"/>
        </w:rPr>
        <w:t>III.</w:t>
      </w:r>
      <w:r w:rsidR="006A30D8">
        <w:rPr>
          <w:rFonts w:eastAsia="Times New Roman"/>
          <w:b/>
          <w:bCs/>
          <w:sz w:val="28"/>
          <w:szCs w:val="28"/>
        </w:rPr>
        <w:t>5</w:t>
      </w:r>
      <w:r>
        <w:rPr>
          <w:rFonts w:eastAsia="Times New Roman"/>
          <w:b/>
          <w:bCs/>
          <w:sz w:val="28"/>
          <w:szCs w:val="28"/>
        </w:rPr>
        <w:t>. Механизмы достижения целевых ориентиров в системе условий</w:t>
      </w:r>
    </w:p>
    <w:p w:rsidR="0096445B" w:rsidRDefault="0096445B">
      <w:pPr>
        <w:spacing w:line="321" w:lineRule="exact"/>
        <w:rPr>
          <w:sz w:val="20"/>
          <w:szCs w:val="20"/>
        </w:rPr>
      </w:pPr>
    </w:p>
    <w:p w:rsidR="0096445B" w:rsidRDefault="00C8517C">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96445B" w:rsidRDefault="0096445B">
      <w:pPr>
        <w:spacing w:line="16" w:lineRule="exact"/>
        <w:rPr>
          <w:sz w:val="20"/>
          <w:szCs w:val="20"/>
        </w:rPr>
      </w:pPr>
    </w:p>
    <w:p w:rsidR="0096445B" w:rsidRDefault="00C8517C">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6445B" w:rsidRDefault="0096445B">
      <w:pPr>
        <w:spacing w:line="20"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96445B" w:rsidRDefault="0096445B">
      <w:pPr>
        <w:spacing w:line="19"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96445B" w:rsidRDefault="00C13AB1">
      <w:pPr>
        <w:sectPr w:rsidR="0096445B">
          <w:pgSz w:w="11900" w:h="16838"/>
          <w:pgMar w:top="1130" w:right="564" w:bottom="250" w:left="1440" w:header="0" w:footer="0" w:gutter="0"/>
          <w:cols w:space="720" w:equalWidth="0">
            <w:col w:w="9900"/>
          </w:cols>
        </w:sectPr>
      </w:pPr>
      <w:r>
        <w:t xml:space="preserve"> </w:t>
      </w:r>
    </w:p>
    <w:p w:rsidR="0096445B" w:rsidRDefault="00C8517C">
      <w:pPr>
        <w:spacing w:line="236" w:lineRule="auto"/>
        <w:ind w:left="260" w:right="20"/>
        <w:jc w:val="both"/>
        <w:rPr>
          <w:sz w:val="20"/>
          <w:szCs w:val="20"/>
        </w:rPr>
      </w:pPr>
      <w:r>
        <w:rPr>
          <w:rFonts w:eastAsia="Times New Roman"/>
          <w:sz w:val="28"/>
          <w:szCs w:val="28"/>
        </w:rPr>
        <w:lastRenderedPageBreak/>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96445B" w:rsidRDefault="0096445B">
      <w:pPr>
        <w:spacing w:line="25" w:lineRule="exact"/>
        <w:rPr>
          <w:sz w:val="20"/>
          <w:szCs w:val="20"/>
        </w:rPr>
      </w:pPr>
    </w:p>
    <w:p w:rsidR="0096445B" w:rsidRDefault="00C8517C">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6445B" w:rsidRDefault="0096445B">
      <w:pPr>
        <w:spacing w:line="200" w:lineRule="exact"/>
        <w:rPr>
          <w:sz w:val="20"/>
          <w:szCs w:val="20"/>
        </w:rPr>
      </w:pPr>
    </w:p>
    <w:p w:rsidR="0096445B" w:rsidRDefault="0096445B">
      <w:pPr>
        <w:spacing w:line="326" w:lineRule="exact"/>
        <w:rPr>
          <w:sz w:val="20"/>
          <w:szCs w:val="20"/>
        </w:rPr>
      </w:pPr>
    </w:p>
    <w:p w:rsidR="0096445B" w:rsidRDefault="006A30D8" w:rsidP="00C13AB1">
      <w:pPr>
        <w:ind w:left="980"/>
        <w:rPr>
          <w:sz w:val="20"/>
          <w:szCs w:val="20"/>
        </w:rPr>
      </w:pPr>
      <w:r>
        <w:rPr>
          <w:rFonts w:eastAsia="Times New Roman"/>
          <w:b/>
          <w:bCs/>
          <w:sz w:val="28"/>
          <w:szCs w:val="28"/>
        </w:rPr>
        <w:t>III.6</w:t>
      </w:r>
      <w:r w:rsidR="00C8517C">
        <w:rPr>
          <w:rFonts w:eastAsia="Times New Roman"/>
          <w:b/>
          <w:bCs/>
          <w:sz w:val="28"/>
          <w:szCs w:val="28"/>
        </w:rPr>
        <w:t>. Контроль за состоянием системы условий</w:t>
      </w:r>
    </w:p>
    <w:tbl>
      <w:tblPr>
        <w:tblW w:w="9774" w:type="dxa"/>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2"/>
        <w:gridCol w:w="4379"/>
        <w:gridCol w:w="2693"/>
      </w:tblGrid>
      <w:tr w:rsidR="00C13AB1" w:rsidRPr="000E5ADB" w:rsidTr="00D7478C">
        <w:trPr>
          <w:trHeight w:val="150"/>
          <w:tblCellSpacing w:w="0" w:type="dxa"/>
        </w:trPr>
        <w:tc>
          <w:tcPr>
            <w:tcW w:w="7081" w:type="dxa"/>
            <w:gridSpan w:val="2"/>
          </w:tcPr>
          <w:p w:rsidR="00C13AB1" w:rsidRPr="000E5ADB" w:rsidRDefault="00C13AB1" w:rsidP="008F4EB2">
            <w:pPr>
              <w:pStyle w:val="af5"/>
              <w:rPr>
                <w:sz w:val="22"/>
                <w:szCs w:val="22"/>
              </w:rPr>
            </w:pPr>
            <w:r w:rsidRPr="000E5ADB">
              <w:rPr>
                <w:sz w:val="22"/>
                <w:szCs w:val="22"/>
              </w:rPr>
              <w:t>Объект контроля</w:t>
            </w:r>
          </w:p>
        </w:tc>
        <w:tc>
          <w:tcPr>
            <w:tcW w:w="2693" w:type="dxa"/>
          </w:tcPr>
          <w:p w:rsidR="00C13AB1" w:rsidRPr="000E5ADB" w:rsidRDefault="00C13AB1" w:rsidP="008F4EB2">
            <w:pPr>
              <w:pStyle w:val="af5"/>
              <w:ind w:firstLine="213"/>
              <w:rPr>
                <w:sz w:val="22"/>
                <w:szCs w:val="22"/>
              </w:rPr>
            </w:pPr>
            <w:r w:rsidRPr="000E5ADB">
              <w:rPr>
                <w:sz w:val="22"/>
                <w:szCs w:val="22"/>
              </w:rPr>
              <w:t>Критерии оценки, измерители, показатели</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b/>
                <w:bCs/>
                <w:sz w:val="22"/>
                <w:szCs w:val="22"/>
              </w:rPr>
              <w:t xml:space="preserve">I. Кадровые условия </w:t>
            </w:r>
          </w:p>
        </w:tc>
        <w:tc>
          <w:tcPr>
            <w:tcW w:w="2693" w:type="dxa"/>
          </w:tcPr>
          <w:p w:rsidR="00C13AB1" w:rsidRPr="000E5ADB" w:rsidRDefault="00C13AB1" w:rsidP="008F4EB2">
            <w:pPr>
              <w:pStyle w:val="af5"/>
              <w:ind w:firstLine="213"/>
              <w:rPr>
                <w:sz w:val="22"/>
                <w:szCs w:val="22"/>
              </w:rPr>
            </w:pPr>
            <w:r w:rsidRPr="000E5ADB">
              <w:rPr>
                <w:sz w:val="22"/>
                <w:szCs w:val="22"/>
              </w:rPr>
              <w:t> </w:t>
            </w:r>
          </w:p>
        </w:tc>
      </w:tr>
      <w:tr w:rsidR="00C13AB1" w:rsidRPr="000E5ADB" w:rsidTr="00D7478C">
        <w:trPr>
          <w:trHeight w:val="150"/>
          <w:tblCellSpacing w:w="0" w:type="dxa"/>
        </w:trPr>
        <w:tc>
          <w:tcPr>
            <w:tcW w:w="7081" w:type="dxa"/>
            <w:gridSpan w:val="2"/>
          </w:tcPr>
          <w:p w:rsidR="00C13AB1" w:rsidRPr="000E5ADB" w:rsidRDefault="00C13AB1" w:rsidP="00D7478C">
            <w:pPr>
              <w:pStyle w:val="af5"/>
              <w:ind w:right="132" w:firstLine="424"/>
              <w:rPr>
                <w:sz w:val="22"/>
                <w:szCs w:val="22"/>
              </w:rPr>
            </w:pPr>
            <w:r w:rsidRPr="000E5ADB">
              <w:rPr>
                <w:sz w:val="22"/>
                <w:szCs w:val="22"/>
              </w:rPr>
              <w:t xml:space="preserve"> Качество кадрового обеспечения введения и реализации ФГОС </w:t>
            </w:r>
            <w:r w:rsidR="00D7478C">
              <w:rPr>
                <w:sz w:val="22"/>
                <w:szCs w:val="22"/>
              </w:rPr>
              <w:t>С</w:t>
            </w:r>
            <w:r w:rsidRPr="000E5ADB">
              <w:rPr>
                <w:sz w:val="22"/>
                <w:szCs w:val="22"/>
              </w:rPr>
              <w:t>ОО</w:t>
            </w:r>
          </w:p>
        </w:tc>
        <w:tc>
          <w:tcPr>
            <w:tcW w:w="2693" w:type="dxa"/>
          </w:tcPr>
          <w:p w:rsidR="00C13AB1" w:rsidRPr="000E5ADB" w:rsidRDefault="00C13AB1" w:rsidP="008F4EB2">
            <w:pPr>
              <w:pStyle w:val="af5"/>
              <w:ind w:firstLine="213"/>
              <w:rPr>
                <w:sz w:val="22"/>
                <w:szCs w:val="22"/>
              </w:rPr>
            </w:pPr>
            <w:r w:rsidRPr="000E5ADB">
              <w:rPr>
                <w:sz w:val="22"/>
                <w:szCs w:val="22"/>
              </w:rPr>
              <w:t>Образование, стаж, квалификация</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Исполнение плана-графика повышения квалификации педагогических и руководящих работников ОУ в связи с введением ФГОС</w:t>
            </w:r>
          </w:p>
        </w:tc>
        <w:tc>
          <w:tcPr>
            <w:tcW w:w="2693" w:type="dxa"/>
          </w:tcPr>
          <w:p w:rsidR="00C13AB1" w:rsidRPr="000E5ADB" w:rsidRDefault="00C13AB1" w:rsidP="008F4EB2">
            <w:pPr>
              <w:pStyle w:val="af5"/>
              <w:ind w:firstLine="213"/>
              <w:rPr>
                <w:sz w:val="22"/>
                <w:szCs w:val="22"/>
              </w:rPr>
            </w:pPr>
            <w:r w:rsidRPr="000E5ADB">
              <w:rPr>
                <w:sz w:val="22"/>
                <w:szCs w:val="22"/>
              </w:rPr>
              <w:t>Реализация плана-графика повышения квалификации</w:t>
            </w:r>
          </w:p>
        </w:tc>
      </w:tr>
      <w:tr w:rsidR="00C13AB1" w:rsidRPr="000E5ADB" w:rsidTr="00D7478C">
        <w:trPr>
          <w:trHeight w:val="150"/>
          <w:tblCellSpacing w:w="0" w:type="dxa"/>
        </w:trPr>
        <w:tc>
          <w:tcPr>
            <w:tcW w:w="7081" w:type="dxa"/>
            <w:gridSpan w:val="2"/>
          </w:tcPr>
          <w:p w:rsidR="00C13AB1" w:rsidRPr="000E5ADB" w:rsidRDefault="00C13AB1" w:rsidP="00D7478C">
            <w:pPr>
              <w:pStyle w:val="af5"/>
              <w:ind w:right="132" w:firstLine="424"/>
              <w:rPr>
                <w:sz w:val="22"/>
                <w:szCs w:val="22"/>
              </w:rPr>
            </w:pPr>
            <w:r w:rsidRPr="000E5ADB">
              <w:rPr>
                <w:sz w:val="22"/>
                <w:szCs w:val="22"/>
              </w:rPr>
              <w:t xml:space="preserve"> Реализация плана научно-методической работы (внутришкольного повышения квалификации) с ориента</w:t>
            </w:r>
            <w:r w:rsidR="00D7478C">
              <w:rPr>
                <w:sz w:val="22"/>
                <w:szCs w:val="22"/>
              </w:rPr>
              <w:t>цией на проблемы введения ФГОС среднего</w:t>
            </w:r>
            <w:r w:rsidRPr="000E5ADB">
              <w:rPr>
                <w:sz w:val="22"/>
                <w:szCs w:val="22"/>
              </w:rPr>
              <w:t xml:space="preserve"> общего образования</w:t>
            </w:r>
          </w:p>
        </w:tc>
        <w:tc>
          <w:tcPr>
            <w:tcW w:w="2693" w:type="dxa"/>
          </w:tcPr>
          <w:p w:rsidR="00C13AB1" w:rsidRPr="000E5ADB" w:rsidRDefault="00C13AB1" w:rsidP="008F4EB2">
            <w:pPr>
              <w:pStyle w:val="af5"/>
              <w:ind w:firstLine="213"/>
              <w:rPr>
                <w:sz w:val="22"/>
                <w:szCs w:val="22"/>
              </w:rPr>
            </w:pPr>
            <w:r w:rsidRPr="000E5ADB">
              <w:rPr>
                <w:sz w:val="22"/>
                <w:szCs w:val="22"/>
              </w:rPr>
              <w:t>Соответствие поставленным задачам</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b/>
                <w:bCs/>
                <w:sz w:val="22"/>
                <w:szCs w:val="22"/>
              </w:rPr>
              <w:t xml:space="preserve">II. Психолого-педагогические условия </w:t>
            </w:r>
          </w:p>
        </w:tc>
        <w:tc>
          <w:tcPr>
            <w:tcW w:w="2693" w:type="dxa"/>
          </w:tcPr>
          <w:p w:rsidR="00C13AB1" w:rsidRPr="000E5ADB" w:rsidRDefault="00C13AB1" w:rsidP="008F4EB2">
            <w:pPr>
              <w:pStyle w:val="af5"/>
              <w:ind w:firstLine="213"/>
              <w:rPr>
                <w:sz w:val="22"/>
                <w:szCs w:val="22"/>
              </w:rPr>
            </w:pPr>
            <w:r w:rsidRPr="000E5ADB">
              <w:rPr>
                <w:sz w:val="22"/>
                <w:szCs w:val="22"/>
              </w:rPr>
              <w:t> </w:t>
            </w:r>
          </w:p>
        </w:tc>
      </w:tr>
      <w:tr w:rsidR="00C13AB1" w:rsidRPr="000E5ADB" w:rsidTr="00D7478C">
        <w:trPr>
          <w:trHeight w:val="150"/>
          <w:tblCellSpacing w:w="0" w:type="dxa"/>
        </w:trPr>
        <w:tc>
          <w:tcPr>
            <w:tcW w:w="7081" w:type="dxa"/>
            <w:gridSpan w:val="2"/>
          </w:tcPr>
          <w:p w:rsidR="00C13AB1" w:rsidRPr="000E5ADB" w:rsidRDefault="00C13AB1" w:rsidP="00D7478C">
            <w:pPr>
              <w:pStyle w:val="af5"/>
              <w:ind w:right="132" w:firstLine="424"/>
              <w:rPr>
                <w:sz w:val="22"/>
                <w:szCs w:val="22"/>
              </w:rPr>
            </w:pPr>
            <w:r w:rsidRPr="000E5ADB">
              <w:rPr>
                <w:sz w:val="22"/>
                <w:szCs w:val="22"/>
              </w:rPr>
              <w:t xml:space="preserve"> Качество координации деятельности субъектов образовательного процесса, организационных структур учреждения по подготовке и введению ФГОС  </w:t>
            </w:r>
            <w:r w:rsidR="00D7478C">
              <w:rPr>
                <w:sz w:val="22"/>
                <w:szCs w:val="22"/>
              </w:rPr>
              <w:t>С</w:t>
            </w:r>
            <w:r w:rsidRPr="000E5ADB">
              <w:rPr>
                <w:sz w:val="22"/>
                <w:szCs w:val="22"/>
              </w:rPr>
              <w:t>ОО</w:t>
            </w:r>
          </w:p>
        </w:tc>
        <w:tc>
          <w:tcPr>
            <w:tcW w:w="2693" w:type="dxa"/>
          </w:tcPr>
          <w:p w:rsidR="00C13AB1" w:rsidRPr="000E5ADB" w:rsidRDefault="00C13AB1" w:rsidP="008F4EB2">
            <w:pPr>
              <w:pStyle w:val="af5"/>
              <w:ind w:firstLine="213"/>
              <w:rPr>
                <w:sz w:val="22"/>
                <w:szCs w:val="22"/>
              </w:rPr>
            </w:pPr>
            <w:r w:rsidRPr="000E5ADB">
              <w:rPr>
                <w:sz w:val="22"/>
                <w:szCs w:val="22"/>
              </w:rPr>
              <w:t>Взаимодействие деятельности субъектов образовательного процесса и организационных структур учреждения</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Наличие модели организации образовательного процесса</w:t>
            </w:r>
          </w:p>
        </w:tc>
        <w:tc>
          <w:tcPr>
            <w:tcW w:w="2693" w:type="dxa"/>
          </w:tcPr>
          <w:p w:rsidR="00C13AB1" w:rsidRPr="000E5ADB" w:rsidRDefault="00C13AB1" w:rsidP="008F4EB2">
            <w:pPr>
              <w:pStyle w:val="af5"/>
              <w:ind w:firstLine="213"/>
              <w:rPr>
                <w:sz w:val="22"/>
                <w:szCs w:val="22"/>
              </w:rPr>
            </w:pPr>
            <w:r w:rsidRPr="000E5ADB">
              <w:rPr>
                <w:sz w:val="22"/>
                <w:szCs w:val="22"/>
              </w:rPr>
              <w:t>имеется</w:t>
            </w:r>
          </w:p>
        </w:tc>
      </w:tr>
      <w:tr w:rsidR="00C13AB1" w:rsidRPr="000E5ADB" w:rsidTr="00D7478C">
        <w:trPr>
          <w:trHeight w:val="150"/>
          <w:tblCellSpacing w:w="0" w:type="dxa"/>
        </w:trPr>
        <w:tc>
          <w:tcPr>
            <w:tcW w:w="7081" w:type="dxa"/>
            <w:gridSpan w:val="2"/>
          </w:tcPr>
          <w:p w:rsidR="00C13AB1" w:rsidRPr="000E5ADB" w:rsidRDefault="00C13AB1" w:rsidP="00D7478C">
            <w:pPr>
              <w:pStyle w:val="af5"/>
              <w:ind w:right="132" w:firstLine="424"/>
              <w:rPr>
                <w:sz w:val="22"/>
                <w:szCs w:val="22"/>
              </w:rPr>
            </w:pPr>
            <w:r w:rsidRPr="000E5ADB">
              <w:rPr>
                <w:sz w:val="22"/>
                <w:szCs w:val="22"/>
              </w:rPr>
              <w:t xml:space="preserve"> Качество реализации моделей взаимодействия учреждения </w:t>
            </w:r>
            <w:r w:rsidR="00D7478C">
              <w:rPr>
                <w:sz w:val="22"/>
                <w:szCs w:val="22"/>
              </w:rPr>
              <w:t>среднего</w:t>
            </w:r>
            <w:r w:rsidRPr="000E5ADB">
              <w:rPr>
                <w:sz w:val="22"/>
                <w:szCs w:val="22"/>
              </w:rPr>
              <w:t xml:space="preserve"> общего  образования и дополнительного образования детей</w:t>
            </w:r>
            <w:r w:rsidR="00D7478C">
              <w:rPr>
                <w:sz w:val="22"/>
                <w:szCs w:val="22"/>
              </w:rPr>
              <w:t xml:space="preserve"> и подростков</w:t>
            </w:r>
            <w:r w:rsidRPr="000E5ADB">
              <w:rPr>
                <w:sz w:val="22"/>
                <w:szCs w:val="22"/>
              </w:rPr>
              <w:t>, обеспечивающих организацию внеурочной деятельности</w:t>
            </w:r>
          </w:p>
        </w:tc>
        <w:tc>
          <w:tcPr>
            <w:tcW w:w="2693" w:type="dxa"/>
          </w:tcPr>
          <w:p w:rsidR="00C13AB1" w:rsidRPr="000E5ADB" w:rsidRDefault="00C13AB1" w:rsidP="008F4EB2">
            <w:pPr>
              <w:pStyle w:val="af5"/>
              <w:ind w:firstLine="213"/>
              <w:rPr>
                <w:sz w:val="22"/>
                <w:szCs w:val="22"/>
              </w:rPr>
            </w:pPr>
            <w:r w:rsidRPr="000E5ADB">
              <w:rPr>
                <w:sz w:val="22"/>
                <w:szCs w:val="22"/>
              </w:rPr>
              <w:t>Соответствие поставленным задачам</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3" w:type="dxa"/>
          </w:tcPr>
          <w:p w:rsidR="00C13AB1" w:rsidRPr="000E5ADB" w:rsidRDefault="00C13AB1" w:rsidP="008F4EB2">
            <w:pPr>
              <w:pStyle w:val="af5"/>
              <w:ind w:firstLine="213"/>
              <w:rPr>
                <w:sz w:val="22"/>
                <w:szCs w:val="22"/>
              </w:rPr>
            </w:pPr>
            <w:r w:rsidRPr="000E5ADB">
              <w:rPr>
                <w:sz w:val="22"/>
                <w:szCs w:val="22"/>
              </w:rPr>
              <w:t>Соответствие программ по использованию часов вариативной части учебного плана и внеурочной деятельности</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b/>
                <w:bCs/>
                <w:sz w:val="22"/>
                <w:szCs w:val="22"/>
              </w:rPr>
              <w:t xml:space="preserve">III. Финансовые условия </w:t>
            </w:r>
          </w:p>
        </w:tc>
        <w:tc>
          <w:tcPr>
            <w:tcW w:w="2693" w:type="dxa"/>
          </w:tcPr>
          <w:p w:rsidR="00C13AB1" w:rsidRPr="000E5ADB" w:rsidRDefault="00C13AB1" w:rsidP="008F4EB2">
            <w:pPr>
              <w:pStyle w:val="af5"/>
              <w:ind w:firstLine="213"/>
              <w:rPr>
                <w:sz w:val="22"/>
                <w:szCs w:val="22"/>
              </w:rPr>
            </w:pPr>
            <w:r w:rsidRPr="000E5ADB">
              <w:rPr>
                <w:sz w:val="22"/>
                <w:szCs w:val="22"/>
              </w:rPr>
              <w:t> </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Определение объёма расходов, необходимых для реализации ООП и достижения планируемых результатов, а также механизма их формирования</w:t>
            </w:r>
          </w:p>
        </w:tc>
        <w:tc>
          <w:tcPr>
            <w:tcW w:w="2693" w:type="dxa"/>
          </w:tcPr>
          <w:p w:rsidR="00C13AB1" w:rsidRPr="000E5ADB" w:rsidRDefault="00C13AB1" w:rsidP="008F4EB2">
            <w:pPr>
              <w:pStyle w:val="af5"/>
              <w:ind w:firstLine="213"/>
              <w:rPr>
                <w:sz w:val="22"/>
                <w:szCs w:val="22"/>
              </w:rPr>
            </w:pPr>
            <w:r w:rsidRPr="000E5ADB">
              <w:rPr>
                <w:sz w:val="22"/>
                <w:szCs w:val="22"/>
              </w:rPr>
              <w:t>статистика</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Наличие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3" w:type="dxa"/>
          </w:tcPr>
          <w:p w:rsidR="00C13AB1" w:rsidRPr="000E5ADB" w:rsidRDefault="00C13AB1" w:rsidP="008F4EB2">
            <w:pPr>
              <w:pStyle w:val="af5"/>
              <w:ind w:firstLine="213"/>
              <w:rPr>
                <w:sz w:val="22"/>
                <w:szCs w:val="22"/>
              </w:rPr>
            </w:pPr>
            <w:r w:rsidRPr="000E5ADB">
              <w:rPr>
                <w:sz w:val="22"/>
                <w:szCs w:val="22"/>
              </w:rPr>
              <w:t>имеется</w:t>
            </w:r>
          </w:p>
        </w:tc>
      </w:tr>
      <w:tr w:rsidR="00C13AB1" w:rsidRPr="000E5ADB" w:rsidTr="00D7478C">
        <w:trPr>
          <w:trHeight w:val="541"/>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Наличие дополнительных соглашений к трудовому договору с педагогическими работниками</w:t>
            </w:r>
          </w:p>
        </w:tc>
        <w:tc>
          <w:tcPr>
            <w:tcW w:w="2693" w:type="dxa"/>
          </w:tcPr>
          <w:p w:rsidR="00C13AB1" w:rsidRPr="000E5ADB" w:rsidRDefault="00C13AB1" w:rsidP="008F4EB2">
            <w:pPr>
              <w:pStyle w:val="af5"/>
              <w:ind w:firstLine="213"/>
              <w:rPr>
                <w:sz w:val="22"/>
                <w:szCs w:val="22"/>
              </w:rPr>
            </w:pPr>
            <w:r w:rsidRPr="000E5ADB">
              <w:rPr>
                <w:sz w:val="22"/>
                <w:szCs w:val="22"/>
              </w:rPr>
              <w:t>имеется</w:t>
            </w:r>
          </w:p>
        </w:tc>
      </w:tr>
      <w:tr w:rsidR="00C13AB1" w:rsidRPr="000E5ADB" w:rsidTr="00D7478C">
        <w:trPr>
          <w:trHeight w:val="150"/>
          <w:tblCellSpacing w:w="0" w:type="dxa"/>
        </w:trPr>
        <w:tc>
          <w:tcPr>
            <w:tcW w:w="7081" w:type="dxa"/>
            <w:gridSpan w:val="2"/>
          </w:tcPr>
          <w:p w:rsidR="00C13AB1" w:rsidRPr="000E5ADB" w:rsidRDefault="00C13AB1" w:rsidP="008F4EB2">
            <w:pPr>
              <w:pStyle w:val="af5"/>
              <w:ind w:right="132" w:firstLine="424"/>
              <w:rPr>
                <w:sz w:val="22"/>
                <w:szCs w:val="22"/>
              </w:rPr>
            </w:pPr>
            <w:r w:rsidRPr="000E5ADB">
              <w:rPr>
                <w:b/>
                <w:bCs/>
                <w:sz w:val="22"/>
                <w:szCs w:val="22"/>
              </w:rPr>
              <w:t>IV. Материально-технические условия</w:t>
            </w:r>
          </w:p>
        </w:tc>
        <w:tc>
          <w:tcPr>
            <w:tcW w:w="2693" w:type="dxa"/>
          </w:tcPr>
          <w:p w:rsidR="00C13AB1" w:rsidRPr="000E5ADB" w:rsidRDefault="00C13AB1" w:rsidP="008F4EB2">
            <w:pPr>
              <w:pStyle w:val="af5"/>
              <w:ind w:firstLine="213"/>
              <w:rPr>
                <w:sz w:val="22"/>
                <w:szCs w:val="22"/>
              </w:rPr>
            </w:pPr>
            <w:r w:rsidRPr="000E5ADB">
              <w:rPr>
                <w:sz w:val="22"/>
                <w:szCs w:val="22"/>
              </w:rPr>
              <w:t> </w:t>
            </w:r>
          </w:p>
        </w:tc>
      </w:tr>
      <w:tr w:rsidR="00C13AB1" w:rsidRPr="000E5ADB" w:rsidTr="00D7478C">
        <w:trPr>
          <w:trHeight w:val="439"/>
          <w:tblCellSpacing w:w="0" w:type="dxa"/>
        </w:trPr>
        <w:tc>
          <w:tcPr>
            <w:tcW w:w="2702" w:type="dxa"/>
          </w:tcPr>
          <w:p w:rsidR="00C13AB1" w:rsidRPr="000E5ADB" w:rsidRDefault="00C13AB1" w:rsidP="008F4EB2">
            <w:pPr>
              <w:pStyle w:val="af5"/>
              <w:ind w:right="132" w:firstLine="424"/>
              <w:rPr>
                <w:sz w:val="22"/>
                <w:szCs w:val="22"/>
              </w:rPr>
            </w:pPr>
            <w:r w:rsidRPr="000E5ADB">
              <w:rPr>
                <w:sz w:val="22"/>
                <w:szCs w:val="22"/>
              </w:rPr>
              <w:t>Компоненты оснащения</w:t>
            </w:r>
          </w:p>
        </w:tc>
        <w:tc>
          <w:tcPr>
            <w:tcW w:w="4379" w:type="dxa"/>
          </w:tcPr>
          <w:p w:rsidR="00C13AB1" w:rsidRPr="000E5ADB" w:rsidRDefault="00C13AB1" w:rsidP="008F4EB2">
            <w:pPr>
              <w:pStyle w:val="af5"/>
              <w:ind w:right="132" w:firstLine="424"/>
              <w:rPr>
                <w:sz w:val="22"/>
                <w:szCs w:val="22"/>
              </w:rPr>
            </w:pPr>
            <w:r w:rsidRPr="000E5ADB">
              <w:rPr>
                <w:sz w:val="22"/>
                <w:szCs w:val="22"/>
              </w:rPr>
              <w:t>Необходимое оборудование и оснащение</w:t>
            </w:r>
          </w:p>
        </w:tc>
        <w:tc>
          <w:tcPr>
            <w:tcW w:w="2693" w:type="dxa"/>
          </w:tcPr>
          <w:p w:rsidR="00C13AB1" w:rsidRPr="000E5ADB" w:rsidRDefault="00C13AB1" w:rsidP="008F4EB2">
            <w:pPr>
              <w:pStyle w:val="af5"/>
              <w:ind w:firstLine="213"/>
              <w:rPr>
                <w:sz w:val="22"/>
                <w:szCs w:val="22"/>
              </w:rPr>
            </w:pPr>
            <w:r w:rsidRPr="000E5ADB">
              <w:rPr>
                <w:sz w:val="22"/>
                <w:szCs w:val="22"/>
              </w:rPr>
              <w:t>Необходимо/имеются в наличии</w:t>
            </w:r>
          </w:p>
        </w:tc>
      </w:tr>
      <w:tr w:rsidR="00C13AB1" w:rsidRPr="000E5ADB" w:rsidTr="00D7478C">
        <w:trPr>
          <w:trHeight w:val="1061"/>
          <w:tblCellSpacing w:w="0" w:type="dxa"/>
        </w:trPr>
        <w:tc>
          <w:tcPr>
            <w:tcW w:w="2702" w:type="dxa"/>
            <w:vMerge w:val="restart"/>
          </w:tcPr>
          <w:p w:rsidR="00C13AB1" w:rsidRPr="000E5ADB" w:rsidRDefault="00C13AB1" w:rsidP="008F4EB2">
            <w:pPr>
              <w:pStyle w:val="af5"/>
              <w:ind w:right="132" w:firstLine="424"/>
              <w:rPr>
                <w:sz w:val="22"/>
                <w:szCs w:val="22"/>
              </w:rPr>
            </w:pPr>
            <w:r w:rsidRPr="000E5ADB">
              <w:rPr>
                <w:sz w:val="22"/>
                <w:szCs w:val="22"/>
              </w:rPr>
              <w:t xml:space="preserve"> Компоненты оснащения </w:t>
            </w:r>
          </w:p>
        </w:tc>
        <w:tc>
          <w:tcPr>
            <w:tcW w:w="4379" w:type="dxa"/>
          </w:tcPr>
          <w:p w:rsidR="00C13AB1" w:rsidRPr="000E5ADB" w:rsidRDefault="00C13AB1" w:rsidP="008F4EB2">
            <w:pPr>
              <w:pStyle w:val="af5"/>
              <w:ind w:right="132" w:firstLine="424"/>
              <w:rPr>
                <w:sz w:val="22"/>
                <w:szCs w:val="22"/>
              </w:rPr>
            </w:pPr>
            <w:r w:rsidRPr="000E5ADB">
              <w:rPr>
                <w:sz w:val="22"/>
                <w:szCs w:val="22"/>
              </w:rPr>
              <w:t xml:space="preserve"> Учебные кабинеты с автоматизированными рабочими местами обучающихся и  педагогических работников</w:t>
            </w:r>
          </w:p>
        </w:tc>
        <w:tc>
          <w:tcPr>
            <w:tcW w:w="2693" w:type="dxa"/>
          </w:tcPr>
          <w:p w:rsidR="00C13AB1" w:rsidRPr="000E5ADB" w:rsidRDefault="00C13AB1" w:rsidP="008F4EB2">
            <w:pPr>
              <w:pStyle w:val="af5"/>
              <w:ind w:firstLine="213"/>
              <w:rPr>
                <w:sz w:val="22"/>
                <w:szCs w:val="22"/>
              </w:rPr>
            </w:pPr>
            <w:r w:rsidRPr="000E5ADB">
              <w:rPr>
                <w:sz w:val="22"/>
                <w:szCs w:val="22"/>
              </w:rPr>
              <w:t>частично</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Необходимые для реализации учебной  деятельности лаборатории и мастерские</w:t>
            </w:r>
          </w:p>
        </w:tc>
        <w:tc>
          <w:tcPr>
            <w:tcW w:w="2693" w:type="dxa"/>
          </w:tcPr>
          <w:p w:rsidR="00C13AB1" w:rsidRPr="000E5ADB" w:rsidRDefault="00C13AB1" w:rsidP="008F4EB2">
            <w:pPr>
              <w:pStyle w:val="af5"/>
              <w:ind w:firstLine="213"/>
              <w:rPr>
                <w:sz w:val="22"/>
                <w:szCs w:val="22"/>
              </w:rPr>
            </w:pPr>
            <w:r w:rsidRPr="000E5ADB">
              <w:rPr>
                <w:sz w:val="22"/>
                <w:szCs w:val="22"/>
              </w:rPr>
              <w:t>необходимо</w:t>
            </w:r>
          </w:p>
        </w:tc>
      </w:tr>
      <w:tr w:rsidR="00C13AB1" w:rsidRPr="000E5ADB" w:rsidTr="00D7478C">
        <w:trPr>
          <w:trHeight w:val="781"/>
          <w:tblCellSpacing w:w="0" w:type="dxa"/>
        </w:trPr>
        <w:tc>
          <w:tcPr>
            <w:tcW w:w="2702" w:type="dxa"/>
            <w:vMerge w:val="restart"/>
          </w:tcPr>
          <w:p w:rsidR="00C13AB1" w:rsidRPr="000E5ADB" w:rsidRDefault="00C13AB1" w:rsidP="008F4EB2">
            <w:pPr>
              <w:pStyle w:val="af5"/>
              <w:ind w:right="132" w:firstLine="424"/>
              <w:rPr>
                <w:sz w:val="22"/>
                <w:szCs w:val="22"/>
              </w:rPr>
            </w:pPr>
            <w:r w:rsidRPr="000E5ADB">
              <w:rPr>
                <w:sz w:val="22"/>
                <w:szCs w:val="22"/>
              </w:rPr>
              <w:t xml:space="preserve"> Компоненты оснащения</w:t>
            </w:r>
          </w:p>
          <w:p w:rsidR="00C13AB1" w:rsidRPr="000E5ADB" w:rsidRDefault="00C13AB1" w:rsidP="008F4EB2">
            <w:pPr>
              <w:pStyle w:val="af5"/>
              <w:ind w:right="132" w:firstLine="424"/>
              <w:rPr>
                <w:sz w:val="22"/>
                <w:szCs w:val="22"/>
              </w:rPr>
            </w:pPr>
            <w:r w:rsidRPr="000E5ADB">
              <w:rPr>
                <w:sz w:val="22"/>
                <w:szCs w:val="22"/>
              </w:rPr>
              <w:t xml:space="preserve">учебного (предметного) кабинета </w:t>
            </w:r>
          </w:p>
        </w:tc>
        <w:tc>
          <w:tcPr>
            <w:tcW w:w="4379" w:type="dxa"/>
          </w:tcPr>
          <w:p w:rsidR="00C13AB1" w:rsidRPr="000E5ADB" w:rsidRDefault="00C13AB1" w:rsidP="008F4EB2">
            <w:pPr>
              <w:pStyle w:val="af5"/>
              <w:ind w:right="132" w:firstLine="424"/>
              <w:rPr>
                <w:sz w:val="22"/>
                <w:szCs w:val="22"/>
              </w:rPr>
            </w:pPr>
            <w:r w:rsidRPr="000E5ADB">
              <w:rPr>
                <w:sz w:val="22"/>
                <w:szCs w:val="22"/>
              </w:rPr>
              <w:t xml:space="preserve"> Нормативные документы, программно- методическое обеспечение, локальные акты:</w:t>
            </w:r>
          </w:p>
        </w:tc>
        <w:tc>
          <w:tcPr>
            <w:tcW w:w="2693" w:type="dxa"/>
          </w:tcPr>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УМК по предмету:</w:t>
            </w:r>
          </w:p>
          <w:p w:rsidR="00C13AB1" w:rsidRPr="000E5ADB" w:rsidRDefault="00C13AB1" w:rsidP="008F4EB2">
            <w:pPr>
              <w:pStyle w:val="af5"/>
              <w:ind w:right="132" w:firstLine="424"/>
              <w:rPr>
                <w:sz w:val="22"/>
                <w:szCs w:val="22"/>
              </w:rPr>
            </w:pPr>
            <w:r w:rsidRPr="000E5ADB">
              <w:rPr>
                <w:sz w:val="22"/>
                <w:szCs w:val="22"/>
              </w:rPr>
              <w:t> русский язык</w:t>
            </w:r>
          </w:p>
          <w:p w:rsidR="00C13AB1" w:rsidRPr="000E5ADB" w:rsidRDefault="00C13AB1" w:rsidP="008F4EB2">
            <w:pPr>
              <w:pStyle w:val="af5"/>
              <w:ind w:right="132" w:firstLine="424"/>
              <w:rPr>
                <w:sz w:val="22"/>
                <w:szCs w:val="22"/>
              </w:rPr>
            </w:pPr>
            <w:r w:rsidRPr="000E5ADB">
              <w:rPr>
                <w:sz w:val="22"/>
                <w:szCs w:val="22"/>
              </w:rPr>
              <w:t xml:space="preserve">литература </w:t>
            </w:r>
          </w:p>
          <w:p w:rsidR="00C13AB1" w:rsidRPr="000E5ADB" w:rsidRDefault="00C13AB1" w:rsidP="008F4EB2">
            <w:pPr>
              <w:pStyle w:val="af5"/>
              <w:ind w:right="132" w:firstLine="424"/>
              <w:rPr>
                <w:sz w:val="22"/>
                <w:szCs w:val="22"/>
              </w:rPr>
            </w:pPr>
            <w:proofErr w:type="gramStart"/>
            <w:r w:rsidRPr="000E5ADB">
              <w:rPr>
                <w:sz w:val="22"/>
                <w:szCs w:val="22"/>
              </w:rPr>
              <w:t>иностранный  язык</w:t>
            </w:r>
            <w:proofErr w:type="gramEnd"/>
          </w:p>
          <w:p w:rsidR="00C13AB1" w:rsidRPr="000E5ADB" w:rsidRDefault="00C13AB1" w:rsidP="008F4EB2">
            <w:pPr>
              <w:pStyle w:val="af5"/>
              <w:ind w:right="132" w:firstLine="424"/>
              <w:rPr>
                <w:sz w:val="22"/>
                <w:szCs w:val="22"/>
              </w:rPr>
            </w:pPr>
            <w:r w:rsidRPr="000E5ADB">
              <w:rPr>
                <w:sz w:val="22"/>
                <w:szCs w:val="22"/>
              </w:rPr>
              <w:t>математика,</w:t>
            </w:r>
            <w:r>
              <w:rPr>
                <w:sz w:val="22"/>
                <w:szCs w:val="22"/>
              </w:rPr>
              <w:t xml:space="preserve"> </w:t>
            </w:r>
            <w:r w:rsidRPr="000E5ADB">
              <w:rPr>
                <w:sz w:val="22"/>
                <w:szCs w:val="22"/>
              </w:rPr>
              <w:t>алгебра,</w:t>
            </w:r>
            <w:r>
              <w:rPr>
                <w:sz w:val="22"/>
                <w:szCs w:val="22"/>
              </w:rPr>
              <w:t xml:space="preserve"> </w:t>
            </w:r>
            <w:r w:rsidRPr="000E5ADB">
              <w:rPr>
                <w:sz w:val="22"/>
                <w:szCs w:val="22"/>
              </w:rPr>
              <w:t>геометрия</w:t>
            </w:r>
          </w:p>
          <w:p w:rsidR="00C13AB1" w:rsidRPr="000E5ADB" w:rsidRDefault="00C13AB1" w:rsidP="008F4EB2">
            <w:pPr>
              <w:pStyle w:val="af5"/>
              <w:ind w:right="132" w:firstLine="424"/>
              <w:rPr>
                <w:sz w:val="22"/>
                <w:szCs w:val="22"/>
              </w:rPr>
            </w:pPr>
            <w:r w:rsidRPr="000E5ADB">
              <w:rPr>
                <w:sz w:val="22"/>
                <w:szCs w:val="22"/>
              </w:rPr>
              <w:t>информатика</w:t>
            </w:r>
          </w:p>
          <w:p w:rsidR="00C13AB1" w:rsidRPr="000E5ADB" w:rsidRDefault="00C13AB1" w:rsidP="008F4EB2">
            <w:pPr>
              <w:pStyle w:val="af5"/>
              <w:ind w:right="132" w:firstLine="424"/>
              <w:rPr>
                <w:sz w:val="22"/>
                <w:szCs w:val="22"/>
              </w:rPr>
            </w:pPr>
            <w:r w:rsidRPr="000E5ADB">
              <w:rPr>
                <w:sz w:val="22"/>
                <w:szCs w:val="22"/>
              </w:rPr>
              <w:t>история</w:t>
            </w:r>
          </w:p>
          <w:p w:rsidR="00C13AB1" w:rsidRPr="000E5ADB" w:rsidRDefault="00C13AB1" w:rsidP="008F4EB2">
            <w:pPr>
              <w:pStyle w:val="af5"/>
              <w:ind w:right="132" w:firstLine="424"/>
              <w:rPr>
                <w:sz w:val="22"/>
                <w:szCs w:val="22"/>
              </w:rPr>
            </w:pPr>
            <w:r w:rsidRPr="000E5ADB">
              <w:rPr>
                <w:sz w:val="22"/>
                <w:szCs w:val="22"/>
              </w:rPr>
              <w:t>обществознание</w:t>
            </w:r>
          </w:p>
          <w:p w:rsidR="00C13AB1" w:rsidRPr="000E5ADB" w:rsidRDefault="00C13AB1" w:rsidP="008F4EB2">
            <w:pPr>
              <w:pStyle w:val="af5"/>
              <w:ind w:right="132" w:firstLine="424"/>
              <w:rPr>
                <w:sz w:val="22"/>
                <w:szCs w:val="22"/>
              </w:rPr>
            </w:pPr>
            <w:r w:rsidRPr="000E5ADB">
              <w:rPr>
                <w:sz w:val="22"/>
                <w:szCs w:val="22"/>
              </w:rPr>
              <w:t>биология</w:t>
            </w:r>
          </w:p>
          <w:p w:rsidR="00C13AB1" w:rsidRPr="000E5ADB" w:rsidRDefault="00C13AB1" w:rsidP="008F4EB2">
            <w:pPr>
              <w:pStyle w:val="af5"/>
              <w:ind w:right="132" w:firstLine="424"/>
              <w:rPr>
                <w:sz w:val="22"/>
                <w:szCs w:val="22"/>
              </w:rPr>
            </w:pPr>
            <w:r w:rsidRPr="000E5ADB">
              <w:rPr>
                <w:sz w:val="22"/>
                <w:szCs w:val="22"/>
              </w:rPr>
              <w:t>география</w:t>
            </w:r>
          </w:p>
          <w:p w:rsidR="00C13AB1" w:rsidRPr="000E5ADB" w:rsidRDefault="00C13AB1" w:rsidP="008F4EB2">
            <w:pPr>
              <w:pStyle w:val="af5"/>
              <w:ind w:right="132" w:firstLine="424"/>
              <w:rPr>
                <w:sz w:val="22"/>
                <w:szCs w:val="22"/>
              </w:rPr>
            </w:pPr>
            <w:r w:rsidRPr="000E5ADB">
              <w:rPr>
                <w:sz w:val="22"/>
                <w:szCs w:val="22"/>
              </w:rPr>
              <w:t>физика</w:t>
            </w:r>
          </w:p>
          <w:p w:rsidR="00C13AB1" w:rsidRPr="000E5ADB" w:rsidRDefault="00C13AB1" w:rsidP="008F4EB2">
            <w:pPr>
              <w:pStyle w:val="af5"/>
              <w:ind w:right="132" w:firstLine="424"/>
              <w:rPr>
                <w:sz w:val="22"/>
                <w:szCs w:val="22"/>
              </w:rPr>
            </w:pPr>
            <w:r w:rsidRPr="000E5ADB">
              <w:rPr>
                <w:sz w:val="22"/>
                <w:szCs w:val="22"/>
              </w:rPr>
              <w:t>химия</w:t>
            </w:r>
          </w:p>
          <w:p w:rsidR="00C13AB1" w:rsidRPr="000E5ADB" w:rsidRDefault="00C13AB1" w:rsidP="008F4EB2">
            <w:pPr>
              <w:pStyle w:val="af5"/>
              <w:ind w:right="132" w:firstLine="424"/>
              <w:rPr>
                <w:sz w:val="22"/>
                <w:szCs w:val="22"/>
              </w:rPr>
            </w:pPr>
            <w:r w:rsidRPr="000E5ADB">
              <w:rPr>
                <w:sz w:val="22"/>
                <w:szCs w:val="22"/>
              </w:rPr>
              <w:t>ОБЖ</w:t>
            </w:r>
          </w:p>
          <w:p w:rsidR="00C13AB1" w:rsidRPr="000E5ADB" w:rsidRDefault="00D7478C" w:rsidP="008F4EB2">
            <w:pPr>
              <w:pStyle w:val="af5"/>
              <w:ind w:right="132" w:firstLine="424"/>
              <w:rPr>
                <w:sz w:val="22"/>
                <w:szCs w:val="22"/>
              </w:rPr>
            </w:pPr>
            <w:r>
              <w:rPr>
                <w:sz w:val="22"/>
                <w:szCs w:val="22"/>
              </w:rPr>
              <w:t>астрономия</w:t>
            </w:r>
          </w:p>
          <w:p w:rsidR="00C13AB1" w:rsidRPr="000E5ADB" w:rsidRDefault="00C13AB1" w:rsidP="008F4EB2">
            <w:pPr>
              <w:pStyle w:val="af5"/>
              <w:ind w:right="132" w:firstLine="424"/>
              <w:rPr>
                <w:sz w:val="22"/>
                <w:szCs w:val="22"/>
              </w:rPr>
            </w:pPr>
            <w:r w:rsidRPr="000E5ADB">
              <w:rPr>
                <w:sz w:val="22"/>
                <w:szCs w:val="22"/>
              </w:rPr>
              <w:t>физическая культура</w:t>
            </w:r>
          </w:p>
        </w:tc>
        <w:tc>
          <w:tcPr>
            <w:tcW w:w="2693" w:type="dxa"/>
          </w:tcPr>
          <w:p w:rsidR="00C13AB1" w:rsidRPr="000E5ADB" w:rsidRDefault="00C13AB1" w:rsidP="008F4EB2">
            <w:pPr>
              <w:pStyle w:val="af5"/>
              <w:ind w:firstLine="213"/>
              <w:rPr>
                <w:sz w:val="22"/>
                <w:szCs w:val="22"/>
              </w:rPr>
            </w:pPr>
          </w:p>
          <w:p w:rsidR="00C13AB1" w:rsidRPr="000E5ADB" w:rsidRDefault="00C13AB1" w:rsidP="008F4EB2">
            <w:pPr>
              <w:pStyle w:val="af5"/>
              <w:ind w:firstLine="213"/>
              <w:rPr>
                <w:sz w:val="22"/>
                <w:szCs w:val="22"/>
              </w:rPr>
            </w:pPr>
          </w:p>
          <w:p w:rsidR="00C13AB1" w:rsidRPr="000E5ADB" w:rsidRDefault="00C13AB1" w:rsidP="008F4EB2">
            <w:pPr>
              <w:pStyle w:val="af5"/>
              <w:ind w:firstLine="213"/>
              <w:rPr>
                <w:sz w:val="22"/>
                <w:szCs w:val="22"/>
              </w:rPr>
            </w:pPr>
          </w:p>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Дидактические и раздаточные материалы по предметам</w:t>
            </w:r>
          </w:p>
        </w:tc>
        <w:tc>
          <w:tcPr>
            <w:tcW w:w="2693" w:type="dxa"/>
          </w:tcPr>
          <w:p w:rsidR="00C13AB1" w:rsidRPr="000E5ADB" w:rsidRDefault="00C13AB1" w:rsidP="008F4EB2">
            <w:pPr>
              <w:pStyle w:val="af5"/>
              <w:ind w:firstLine="213"/>
              <w:rPr>
                <w:sz w:val="22"/>
                <w:szCs w:val="22"/>
              </w:rPr>
            </w:pPr>
            <w:r w:rsidRPr="000E5ADB">
              <w:rPr>
                <w:sz w:val="22"/>
                <w:szCs w:val="22"/>
              </w:rPr>
              <w:t>имеются частично</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 xml:space="preserve"> Аудиозаписи, слайды по содержанию учебного предмета</w:t>
            </w:r>
          </w:p>
        </w:tc>
        <w:tc>
          <w:tcPr>
            <w:tcW w:w="2693" w:type="dxa"/>
          </w:tcPr>
          <w:p w:rsidR="00C13AB1" w:rsidRPr="000E5ADB" w:rsidRDefault="00C13AB1" w:rsidP="008F4EB2">
            <w:pPr>
              <w:pStyle w:val="af5"/>
              <w:ind w:firstLine="213"/>
              <w:rPr>
                <w:sz w:val="22"/>
                <w:szCs w:val="22"/>
              </w:rPr>
            </w:pPr>
            <w:r w:rsidRPr="000E5ADB">
              <w:rPr>
                <w:sz w:val="22"/>
                <w:szCs w:val="22"/>
              </w:rPr>
              <w:t>имеются частично</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ТСО, компьютерные, информационно-</w:t>
            </w:r>
          </w:p>
          <w:p w:rsidR="00C13AB1" w:rsidRPr="000E5ADB" w:rsidRDefault="00C13AB1" w:rsidP="008F4EB2">
            <w:pPr>
              <w:pStyle w:val="af5"/>
              <w:ind w:right="132" w:firstLine="424"/>
              <w:rPr>
                <w:sz w:val="22"/>
                <w:szCs w:val="22"/>
              </w:rPr>
            </w:pPr>
            <w:r w:rsidRPr="000E5ADB">
              <w:rPr>
                <w:sz w:val="22"/>
                <w:szCs w:val="22"/>
              </w:rPr>
              <w:t>коммуникационные средства</w:t>
            </w:r>
          </w:p>
        </w:tc>
        <w:tc>
          <w:tcPr>
            <w:tcW w:w="2693" w:type="dxa"/>
          </w:tcPr>
          <w:p w:rsidR="00C13AB1" w:rsidRPr="000E5ADB" w:rsidRDefault="00C13AB1" w:rsidP="008F4EB2">
            <w:pPr>
              <w:pStyle w:val="af5"/>
              <w:ind w:firstLine="213"/>
              <w:rPr>
                <w:sz w:val="22"/>
                <w:szCs w:val="22"/>
              </w:rPr>
            </w:pPr>
            <w:r w:rsidRPr="000E5ADB">
              <w:rPr>
                <w:sz w:val="22"/>
                <w:szCs w:val="22"/>
              </w:rPr>
              <w:t>имеются частично</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Учебно-практическое оборудование</w:t>
            </w:r>
          </w:p>
        </w:tc>
        <w:tc>
          <w:tcPr>
            <w:tcW w:w="2693" w:type="dxa"/>
          </w:tcPr>
          <w:p w:rsidR="00C13AB1" w:rsidRPr="000E5ADB" w:rsidRDefault="00C13AB1" w:rsidP="008F4EB2">
            <w:pPr>
              <w:pStyle w:val="af5"/>
              <w:ind w:firstLine="213"/>
              <w:rPr>
                <w:sz w:val="22"/>
                <w:szCs w:val="22"/>
              </w:rPr>
            </w:pPr>
            <w:r w:rsidRPr="000E5ADB">
              <w:rPr>
                <w:sz w:val="22"/>
                <w:szCs w:val="22"/>
              </w:rPr>
              <w:t>частично имеется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 xml:space="preserve"> Оборудование (мебель)</w:t>
            </w:r>
          </w:p>
        </w:tc>
        <w:tc>
          <w:tcPr>
            <w:tcW w:w="2693" w:type="dxa"/>
          </w:tcPr>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061"/>
          <w:tblCellSpacing w:w="0" w:type="dxa"/>
        </w:trPr>
        <w:tc>
          <w:tcPr>
            <w:tcW w:w="2702" w:type="dxa"/>
            <w:vMerge w:val="restart"/>
          </w:tcPr>
          <w:p w:rsidR="00C13AB1" w:rsidRPr="000E5ADB" w:rsidRDefault="00C13AB1" w:rsidP="008F4EB2">
            <w:pPr>
              <w:pStyle w:val="af5"/>
              <w:ind w:right="132" w:firstLine="424"/>
              <w:rPr>
                <w:sz w:val="22"/>
                <w:szCs w:val="22"/>
              </w:rPr>
            </w:pPr>
            <w:r w:rsidRPr="000E5ADB">
              <w:rPr>
                <w:sz w:val="22"/>
                <w:szCs w:val="22"/>
              </w:rPr>
              <w:t xml:space="preserve">Компоненты методического сопровождения </w:t>
            </w:r>
          </w:p>
        </w:tc>
        <w:tc>
          <w:tcPr>
            <w:tcW w:w="4379" w:type="dxa"/>
          </w:tcPr>
          <w:p w:rsidR="00C13AB1" w:rsidRPr="000E5ADB" w:rsidRDefault="00C13AB1" w:rsidP="008F4EB2">
            <w:pPr>
              <w:pStyle w:val="af5"/>
              <w:ind w:right="132" w:firstLine="424"/>
              <w:rPr>
                <w:sz w:val="22"/>
                <w:szCs w:val="22"/>
              </w:rPr>
            </w:pPr>
            <w:r w:rsidRPr="000E5ADB">
              <w:rPr>
                <w:sz w:val="22"/>
                <w:szCs w:val="22"/>
              </w:rPr>
              <w:t>Нормативные документы федерального, регионального и муниципального уровней, локальные акты</w:t>
            </w:r>
          </w:p>
        </w:tc>
        <w:tc>
          <w:tcPr>
            <w:tcW w:w="2693" w:type="dxa"/>
          </w:tcPr>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 xml:space="preserve"> Документация ОУ</w:t>
            </w:r>
          </w:p>
        </w:tc>
        <w:tc>
          <w:tcPr>
            <w:tcW w:w="2693" w:type="dxa"/>
          </w:tcPr>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Комплекты диагностических материалов</w:t>
            </w:r>
          </w:p>
        </w:tc>
        <w:tc>
          <w:tcPr>
            <w:tcW w:w="2693" w:type="dxa"/>
          </w:tcPr>
          <w:p w:rsidR="00C13AB1" w:rsidRPr="000E5ADB" w:rsidRDefault="00C13AB1" w:rsidP="008F4EB2">
            <w:pPr>
              <w:pStyle w:val="af5"/>
              <w:ind w:firstLine="213"/>
              <w:rPr>
                <w:sz w:val="22"/>
                <w:szCs w:val="22"/>
              </w:rPr>
            </w:pPr>
            <w:r w:rsidRPr="000E5ADB">
              <w:rPr>
                <w:sz w:val="22"/>
                <w:szCs w:val="22"/>
              </w:rPr>
              <w:t>имеются</w:t>
            </w:r>
          </w:p>
        </w:tc>
      </w:tr>
      <w:tr w:rsidR="00C13AB1" w:rsidRPr="000E5ADB" w:rsidTr="00D7478C">
        <w:trPr>
          <w:trHeight w:val="150"/>
          <w:tblCellSpacing w:w="0" w:type="dxa"/>
        </w:trPr>
        <w:tc>
          <w:tcPr>
            <w:tcW w:w="2702" w:type="dxa"/>
            <w:vMerge/>
            <w:vAlign w:val="center"/>
          </w:tcPr>
          <w:p w:rsidR="00C13AB1" w:rsidRPr="000E5ADB" w:rsidRDefault="00C13AB1" w:rsidP="008F4EB2">
            <w:pPr>
              <w:pStyle w:val="af5"/>
              <w:ind w:right="132" w:firstLine="424"/>
              <w:rPr>
                <w:sz w:val="22"/>
                <w:szCs w:val="22"/>
              </w:rPr>
            </w:pPr>
          </w:p>
        </w:tc>
        <w:tc>
          <w:tcPr>
            <w:tcW w:w="4379" w:type="dxa"/>
          </w:tcPr>
          <w:p w:rsidR="00C13AB1" w:rsidRPr="000E5ADB" w:rsidRDefault="00C13AB1" w:rsidP="008F4EB2">
            <w:pPr>
              <w:pStyle w:val="af5"/>
              <w:ind w:right="132" w:firstLine="424"/>
              <w:rPr>
                <w:sz w:val="22"/>
                <w:szCs w:val="22"/>
              </w:rPr>
            </w:pPr>
            <w:r w:rsidRPr="000E5ADB">
              <w:rPr>
                <w:sz w:val="22"/>
                <w:szCs w:val="22"/>
              </w:rPr>
              <w:t>Материально-техническое оснащение</w:t>
            </w:r>
          </w:p>
        </w:tc>
        <w:tc>
          <w:tcPr>
            <w:tcW w:w="2693" w:type="dxa"/>
          </w:tcPr>
          <w:p w:rsidR="00C13AB1" w:rsidRPr="000E5ADB" w:rsidRDefault="00C13AB1" w:rsidP="008F4EB2">
            <w:pPr>
              <w:pStyle w:val="af5"/>
              <w:ind w:firstLine="213"/>
              <w:rPr>
                <w:sz w:val="22"/>
                <w:szCs w:val="22"/>
              </w:rPr>
            </w:pPr>
            <w:r w:rsidRPr="000E5ADB">
              <w:rPr>
                <w:sz w:val="22"/>
                <w:szCs w:val="22"/>
              </w:rPr>
              <w:t>частично имеется</w:t>
            </w:r>
          </w:p>
        </w:tc>
      </w:tr>
      <w:tr w:rsidR="00C13AB1" w:rsidRPr="000E5ADB" w:rsidTr="00D7478C">
        <w:trPr>
          <w:trHeight w:val="373"/>
          <w:tblCellSpacing w:w="0" w:type="dxa"/>
        </w:trPr>
        <w:tc>
          <w:tcPr>
            <w:tcW w:w="7081" w:type="dxa"/>
            <w:gridSpan w:val="2"/>
            <w:vAlign w:val="center"/>
          </w:tcPr>
          <w:p w:rsidR="00C13AB1" w:rsidRPr="000E5ADB" w:rsidRDefault="00C13AB1" w:rsidP="008F4EB2">
            <w:pPr>
              <w:pStyle w:val="af5"/>
              <w:ind w:right="132" w:firstLine="424"/>
              <w:rPr>
                <w:sz w:val="22"/>
                <w:szCs w:val="22"/>
              </w:rPr>
            </w:pPr>
            <w:r w:rsidRPr="000E5ADB">
              <w:rPr>
                <w:b/>
                <w:bCs/>
                <w:sz w:val="22"/>
                <w:szCs w:val="22"/>
              </w:rPr>
              <w:t xml:space="preserve">V. Информационно-методические условия </w:t>
            </w:r>
          </w:p>
        </w:tc>
        <w:tc>
          <w:tcPr>
            <w:tcW w:w="2693" w:type="dxa"/>
          </w:tcPr>
          <w:p w:rsidR="00C13AB1" w:rsidRPr="000E5ADB" w:rsidRDefault="00C13AB1" w:rsidP="008F4EB2">
            <w:pPr>
              <w:pStyle w:val="af5"/>
              <w:ind w:firstLine="213"/>
              <w:rPr>
                <w:sz w:val="22"/>
                <w:szCs w:val="22"/>
              </w:rPr>
            </w:pPr>
          </w:p>
        </w:tc>
      </w:tr>
      <w:tr w:rsidR="00C13AB1" w:rsidRPr="000E5ADB" w:rsidTr="00D7478C">
        <w:trPr>
          <w:trHeight w:val="530"/>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Качество информационных материалов о введении ФГОС основного общего образования, размещённых на сайте ОУ</w:t>
            </w:r>
          </w:p>
        </w:tc>
        <w:tc>
          <w:tcPr>
            <w:tcW w:w="2693" w:type="dxa"/>
          </w:tcPr>
          <w:p w:rsidR="00C13AB1" w:rsidRPr="000E5ADB" w:rsidRDefault="00C13AB1" w:rsidP="008F4EB2">
            <w:pPr>
              <w:pStyle w:val="af5"/>
              <w:ind w:firstLine="213"/>
              <w:rPr>
                <w:sz w:val="22"/>
                <w:szCs w:val="22"/>
              </w:rPr>
            </w:pPr>
            <w:r w:rsidRPr="000E5ADB">
              <w:rPr>
                <w:sz w:val="22"/>
                <w:szCs w:val="22"/>
              </w:rPr>
              <w:t>Нормативная база</w:t>
            </w:r>
          </w:p>
        </w:tc>
      </w:tr>
      <w:tr w:rsidR="00C13AB1" w:rsidRPr="000E5ADB" w:rsidTr="00D7478C">
        <w:trPr>
          <w:trHeight w:val="781"/>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Качество информирования родительской общественности о подготовке к введению и порядке перехода на новые стандарты</w:t>
            </w:r>
          </w:p>
        </w:tc>
        <w:tc>
          <w:tcPr>
            <w:tcW w:w="2693" w:type="dxa"/>
          </w:tcPr>
          <w:p w:rsidR="00C13AB1" w:rsidRPr="000E5ADB" w:rsidRDefault="00C13AB1" w:rsidP="008F4EB2">
            <w:pPr>
              <w:pStyle w:val="af5"/>
              <w:ind w:firstLine="213"/>
              <w:rPr>
                <w:sz w:val="22"/>
                <w:szCs w:val="22"/>
              </w:rPr>
            </w:pPr>
            <w:r w:rsidRPr="000E5ADB">
              <w:rPr>
                <w:sz w:val="22"/>
                <w:szCs w:val="22"/>
              </w:rPr>
              <w:t>Анкетирование, родительские собрания, конференции,</w:t>
            </w:r>
            <w:r>
              <w:rPr>
                <w:sz w:val="22"/>
                <w:szCs w:val="22"/>
              </w:rPr>
              <w:t xml:space="preserve"> </w:t>
            </w:r>
            <w:r w:rsidRPr="000E5ADB">
              <w:rPr>
                <w:sz w:val="22"/>
                <w:szCs w:val="22"/>
              </w:rPr>
              <w:t>консультации.</w:t>
            </w:r>
          </w:p>
        </w:tc>
      </w:tr>
      <w:tr w:rsidR="00C13AB1" w:rsidRPr="000E5ADB" w:rsidTr="00D7478C">
        <w:trPr>
          <w:trHeight w:val="781"/>
          <w:tblCellSpacing w:w="0" w:type="dxa"/>
        </w:trPr>
        <w:tc>
          <w:tcPr>
            <w:tcW w:w="7081" w:type="dxa"/>
            <w:gridSpan w:val="2"/>
          </w:tcPr>
          <w:p w:rsidR="00C13AB1" w:rsidRPr="000E5ADB" w:rsidRDefault="00C13AB1" w:rsidP="008F4EB2">
            <w:pPr>
              <w:pStyle w:val="af5"/>
              <w:ind w:right="132" w:firstLine="424"/>
              <w:rPr>
                <w:sz w:val="22"/>
                <w:szCs w:val="22"/>
              </w:rPr>
            </w:pPr>
            <w:r w:rsidRPr="000E5ADB">
              <w:rPr>
                <w:sz w:val="22"/>
                <w:szCs w:val="22"/>
              </w:rPr>
              <w:t xml:space="preserve"> Качество деятельности сетевого комплекса информационного взаимодейс</w:t>
            </w:r>
            <w:r w:rsidR="00D7478C">
              <w:rPr>
                <w:sz w:val="22"/>
                <w:szCs w:val="22"/>
              </w:rPr>
              <w:t>твия по вопросам введения ФГОС С</w:t>
            </w:r>
            <w:r w:rsidRPr="000E5ADB">
              <w:rPr>
                <w:sz w:val="22"/>
                <w:szCs w:val="22"/>
              </w:rPr>
              <w:t>ОО</w:t>
            </w:r>
          </w:p>
        </w:tc>
        <w:tc>
          <w:tcPr>
            <w:tcW w:w="2693" w:type="dxa"/>
          </w:tcPr>
          <w:p w:rsidR="00C13AB1" w:rsidRPr="000E5ADB" w:rsidRDefault="00C13AB1" w:rsidP="008F4EB2">
            <w:pPr>
              <w:pStyle w:val="af5"/>
              <w:ind w:firstLine="213"/>
              <w:rPr>
                <w:sz w:val="22"/>
                <w:szCs w:val="22"/>
              </w:rPr>
            </w:pPr>
            <w:r w:rsidRPr="000E5ADB">
              <w:rPr>
                <w:sz w:val="22"/>
                <w:szCs w:val="22"/>
              </w:rPr>
              <w:t>Участие в муниципальных научно-практических конференциях, педагогических чтения</w:t>
            </w:r>
            <w:r w:rsidR="00D7478C">
              <w:rPr>
                <w:sz w:val="22"/>
                <w:szCs w:val="22"/>
              </w:rPr>
              <w:t>х, семинарах по проблемам ФГОС С</w:t>
            </w:r>
            <w:r w:rsidRPr="000E5ADB">
              <w:rPr>
                <w:sz w:val="22"/>
                <w:szCs w:val="22"/>
              </w:rPr>
              <w:t>ОО</w:t>
            </w:r>
          </w:p>
        </w:tc>
      </w:tr>
    </w:tbl>
    <w:p w:rsidR="0096445B" w:rsidRDefault="0096445B">
      <w:pPr>
        <w:ind w:right="-259"/>
        <w:jc w:val="center"/>
        <w:rPr>
          <w:sz w:val="20"/>
          <w:szCs w:val="20"/>
        </w:rPr>
      </w:pPr>
    </w:p>
    <w:sectPr w:rsidR="0096445B">
      <w:pgSz w:w="11900" w:h="16838"/>
      <w:pgMar w:top="1218" w:right="564" w:bottom="250" w:left="1440" w:header="0" w:footer="0" w:gutter="0"/>
      <w:cols w:space="720" w:equalWidth="0">
        <w:col w:w="99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863" w:rsidRDefault="00A00863" w:rsidP="00C34BEB">
      <w:r>
        <w:separator/>
      </w:r>
    </w:p>
  </w:endnote>
  <w:endnote w:type="continuationSeparator" w:id="0">
    <w:p w:rsidR="00A00863" w:rsidRDefault="00A00863" w:rsidP="00C3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227416"/>
      <w:docPartObj>
        <w:docPartGallery w:val="Page Numbers (Bottom of Page)"/>
        <w:docPartUnique/>
      </w:docPartObj>
    </w:sdtPr>
    <w:sdtContent>
      <w:p w:rsidR="007425BF" w:rsidRDefault="007425BF">
        <w:pPr>
          <w:pStyle w:val="ac"/>
          <w:jc w:val="center"/>
        </w:pPr>
        <w:r>
          <w:fldChar w:fldCharType="begin"/>
        </w:r>
        <w:r>
          <w:instrText>PAGE   \* MERGEFORMAT</w:instrText>
        </w:r>
        <w:r>
          <w:fldChar w:fldCharType="separate"/>
        </w:r>
        <w:r w:rsidR="006A30D8">
          <w:rPr>
            <w:noProof/>
          </w:rPr>
          <w:t>6</w:t>
        </w:r>
        <w:r>
          <w:fldChar w:fldCharType="end"/>
        </w:r>
      </w:p>
    </w:sdtContent>
  </w:sdt>
  <w:p w:rsidR="007425BF" w:rsidRDefault="007425B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863" w:rsidRDefault="00A00863" w:rsidP="00C34BEB">
      <w:r>
        <w:separator/>
      </w:r>
    </w:p>
  </w:footnote>
  <w:footnote w:type="continuationSeparator" w:id="0">
    <w:p w:rsidR="00A00863" w:rsidRDefault="00A00863" w:rsidP="00C34BEB">
      <w:r>
        <w:continuationSeparator/>
      </w:r>
    </w:p>
  </w:footnote>
  <w:footnote w:id="1">
    <w:p w:rsidR="007425BF" w:rsidRDefault="007425BF" w:rsidP="00AF166F">
      <w:pPr>
        <w:pStyle w:val="af"/>
        <w:spacing w:line="240" w:lineRule="auto"/>
      </w:pPr>
      <w:r>
        <w:rPr>
          <w:rStyle w:val="ae"/>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7425BF" w:rsidRDefault="007425BF" w:rsidP="00AF166F">
      <w:pPr>
        <w:pStyle w:val="af"/>
        <w:spacing w:line="240" w:lineRule="auto"/>
      </w:pPr>
      <w:r>
        <w:rPr>
          <w:rStyle w:val="ae"/>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E984D72"/>
    <w:name w:val="WW8Num2"/>
    <w:lvl w:ilvl="0">
      <w:start w:val="1"/>
      <w:numFmt w:val="decimal"/>
      <w:lvlText w:val="%1."/>
      <w:lvlJc w:val="left"/>
      <w:pPr>
        <w:tabs>
          <w:tab w:val="num" w:pos="283"/>
        </w:tabs>
        <w:ind w:left="283" w:hanging="283"/>
      </w:pPr>
      <w:rPr>
        <w:b/>
        <w:sz w:val="24"/>
        <w:szCs w:val="24"/>
      </w:rPr>
    </w:lvl>
    <w:lvl w:ilvl="1">
      <w:start w:val="1"/>
      <w:numFmt w:val="bullet"/>
      <w:lvlText w:val=""/>
      <w:lvlJc w:val="left"/>
      <w:pPr>
        <w:tabs>
          <w:tab w:val="num" w:pos="990"/>
        </w:tabs>
        <w:ind w:left="990" w:hanging="283"/>
      </w:pPr>
      <w:rPr>
        <w:rFonts w:ascii="Symbol" w:hAnsi="Symbol" w:cs="StarSymbol"/>
        <w:sz w:val="18"/>
        <w:szCs w:val="18"/>
      </w:rPr>
    </w:lvl>
    <w:lvl w:ilvl="2">
      <w:start w:val="1"/>
      <w:numFmt w:val="bullet"/>
      <w:lvlText w:val=""/>
      <w:lvlJc w:val="left"/>
      <w:pPr>
        <w:tabs>
          <w:tab w:val="num" w:pos="1697"/>
        </w:tabs>
        <w:ind w:left="1697" w:hanging="283"/>
      </w:pPr>
      <w:rPr>
        <w:rFonts w:ascii="Symbol" w:hAnsi="Symbol" w:cs="StarSymbol"/>
        <w:sz w:val="18"/>
        <w:szCs w:val="18"/>
      </w:rPr>
    </w:lvl>
    <w:lvl w:ilvl="3">
      <w:start w:val="1"/>
      <w:numFmt w:val="bullet"/>
      <w:lvlText w:val=""/>
      <w:lvlJc w:val="left"/>
      <w:pPr>
        <w:tabs>
          <w:tab w:val="num" w:pos="2404"/>
        </w:tabs>
        <w:ind w:left="2404" w:hanging="283"/>
      </w:pPr>
      <w:rPr>
        <w:rFonts w:ascii="Symbol" w:hAnsi="Symbol" w:cs="StarSymbol"/>
        <w:sz w:val="18"/>
        <w:szCs w:val="18"/>
      </w:rPr>
    </w:lvl>
    <w:lvl w:ilvl="4">
      <w:start w:val="1"/>
      <w:numFmt w:val="bullet"/>
      <w:lvlText w:val=""/>
      <w:lvlJc w:val="left"/>
      <w:pPr>
        <w:tabs>
          <w:tab w:val="num" w:pos="3111"/>
        </w:tabs>
        <w:ind w:left="3111" w:hanging="283"/>
      </w:pPr>
      <w:rPr>
        <w:rFonts w:ascii="Symbol" w:hAnsi="Symbol" w:cs="StarSymbol"/>
        <w:sz w:val="18"/>
        <w:szCs w:val="18"/>
      </w:rPr>
    </w:lvl>
    <w:lvl w:ilvl="5">
      <w:start w:val="1"/>
      <w:numFmt w:val="bullet"/>
      <w:lvlText w:val=""/>
      <w:lvlJc w:val="left"/>
      <w:pPr>
        <w:tabs>
          <w:tab w:val="num" w:pos="3818"/>
        </w:tabs>
        <w:ind w:left="3818" w:hanging="283"/>
      </w:pPr>
      <w:rPr>
        <w:rFonts w:ascii="Symbol" w:hAnsi="Symbol" w:cs="StarSymbol"/>
        <w:sz w:val="18"/>
        <w:szCs w:val="18"/>
      </w:rPr>
    </w:lvl>
    <w:lvl w:ilvl="6">
      <w:start w:val="1"/>
      <w:numFmt w:val="bullet"/>
      <w:lvlText w:val=""/>
      <w:lvlJc w:val="left"/>
      <w:pPr>
        <w:tabs>
          <w:tab w:val="num" w:pos="4525"/>
        </w:tabs>
        <w:ind w:left="4525" w:hanging="283"/>
      </w:pPr>
      <w:rPr>
        <w:rFonts w:ascii="Symbol" w:hAnsi="Symbol" w:cs="StarSymbol"/>
        <w:sz w:val="18"/>
        <w:szCs w:val="18"/>
      </w:rPr>
    </w:lvl>
    <w:lvl w:ilvl="7">
      <w:start w:val="1"/>
      <w:numFmt w:val="bullet"/>
      <w:lvlText w:val=""/>
      <w:lvlJc w:val="left"/>
      <w:pPr>
        <w:tabs>
          <w:tab w:val="num" w:pos="5232"/>
        </w:tabs>
        <w:ind w:left="5232" w:hanging="283"/>
      </w:pPr>
      <w:rPr>
        <w:rFonts w:ascii="Symbol" w:hAnsi="Symbol" w:cs="StarSymbol"/>
        <w:sz w:val="18"/>
        <w:szCs w:val="18"/>
      </w:rPr>
    </w:lvl>
    <w:lvl w:ilvl="8">
      <w:start w:val="1"/>
      <w:numFmt w:val="bullet"/>
      <w:lvlText w:val=""/>
      <w:lvlJc w:val="left"/>
      <w:pPr>
        <w:tabs>
          <w:tab w:val="num" w:pos="5939"/>
        </w:tabs>
        <w:ind w:left="5939" w:hanging="283"/>
      </w:pPr>
      <w:rPr>
        <w:rFonts w:ascii="Symbol" w:hAnsi="Symbol" w:cs="StarSymbol"/>
        <w:sz w:val="18"/>
        <w:szCs w:val="18"/>
      </w:rPr>
    </w:lvl>
  </w:abstractNum>
  <w:abstractNum w:abstractNumId="1" w15:restartNumberingAfterBreak="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2" w15:restartNumberingAfterBreak="0">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3" w15:restartNumberingAfterBreak="0">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4" w15:restartNumberingAfterBreak="0">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5" w15:restartNumberingAfterBreak="0">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6" w15:restartNumberingAfterBreak="0">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7" w15:restartNumberingAfterBreak="0">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8" w15:restartNumberingAfterBreak="0">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9" w15:restartNumberingAfterBreak="0">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10" w15:restartNumberingAfterBreak="0">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1" w15:restartNumberingAfterBreak="0">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2" w15:restartNumberingAfterBreak="0">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3" w15:restartNumberingAfterBreak="0">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4" w15:restartNumberingAfterBreak="0">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5" w15:restartNumberingAfterBreak="0">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16" w15:restartNumberingAfterBreak="0">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17" w15:restartNumberingAfterBreak="0">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18" w15:restartNumberingAfterBreak="0">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19" w15:restartNumberingAfterBreak="0">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0" w15:restartNumberingAfterBreak="0">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21" w15:restartNumberingAfterBreak="0">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22" w15:restartNumberingAfterBreak="0">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23" w15:restartNumberingAfterBreak="0">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24" w15:restartNumberingAfterBreak="0">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25" w15:restartNumberingAfterBreak="0">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26" w15:restartNumberingAfterBreak="0">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27" w15:restartNumberingAfterBreak="0">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28" w15:restartNumberingAfterBreak="0">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29" w15:restartNumberingAfterBreak="0">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30" w15:restartNumberingAfterBreak="0">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31" w15:restartNumberingAfterBreak="0">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32" w15:restartNumberingAfterBreak="0">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33" w15:restartNumberingAfterBreak="0">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34" w15:restartNumberingAfterBreak="0">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35" w15:restartNumberingAfterBreak="0">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36" w15:restartNumberingAfterBreak="0">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37" w15:restartNumberingAfterBreak="0">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38" w15:restartNumberingAfterBreak="0">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39" w15:restartNumberingAfterBreak="0">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40" w15:restartNumberingAfterBreak="0">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41" w15:restartNumberingAfterBreak="0">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42" w15:restartNumberingAfterBreak="0">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43" w15:restartNumberingAfterBreak="0">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44" w15:restartNumberingAfterBreak="0">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45" w15:restartNumberingAfterBreak="0">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46" w15:restartNumberingAfterBreak="0">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47" w15:restartNumberingAfterBreak="0">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48" w15:restartNumberingAfterBreak="0">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49" w15:restartNumberingAfterBreak="0">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50" w15:restartNumberingAfterBreak="0">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51" w15:restartNumberingAfterBreak="0">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52" w15:restartNumberingAfterBreak="0">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53" w15:restartNumberingAfterBreak="0">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54" w15:restartNumberingAfterBreak="0">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55" w15:restartNumberingAfterBreak="0">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56" w15:restartNumberingAfterBreak="0">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57" w15:restartNumberingAfterBreak="0">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58" w15:restartNumberingAfterBreak="0">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59" w15:restartNumberingAfterBreak="0">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60" w15:restartNumberingAfterBreak="0">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61" w15:restartNumberingAfterBreak="0">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62" w15:restartNumberingAfterBreak="0">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63" w15:restartNumberingAfterBreak="0">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64" w15:restartNumberingAfterBreak="0">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65" w15:restartNumberingAfterBreak="0">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66" w15:restartNumberingAfterBreak="0">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67" w15:restartNumberingAfterBreak="0">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68" w15:restartNumberingAfterBreak="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69" w15:restartNumberingAfterBreak="0">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70" w15:restartNumberingAfterBreak="0">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71" w15:restartNumberingAfterBreak="0">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72" w15:restartNumberingAfterBreak="0">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73" w15:restartNumberingAfterBreak="0">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74" w15:restartNumberingAfterBreak="0">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75" w15:restartNumberingAfterBreak="0">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76" w15:restartNumberingAfterBreak="0">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77" w15:restartNumberingAfterBreak="0">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78" w15:restartNumberingAfterBreak="0">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79" w15:restartNumberingAfterBreak="0">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80" w15:restartNumberingAfterBreak="0">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81" w15:restartNumberingAfterBreak="0">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82" w15:restartNumberingAfterBreak="0">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83" w15:restartNumberingAfterBreak="0">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84" w15:restartNumberingAfterBreak="0">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85" w15:restartNumberingAfterBreak="0">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86" w15:restartNumberingAfterBreak="0">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87" w15:restartNumberingAfterBreak="0">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88" w15:restartNumberingAfterBreak="0">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89" w15:restartNumberingAfterBreak="0">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90" w15:restartNumberingAfterBreak="0">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91" w15:restartNumberingAfterBreak="0">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92" w15:restartNumberingAfterBreak="0">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93" w15:restartNumberingAfterBreak="0">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94" w15:restartNumberingAfterBreak="0">
    <w:nsid w:val="00004FE2"/>
    <w:multiLevelType w:val="hybridMultilevel"/>
    <w:tmpl w:val="A2227996"/>
    <w:lvl w:ilvl="0" w:tplc="05142CFE">
      <w:start w:val="1"/>
      <w:numFmt w:val="bullet"/>
      <w:lvlText w:val="и"/>
      <w:lvlJc w:val="left"/>
      <w:rPr>
        <w:b w:val="0"/>
      </w:rPr>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95" w15:restartNumberingAfterBreak="0">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96" w15:restartNumberingAfterBreak="0">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97" w15:restartNumberingAfterBreak="0">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98" w15:restartNumberingAfterBreak="0">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99" w15:restartNumberingAfterBreak="0">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00" w15:restartNumberingAfterBreak="0">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01" w15:restartNumberingAfterBreak="0">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02" w15:restartNumberingAfterBreak="0">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03" w15:restartNumberingAfterBreak="0">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04" w15:restartNumberingAfterBreak="0">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05" w15:restartNumberingAfterBreak="0">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06" w15:restartNumberingAfterBreak="0">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07" w15:restartNumberingAfterBreak="0">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08" w15:restartNumberingAfterBreak="0">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09" w15:restartNumberingAfterBreak="0">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10" w15:restartNumberingAfterBreak="0">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11" w15:restartNumberingAfterBreak="0">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12" w15:restartNumberingAfterBreak="0">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13" w15:restartNumberingAfterBreak="0">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14" w15:restartNumberingAfterBreak="0">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15" w15:restartNumberingAfterBreak="0">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16" w15:restartNumberingAfterBreak="0">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17" w15:restartNumberingAfterBreak="0">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18" w15:restartNumberingAfterBreak="0">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19" w15:restartNumberingAfterBreak="0">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20" w15:restartNumberingAfterBreak="0">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21" w15:restartNumberingAfterBreak="0">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22" w15:restartNumberingAfterBreak="0">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23" w15:restartNumberingAfterBreak="0">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24" w15:restartNumberingAfterBreak="0">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25" w15:restartNumberingAfterBreak="0">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26" w15:restartNumberingAfterBreak="0">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27" w15:restartNumberingAfterBreak="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28" w15:restartNumberingAfterBreak="0">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29" w15:restartNumberingAfterBreak="0">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30" w15:restartNumberingAfterBreak="0">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31" w15:restartNumberingAfterBreak="0">
    <w:nsid w:val="00006EA1"/>
    <w:multiLevelType w:val="hybridMultilevel"/>
    <w:tmpl w:val="6BD41B80"/>
    <w:lvl w:ilvl="0" w:tplc="F8C063AA">
      <w:start w:val="1"/>
      <w:numFmt w:val="bullet"/>
      <w:lvlText w:val="\endash "/>
      <w:lvlJc w:val="left"/>
    </w:lvl>
    <w:lvl w:ilvl="1" w:tplc="875E9A46">
      <w:start w:val="1"/>
      <w:numFmt w:val="bullet"/>
      <w:lvlText w:val="В"/>
      <w:lvlJc w:val="left"/>
      <w:rPr>
        <w:b/>
      </w:rPr>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32" w15:restartNumberingAfterBreak="0">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33" w15:restartNumberingAfterBreak="0">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34" w15:restartNumberingAfterBreak="0">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35" w15:restartNumberingAfterBreak="0">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36" w15:restartNumberingAfterBreak="0">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37" w15:restartNumberingAfterBreak="0">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38" w15:restartNumberingAfterBreak="0">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39" w15:restartNumberingAfterBreak="0">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40" w15:restartNumberingAfterBreak="0">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41" w15:restartNumberingAfterBreak="0">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42" w15:restartNumberingAfterBreak="0">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43" w15:restartNumberingAfterBreak="0">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44" w15:restartNumberingAfterBreak="0">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45" w15:restartNumberingAfterBreak="0">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146" w15:restartNumberingAfterBreak="0">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147" w15:restartNumberingAfterBreak="0">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148" w15:restartNumberingAfterBreak="0">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149" w15:restartNumberingAfterBreak="0">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150"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15:restartNumberingAfterBreak="0">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6" w15:restartNumberingAfterBreak="0">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15:restartNumberingAfterBreak="0">
    <w:nsid w:val="72A750BB"/>
    <w:multiLevelType w:val="hybridMultilevel"/>
    <w:tmpl w:val="9E42D0B2"/>
    <w:lvl w:ilvl="0" w:tplc="DBE4702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5B14A5C"/>
    <w:multiLevelType w:val="hybridMultilevel"/>
    <w:tmpl w:val="C584F5C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588" w:hanging="360"/>
      </w:pPr>
      <w:rPr>
        <w:rFonts w:ascii="Courier New" w:hAnsi="Courier New" w:cs="Courier New" w:hint="default"/>
      </w:rPr>
    </w:lvl>
    <w:lvl w:ilvl="2" w:tplc="04190005">
      <w:start w:val="1"/>
      <w:numFmt w:val="bullet"/>
      <w:lvlText w:val=""/>
      <w:lvlJc w:val="left"/>
      <w:pPr>
        <w:ind w:left="1308" w:hanging="360"/>
      </w:pPr>
      <w:rPr>
        <w:rFonts w:ascii="Wingdings" w:hAnsi="Wingdings" w:cs="Wingdings" w:hint="default"/>
      </w:rPr>
    </w:lvl>
    <w:lvl w:ilvl="3" w:tplc="04190001">
      <w:start w:val="1"/>
      <w:numFmt w:val="bullet"/>
      <w:lvlText w:val=""/>
      <w:lvlJc w:val="left"/>
      <w:pPr>
        <w:ind w:left="2028" w:hanging="360"/>
      </w:pPr>
      <w:rPr>
        <w:rFonts w:ascii="Symbol" w:hAnsi="Symbol" w:cs="Symbol" w:hint="default"/>
      </w:rPr>
    </w:lvl>
    <w:lvl w:ilvl="4" w:tplc="04190003">
      <w:start w:val="1"/>
      <w:numFmt w:val="bullet"/>
      <w:lvlText w:val="o"/>
      <w:lvlJc w:val="left"/>
      <w:pPr>
        <w:ind w:left="2748" w:hanging="360"/>
      </w:pPr>
      <w:rPr>
        <w:rFonts w:ascii="Courier New" w:hAnsi="Courier New" w:cs="Courier New" w:hint="default"/>
      </w:rPr>
    </w:lvl>
    <w:lvl w:ilvl="5" w:tplc="04190005">
      <w:start w:val="1"/>
      <w:numFmt w:val="bullet"/>
      <w:lvlText w:val=""/>
      <w:lvlJc w:val="left"/>
      <w:pPr>
        <w:ind w:left="3468" w:hanging="360"/>
      </w:pPr>
      <w:rPr>
        <w:rFonts w:ascii="Wingdings" w:hAnsi="Wingdings" w:cs="Wingdings" w:hint="default"/>
      </w:rPr>
    </w:lvl>
    <w:lvl w:ilvl="6" w:tplc="04190001">
      <w:start w:val="1"/>
      <w:numFmt w:val="bullet"/>
      <w:lvlText w:val=""/>
      <w:lvlJc w:val="left"/>
      <w:pPr>
        <w:ind w:left="4188" w:hanging="360"/>
      </w:pPr>
      <w:rPr>
        <w:rFonts w:ascii="Symbol" w:hAnsi="Symbol" w:cs="Symbol" w:hint="default"/>
      </w:rPr>
    </w:lvl>
    <w:lvl w:ilvl="7" w:tplc="04190003">
      <w:start w:val="1"/>
      <w:numFmt w:val="bullet"/>
      <w:lvlText w:val="o"/>
      <w:lvlJc w:val="left"/>
      <w:pPr>
        <w:ind w:left="4908" w:hanging="360"/>
      </w:pPr>
      <w:rPr>
        <w:rFonts w:ascii="Courier New" w:hAnsi="Courier New" w:cs="Courier New" w:hint="default"/>
      </w:rPr>
    </w:lvl>
    <w:lvl w:ilvl="8" w:tplc="04190005">
      <w:start w:val="1"/>
      <w:numFmt w:val="bullet"/>
      <w:lvlText w:val=""/>
      <w:lvlJc w:val="left"/>
      <w:pPr>
        <w:ind w:left="5628" w:hanging="360"/>
      </w:pPr>
      <w:rPr>
        <w:rFonts w:ascii="Wingdings" w:hAnsi="Wingdings" w:cs="Wingdings" w:hint="default"/>
      </w:rPr>
    </w:lvl>
  </w:abstractNum>
  <w:num w:numId="1">
    <w:abstractNumId w:val="68"/>
  </w:num>
  <w:num w:numId="2">
    <w:abstractNumId w:val="54"/>
  </w:num>
  <w:num w:numId="3">
    <w:abstractNumId w:val="69"/>
  </w:num>
  <w:num w:numId="4">
    <w:abstractNumId w:val="125"/>
  </w:num>
  <w:num w:numId="5">
    <w:abstractNumId w:val="76"/>
  </w:num>
  <w:num w:numId="6">
    <w:abstractNumId w:val="89"/>
  </w:num>
  <w:num w:numId="7">
    <w:abstractNumId w:val="3"/>
  </w:num>
  <w:num w:numId="8">
    <w:abstractNumId w:val="18"/>
  </w:num>
  <w:num w:numId="9">
    <w:abstractNumId w:val="67"/>
  </w:num>
  <w:num w:numId="10">
    <w:abstractNumId w:val="70"/>
  </w:num>
  <w:num w:numId="11">
    <w:abstractNumId w:val="123"/>
  </w:num>
  <w:num w:numId="12">
    <w:abstractNumId w:val="51"/>
  </w:num>
  <w:num w:numId="13">
    <w:abstractNumId w:val="53"/>
  </w:num>
  <w:num w:numId="14">
    <w:abstractNumId w:val="20"/>
  </w:num>
  <w:num w:numId="15">
    <w:abstractNumId w:val="147"/>
  </w:num>
  <w:num w:numId="16">
    <w:abstractNumId w:val="91"/>
  </w:num>
  <w:num w:numId="17">
    <w:abstractNumId w:val="7"/>
  </w:num>
  <w:num w:numId="18">
    <w:abstractNumId w:val="46"/>
  </w:num>
  <w:num w:numId="19">
    <w:abstractNumId w:val="11"/>
  </w:num>
  <w:num w:numId="20">
    <w:abstractNumId w:val="97"/>
  </w:num>
  <w:num w:numId="21">
    <w:abstractNumId w:val="130"/>
  </w:num>
  <w:num w:numId="22">
    <w:abstractNumId w:val="131"/>
  </w:num>
  <w:num w:numId="23">
    <w:abstractNumId w:val="5"/>
  </w:num>
  <w:num w:numId="24">
    <w:abstractNumId w:val="93"/>
  </w:num>
  <w:num w:numId="25">
    <w:abstractNumId w:val="34"/>
  </w:num>
  <w:num w:numId="26">
    <w:abstractNumId w:val="24"/>
  </w:num>
  <w:num w:numId="27">
    <w:abstractNumId w:val="94"/>
  </w:num>
  <w:num w:numId="28">
    <w:abstractNumId w:val="47"/>
  </w:num>
  <w:num w:numId="29">
    <w:abstractNumId w:val="45"/>
  </w:num>
  <w:num w:numId="30">
    <w:abstractNumId w:val="102"/>
  </w:num>
  <w:num w:numId="31">
    <w:abstractNumId w:val="127"/>
  </w:num>
  <w:num w:numId="32">
    <w:abstractNumId w:val="90"/>
  </w:num>
  <w:num w:numId="33">
    <w:abstractNumId w:val="2"/>
  </w:num>
  <w:num w:numId="34">
    <w:abstractNumId w:val="74"/>
  </w:num>
  <w:num w:numId="35">
    <w:abstractNumId w:val="58"/>
  </w:num>
  <w:num w:numId="36">
    <w:abstractNumId w:val="35"/>
  </w:num>
  <w:num w:numId="37">
    <w:abstractNumId w:val="85"/>
  </w:num>
  <w:num w:numId="38">
    <w:abstractNumId w:val="38"/>
  </w:num>
  <w:num w:numId="39">
    <w:abstractNumId w:val="144"/>
  </w:num>
  <w:num w:numId="40">
    <w:abstractNumId w:val="4"/>
  </w:num>
  <w:num w:numId="41">
    <w:abstractNumId w:val="142"/>
  </w:num>
  <w:num w:numId="42">
    <w:abstractNumId w:val="124"/>
  </w:num>
  <w:num w:numId="43">
    <w:abstractNumId w:val="15"/>
  </w:num>
  <w:num w:numId="44">
    <w:abstractNumId w:val="106"/>
  </w:num>
  <w:num w:numId="45">
    <w:abstractNumId w:val="128"/>
  </w:num>
  <w:num w:numId="46">
    <w:abstractNumId w:val="105"/>
  </w:num>
  <w:num w:numId="47">
    <w:abstractNumId w:val="114"/>
  </w:num>
  <w:num w:numId="48">
    <w:abstractNumId w:val="119"/>
  </w:num>
  <w:num w:numId="49">
    <w:abstractNumId w:val="8"/>
  </w:num>
  <w:num w:numId="50">
    <w:abstractNumId w:val="132"/>
  </w:num>
  <w:num w:numId="51">
    <w:abstractNumId w:val="98"/>
  </w:num>
  <w:num w:numId="52">
    <w:abstractNumId w:val="81"/>
  </w:num>
  <w:num w:numId="53">
    <w:abstractNumId w:val="145"/>
  </w:num>
  <w:num w:numId="54">
    <w:abstractNumId w:val="148"/>
  </w:num>
  <w:num w:numId="55">
    <w:abstractNumId w:val="140"/>
  </w:num>
  <w:num w:numId="56">
    <w:abstractNumId w:val="23"/>
  </w:num>
  <w:num w:numId="57">
    <w:abstractNumId w:val="73"/>
  </w:num>
  <w:num w:numId="58">
    <w:abstractNumId w:val="136"/>
  </w:num>
  <w:num w:numId="59">
    <w:abstractNumId w:val="121"/>
  </w:num>
  <w:num w:numId="60">
    <w:abstractNumId w:val="26"/>
  </w:num>
  <w:num w:numId="61">
    <w:abstractNumId w:val="118"/>
  </w:num>
  <w:num w:numId="62">
    <w:abstractNumId w:val="1"/>
  </w:num>
  <w:num w:numId="63">
    <w:abstractNumId w:val="117"/>
  </w:num>
  <w:num w:numId="64">
    <w:abstractNumId w:val="59"/>
  </w:num>
  <w:num w:numId="65">
    <w:abstractNumId w:val="149"/>
  </w:num>
  <w:num w:numId="66">
    <w:abstractNumId w:val="37"/>
  </w:num>
  <w:num w:numId="67">
    <w:abstractNumId w:val="27"/>
  </w:num>
  <w:num w:numId="68">
    <w:abstractNumId w:val="36"/>
  </w:num>
  <w:num w:numId="69">
    <w:abstractNumId w:val="22"/>
  </w:num>
  <w:num w:numId="70">
    <w:abstractNumId w:val="141"/>
  </w:num>
  <w:num w:numId="71">
    <w:abstractNumId w:val="28"/>
  </w:num>
  <w:num w:numId="72">
    <w:abstractNumId w:val="120"/>
  </w:num>
  <w:num w:numId="73">
    <w:abstractNumId w:val="99"/>
  </w:num>
  <w:num w:numId="74">
    <w:abstractNumId w:val="101"/>
  </w:num>
  <w:num w:numId="75">
    <w:abstractNumId w:val="138"/>
  </w:num>
  <w:num w:numId="76">
    <w:abstractNumId w:val="66"/>
  </w:num>
  <w:num w:numId="77">
    <w:abstractNumId w:val="139"/>
  </w:num>
  <w:num w:numId="78">
    <w:abstractNumId w:val="103"/>
  </w:num>
  <w:num w:numId="79">
    <w:abstractNumId w:val="21"/>
  </w:num>
  <w:num w:numId="80">
    <w:abstractNumId w:val="96"/>
  </w:num>
  <w:num w:numId="81">
    <w:abstractNumId w:val="61"/>
  </w:num>
  <w:num w:numId="82">
    <w:abstractNumId w:val="143"/>
  </w:num>
  <w:num w:numId="83">
    <w:abstractNumId w:val="78"/>
  </w:num>
  <w:num w:numId="84">
    <w:abstractNumId w:val="84"/>
  </w:num>
  <w:num w:numId="85">
    <w:abstractNumId w:val="77"/>
  </w:num>
  <w:num w:numId="86">
    <w:abstractNumId w:val="39"/>
  </w:num>
  <w:num w:numId="87">
    <w:abstractNumId w:val="56"/>
  </w:num>
  <w:num w:numId="88">
    <w:abstractNumId w:val="48"/>
  </w:num>
  <w:num w:numId="89">
    <w:abstractNumId w:val="9"/>
  </w:num>
  <w:num w:numId="90">
    <w:abstractNumId w:val="126"/>
  </w:num>
  <w:num w:numId="91">
    <w:abstractNumId w:val="29"/>
  </w:num>
  <w:num w:numId="92">
    <w:abstractNumId w:val="13"/>
  </w:num>
  <w:num w:numId="93">
    <w:abstractNumId w:val="55"/>
  </w:num>
  <w:num w:numId="94">
    <w:abstractNumId w:val="86"/>
  </w:num>
  <w:num w:numId="95">
    <w:abstractNumId w:val="14"/>
  </w:num>
  <w:num w:numId="96">
    <w:abstractNumId w:val="65"/>
  </w:num>
  <w:num w:numId="97">
    <w:abstractNumId w:val="88"/>
  </w:num>
  <w:num w:numId="98">
    <w:abstractNumId w:val="109"/>
  </w:num>
  <w:num w:numId="99">
    <w:abstractNumId w:val="104"/>
  </w:num>
  <w:num w:numId="100">
    <w:abstractNumId w:val="87"/>
  </w:num>
  <w:num w:numId="101">
    <w:abstractNumId w:val="31"/>
  </w:num>
  <w:num w:numId="102">
    <w:abstractNumId w:val="146"/>
  </w:num>
  <w:num w:numId="103">
    <w:abstractNumId w:val="134"/>
  </w:num>
  <w:num w:numId="104">
    <w:abstractNumId w:val="83"/>
  </w:num>
  <w:num w:numId="105">
    <w:abstractNumId w:val="64"/>
  </w:num>
  <w:num w:numId="106">
    <w:abstractNumId w:val="95"/>
  </w:num>
  <w:num w:numId="107">
    <w:abstractNumId w:val="110"/>
  </w:num>
  <w:num w:numId="108">
    <w:abstractNumId w:val="42"/>
  </w:num>
  <w:num w:numId="109">
    <w:abstractNumId w:val="40"/>
  </w:num>
  <w:num w:numId="110">
    <w:abstractNumId w:val="60"/>
  </w:num>
  <w:num w:numId="111">
    <w:abstractNumId w:val="133"/>
  </w:num>
  <w:num w:numId="112">
    <w:abstractNumId w:val="111"/>
  </w:num>
  <w:num w:numId="113">
    <w:abstractNumId w:val="135"/>
  </w:num>
  <w:num w:numId="114">
    <w:abstractNumId w:val="57"/>
  </w:num>
  <w:num w:numId="115">
    <w:abstractNumId w:val="137"/>
  </w:num>
  <w:num w:numId="116">
    <w:abstractNumId w:val="44"/>
  </w:num>
  <w:num w:numId="117">
    <w:abstractNumId w:val="82"/>
  </w:num>
  <w:num w:numId="118">
    <w:abstractNumId w:val="49"/>
  </w:num>
  <w:num w:numId="119">
    <w:abstractNumId w:val="115"/>
  </w:num>
  <w:num w:numId="120">
    <w:abstractNumId w:val="116"/>
  </w:num>
  <w:num w:numId="121">
    <w:abstractNumId w:val="32"/>
  </w:num>
  <w:num w:numId="122">
    <w:abstractNumId w:val="41"/>
  </w:num>
  <w:num w:numId="123">
    <w:abstractNumId w:val="71"/>
  </w:num>
  <w:num w:numId="124">
    <w:abstractNumId w:val="19"/>
  </w:num>
  <w:num w:numId="125">
    <w:abstractNumId w:val="72"/>
  </w:num>
  <w:num w:numId="126">
    <w:abstractNumId w:val="62"/>
  </w:num>
  <w:num w:numId="127">
    <w:abstractNumId w:val="16"/>
  </w:num>
  <w:num w:numId="128">
    <w:abstractNumId w:val="6"/>
  </w:num>
  <w:num w:numId="129">
    <w:abstractNumId w:val="50"/>
  </w:num>
  <w:num w:numId="130">
    <w:abstractNumId w:val="43"/>
  </w:num>
  <w:num w:numId="131">
    <w:abstractNumId w:val="108"/>
  </w:num>
  <w:num w:numId="132">
    <w:abstractNumId w:val="112"/>
  </w:num>
  <w:num w:numId="133">
    <w:abstractNumId w:val="30"/>
  </w:num>
  <w:num w:numId="134">
    <w:abstractNumId w:val="107"/>
  </w:num>
  <w:num w:numId="135">
    <w:abstractNumId w:val="92"/>
  </w:num>
  <w:num w:numId="136">
    <w:abstractNumId w:val="100"/>
  </w:num>
  <w:num w:numId="137">
    <w:abstractNumId w:val="79"/>
  </w:num>
  <w:num w:numId="138">
    <w:abstractNumId w:val="17"/>
  </w:num>
  <w:num w:numId="139">
    <w:abstractNumId w:val="80"/>
  </w:num>
  <w:num w:numId="140">
    <w:abstractNumId w:val="113"/>
  </w:num>
  <w:num w:numId="141">
    <w:abstractNumId w:val="75"/>
  </w:num>
  <w:num w:numId="142">
    <w:abstractNumId w:val="52"/>
  </w:num>
  <w:num w:numId="143">
    <w:abstractNumId w:val="10"/>
  </w:num>
  <w:num w:numId="144">
    <w:abstractNumId w:val="129"/>
  </w:num>
  <w:num w:numId="145">
    <w:abstractNumId w:val="25"/>
  </w:num>
  <w:num w:numId="146">
    <w:abstractNumId w:val="12"/>
  </w:num>
  <w:num w:numId="147">
    <w:abstractNumId w:val="122"/>
  </w:num>
  <w:num w:numId="148">
    <w:abstractNumId w:val="33"/>
  </w:num>
  <w:num w:numId="149">
    <w:abstractNumId w:val="63"/>
  </w:num>
  <w:num w:numId="15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5"/>
  </w:num>
  <w:num w:numId="152">
    <w:abstractNumId w:val="157"/>
  </w:num>
  <w:num w:numId="153">
    <w:abstractNumId w:val="159"/>
  </w:num>
  <w:num w:numId="154">
    <w:abstractNumId w:val="160"/>
  </w:num>
  <w:num w:numId="155">
    <w:abstractNumId w:val="153"/>
    <w:lvlOverride w:ilvl="0">
      <w:startOverride w:val="1"/>
    </w:lvlOverride>
  </w:num>
  <w:num w:numId="156">
    <w:abstractNumId w:val="150"/>
  </w:num>
  <w:num w:numId="157">
    <w:abstractNumId w:val="158"/>
  </w:num>
  <w:num w:numId="158">
    <w:abstractNumId w:val="151"/>
  </w:num>
  <w:num w:numId="159">
    <w:abstractNumId w:val="154"/>
  </w:num>
  <w:num w:numId="160">
    <w:abstractNumId w:val="152"/>
  </w:num>
  <w:num w:numId="161">
    <w:abstractNumId w:val="162"/>
  </w:num>
  <w:num w:numId="162">
    <w:abstractNumId w:val="0"/>
  </w:num>
  <w:num w:numId="163">
    <w:abstractNumId w:val="16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45B"/>
    <w:rsid w:val="00004D51"/>
    <w:rsid w:val="0005774E"/>
    <w:rsid w:val="000760FA"/>
    <w:rsid w:val="000B0425"/>
    <w:rsid w:val="00115246"/>
    <w:rsid w:val="00132F23"/>
    <w:rsid w:val="00194466"/>
    <w:rsid w:val="001D47D4"/>
    <w:rsid w:val="001D5D47"/>
    <w:rsid w:val="001E5A4A"/>
    <w:rsid w:val="0021453D"/>
    <w:rsid w:val="00225827"/>
    <w:rsid w:val="00255988"/>
    <w:rsid w:val="00256536"/>
    <w:rsid w:val="00263283"/>
    <w:rsid w:val="00272CC3"/>
    <w:rsid w:val="0027302E"/>
    <w:rsid w:val="00273925"/>
    <w:rsid w:val="002F1E84"/>
    <w:rsid w:val="0032038B"/>
    <w:rsid w:val="00341143"/>
    <w:rsid w:val="0035241D"/>
    <w:rsid w:val="00352A9A"/>
    <w:rsid w:val="00383B19"/>
    <w:rsid w:val="003F7BAD"/>
    <w:rsid w:val="004110FD"/>
    <w:rsid w:val="004155D6"/>
    <w:rsid w:val="0042136F"/>
    <w:rsid w:val="00454A50"/>
    <w:rsid w:val="00463198"/>
    <w:rsid w:val="00474FF8"/>
    <w:rsid w:val="004A2263"/>
    <w:rsid w:val="004B4F05"/>
    <w:rsid w:val="004F0645"/>
    <w:rsid w:val="004F50E5"/>
    <w:rsid w:val="004F77FD"/>
    <w:rsid w:val="00575288"/>
    <w:rsid w:val="005773F3"/>
    <w:rsid w:val="005A1C0A"/>
    <w:rsid w:val="005A4C7B"/>
    <w:rsid w:val="005B4443"/>
    <w:rsid w:val="005D69E8"/>
    <w:rsid w:val="00647AF7"/>
    <w:rsid w:val="00660B8A"/>
    <w:rsid w:val="00662BF4"/>
    <w:rsid w:val="00682CA9"/>
    <w:rsid w:val="00684A5F"/>
    <w:rsid w:val="006A30D8"/>
    <w:rsid w:val="006D2FC7"/>
    <w:rsid w:val="006E47DA"/>
    <w:rsid w:val="006F1A12"/>
    <w:rsid w:val="007425BF"/>
    <w:rsid w:val="0075364C"/>
    <w:rsid w:val="0075712E"/>
    <w:rsid w:val="0078308C"/>
    <w:rsid w:val="00840809"/>
    <w:rsid w:val="00856D65"/>
    <w:rsid w:val="0089371F"/>
    <w:rsid w:val="008C2FF3"/>
    <w:rsid w:val="008D468F"/>
    <w:rsid w:val="008F0873"/>
    <w:rsid w:val="008F4EB2"/>
    <w:rsid w:val="00905A4E"/>
    <w:rsid w:val="00912602"/>
    <w:rsid w:val="009359B0"/>
    <w:rsid w:val="00943189"/>
    <w:rsid w:val="0096445B"/>
    <w:rsid w:val="00980E15"/>
    <w:rsid w:val="0098712D"/>
    <w:rsid w:val="009B5FA9"/>
    <w:rsid w:val="00A00863"/>
    <w:rsid w:val="00A35AED"/>
    <w:rsid w:val="00A60209"/>
    <w:rsid w:val="00A9651E"/>
    <w:rsid w:val="00AC6442"/>
    <w:rsid w:val="00AF166F"/>
    <w:rsid w:val="00B069C9"/>
    <w:rsid w:val="00C13AB1"/>
    <w:rsid w:val="00C250AC"/>
    <w:rsid w:val="00C34BEB"/>
    <w:rsid w:val="00C368C9"/>
    <w:rsid w:val="00C825ED"/>
    <w:rsid w:val="00C8517C"/>
    <w:rsid w:val="00CC540D"/>
    <w:rsid w:val="00CD3423"/>
    <w:rsid w:val="00D122D2"/>
    <w:rsid w:val="00D36052"/>
    <w:rsid w:val="00D537E6"/>
    <w:rsid w:val="00D60BD7"/>
    <w:rsid w:val="00D72156"/>
    <w:rsid w:val="00D7478C"/>
    <w:rsid w:val="00E87DC8"/>
    <w:rsid w:val="00EC18C8"/>
    <w:rsid w:val="00EC6DA1"/>
    <w:rsid w:val="00ED6C24"/>
    <w:rsid w:val="00ED7B9F"/>
    <w:rsid w:val="00EE631F"/>
    <w:rsid w:val="00F71577"/>
    <w:rsid w:val="00F72CF6"/>
    <w:rsid w:val="00FE372B"/>
    <w:rsid w:val="00FE56EA"/>
    <w:rsid w:val="00FF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F6D6"/>
  <w15:docId w15:val="{BA1F1728-A75F-4F9A-BD59-86DADD17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E5A4A"/>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sid w:val="004D5BDC"/>
    <w:rPr>
      <w:color w:val="0000FF"/>
      <w:u w:val="single"/>
    </w:rPr>
  </w:style>
  <w:style w:type="paragraph" w:styleId="a7">
    <w:name w:val="List Paragraph"/>
    <w:basedOn w:val="a2"/>
    <w:uiPriority w:val="34"/>
    <w:qFormat/>
    <w:rsid w:val="00273925"/>
    <w:pPr>
      <w:ind w:left="720"/>
      <w:contextualSpacing/>
    </w:pPr>
  </w:style>
  <w:style w:type="paragraph" w:customStyle="1" w:styleId="Default">
    <w:name w:val="Default"/>
    <w:rsid w:val="00A35AED"/>
    <w:pPr>
      <w:autoSpaceDE w:val="0"/>
      <w:autoSpaceDN w:val="0"/>
      <w:adjustRightInd w:val="0"/>
    </w:pPr>
    <w:rPr>
      <w:color w:val="000000"/>
      <w:sz w:val="24"/>
      <w:szCs w:val="24"/>
    </w:rPr>
  </w:style>
  <w:style w:type="paragraph" w:styleId="a8">
    <w:name w:val="Balloon Text"/>
    <w:basedOn w:val="a2"/>
    <w:link w:val="a9"/>
    <w:uiPriority w:val="99"/>
    <w:semiHidden/>
    <w:unhideWhenUsed/>
    <w:rsid w:val="0021453D"/>
    <w:rPr>
      <w:rFonts w:ascii="Tahoma" w:hAnsi="Tahoma" w:cs="Tahoma"/>
      <w:sz w:val="16"/>
      <w:szCs w:val="16"/>
    </w:rPr>
  </w:style>
  <w:style w:type="character" w:customStyle="1" w:styleId="a9">
    <w:name w:val="Текст выноски Знак"/>
    <w:basedOn w:val="a3"/>
    <w:link w:val="a8"/>
    <w:uiPriority w:val="99"/>
    <w:semiHidden/>
    <w:rsid w:val="0021453D"/>
    <w:rPr>
      <w:rFonts w:ascii="Tahoma" w:hAnsi="Tahoma" w:cs="Tahoma"/>
      <w:sz w:val="16"/>
      <w:szCs w:val="16"/>
    </w:rPr>
  </w:style>
  <w:style w:type="paragraph" w:styleId="aa">
    <w:name w:val="header"/>
    <w:basedOn w:val="a2"/>
    <w:link w:val="ab"/>
    <w:uiPriority w:val="99"/>
    <w:unhideWhenUsed/>
    <w:rsid w:val="00C34BEB"/>
    <w:pPr>
      <w:tabs>
        <w:tab w:val="center" w:pos="4677"/>
        <w:tab w:val="right" w:pos="9355"/>
      </w:tabs>
    </w:pPr>
  </w:style>
  <w:style w:type="character" w:customStyle="1" w:styleId="ab">
    <w:name w:val="Верхний колонтитул Знак"/>
    <w:basedOn w:val="a3"/>
    <w:link w:val="aa"/>
    <w:uiPriority w:val="99"/>
    <w:rsid w:val="00C34BEB"/>
  </w:style>
  <w:style w:type="paragraph" w:styleId="ac">
    <w:name w:val="footer"/>
    <w:basedOn w:val="a2"/>
    <w:link w:val="ad"/>
    <w:uiPriority w:val="99"/>
    <w:unhideWhenUsed/>
    <w:rsid w:val="00C34BEB"/>
    <w:pPr>
      <w:tabs>
        <w:tab w:val="center" w:pos="4677"/>
        <w:tab w:val="right" w:pos="9355"/>
      </w:tabs>
    </w:pPr>
  </w:style>
  <w:style w:type="character" w:customStyle="1" w:styleId="ad">
    <w:name w:val="Нижний колонтитул Знак"/>
    <w:basedOn w:val="a3"/>
    <w:link w:val="ac"/>
    <w:uiPriority w:val="99"/>
    <w:rsid w:val="00C34BEB"/>
  </w:style>
  <w:style w:type="character" w:styleId="ae">
    <w:name w:val="footnote reference"/>
    <w:rsid w:val="0078308C"/>
    <w:rPr>
      <w:rFonts w:cs="Times New Roman"/>
      <w:vertAlign w:val="superscript"/>
    </w:rPr>
  </w:style>
  <w:style w:type="paragraph" w:styleId="af">
    <w:name w:val="footnote text"/>
    <w:aliases w:val="Знак6,F1"/>
    <w:basedOn w:val="a2"/>
    <w:link w:val="af0"/>
    <w:rsid w:val="0078308C"/>
    <w:pPr>
      <w:spacing w:line="360" w:lineRule="auto"/>
    </w:pPr>
    <w:rPr>
      <w:rFonts w:eastAsia="Times New Roman"/>
      <w:sz w:val="20"/>
      <w:szCs w:val="20"/>
    </w:rPr>
  </w:style>
  <w:style w:type="character" w:customStyle="1" w:styleId="af0">
    <w:name w:val="Текст сноски Знак"/>
    <w:aliases w:val="Знак6 Знак,F1 Знак"/>
    <w:basedOn w:val="a3"/>
    <w:link w:val="af"/>
    <w:rsid w:val="0078308C"/>
    <w:rPr>
      <w:rFonts w:eastAsia="Times New Roman"/>
      <w:sz w:val="20"/>
      <w:szCs w:val="20"/>
    </w:rPr>
  </w:style>
  <w:style w:type="paragraph" w:customStyle="1" w:styleId="a1">
    <w:name w:val="Перечисление"/>
    <w:link w:val="af1"/>
    <w:uiPriority w:val="99"/>
    <w:qFormat/>
    <w:rsid w:val="00194466"/>
    <w:pPr>
      <w:numPr>
        <w:numId w:val="152"/>
      </w:numPr>
      <w:spacing w:after="60"/>
      <w:jc w:val="both"/>
    </w:pPr>
    <w:rPr>
      <w:rFonts w:eastAsia="Calibri"/>
      <w:sz w:val="20"/>
      <w:szCs w:val="20"/>
      <w:lang w:eastAsia="en-US"/>
    </w:rPr>
  </w:style>
  <w:style w:type="character" w:customStyle="1" w:styleId="af1">
    <w:name w:val="Перечисление Знак"/>
    <w:link w:val="a1"/>
    <w:uiPriority w:val="99"/>
    <w:rsid w:val="00194466"/>
    <w:rPr>
      <w:rFonts w:eastAsia="Calibri"/>
      <w:sz w:val="20"/>
      <w:szCs w:val="20"/>
      <w:lang w:eastAsia="en-US"/>
    </w:rPr>
  </w:style>
  <w:style w:type="paragraph" w:customStyle="1" w:styleId="a0">
    <w:name w:val="НОМЕРА"/>
    <w:basedOn w:val="af2"/>
    <w:link w:val="af3"/>
    <w:uiPriority w:val="99"/>
    <w:qFormat/>
    <w:rsid w:val="00194466"/>
    <w:pPr>
      <w:numPr>
        <w:numId w:val="155"/>
      </w:numPr>
      <w:jc w:val="both"/>
    </w:pPr>
    <w:rPr>
      <w:rFonts w:ascii="Arial Narrow" w:eastAsia="Calibri" w:hAnsi="Arial Narrow"/>
      <w:sz w:val="18"/>
      <w:szCs w:val="18"/>
    </w:rPr>
  </w:style>
  <w:style w:type="character" w:customStyle="1" w:styleId="af3">
    <w:name w:val="НОМЕРА Знак"/>
    <w:link w:val="a0"/>
    <w:uiPriority w:val="99"/>
    <w:rsid w:val="00194466"/>
    <w:rPr>
      <w:rFonts w:ascii="Arial Narrow" w:eastAsia="Calibri" w:hAnsi="Arial Narrow"/>
      <w:sz w:val="18"/>
      <w:szCs w:val="18"/>
    </w:rPr>
  </w:style>
  <w:style w:type="table" w:styleId="-3">
    <w:name w:val="Light Grid Accent 3"/>
    <w:basedOn w:val="a4"/>
    <w:uiPriority w:val="62"/>
    <w:semiHidden/>
    <w:unhideWhenUsed/>
    <w:rsid w:val="0019446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2">
    <w:name w:val="Normal (Web)"/>
    <w:aliases w:val="Обычный (веб) Знак,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Web)"/>
    <w:basedOn w:val="a2"/>
    <w:link w:val="2"/>
    <w:uiPriority w:val="99"/>
    <w:unhideWhenUsed/>
    <w:qFormat/>
    <w:rsid w:val="00194466"/>
    <w:rPr>
      <w:sz w:val="24"/>
      <w:szCs w:val="24"/>
    </w:rPr>
  </w:style>
  <w:style w:type="character" w:customStyle="1" w:styleId="dash041e0431044b0447043d044b0439char1">
    <w:name w:val="dash041e_0431_044b_0447_043d_044b_0439__char1"/>
    <w:uiPriority w:val="99"/>
    <w:rsid w:val="00194466"/>
    <w:rPr>
      <w:rFonts w:ascii="Times New Roman" w:hAnsi="Times New Roman" w:cs="Times New Roman" w:hint="default"/>
      <w:strike w:val="0"/>
      <w:dstrike w:val="0"/>
      <w:sz w:val="24"/>
      <w:szCs w:val="24"/>
      <w:u w:val="none"/>
      <w:effect w:val="none"/>
    </w:rPr>
  </w:style>
  <w:style w:type="paragraph" w:customStyle="1" w:styleId="a">
    <w:name w:val="Перечень"/>
    <w:basedOn w:val="a2"/>
    <w:next w:val="a2"/>
    <w:link w:val="af4"/>
    <w:qFormat/>
    <w:rsid w:val="00EC18C8"/>
    <w:pPr>
      <w:numPr>
        <w:numId w:val="160"/>
      </w:numPr>
      <w:suppressAutoHyphens/>
      <w:spacing w:line="360" w:lineRule="auto"/>
      <w:ind w:left="0" w:firstLine="284"/>
      <w:jc w:val="both"/>
    </w:pPr>
    <w:rPr>
      <w:rFonts w:eastAsia="Calibri"/>
      <w:sz w:val="28"/>
      <w:u w:color="000000"/>
      <w:bdr w:val="nil"/>
    </w:rPr>
  </w:style>
  <w:style w:type="character" w:customStyle="1" w:styleId="af4">
    <w:name w:val="Перечень Знак"/>
    <w:link w:val="a"/>
    <w:rsid w:val="00EC18C8"/>
    <w:rPr>
      <w:rFonts w:eastAsia="Calibri"/>
      <w:sz w:val="28"/>
      <w:u w:color="000000"/>
      <w:bdr w:val="nil"/>
    </w:rPr>
  </w:style>
  <w:style w:type="character" w:customStyle="1" w:styleId="2">
    <w:name w:val="Обычный (веб) Знак2"/>
    <w:aliases w:val="Обычный (веб) Знак Знак1,Обычный (Web)1 Знак,Обычный (веб) Знак1 Знак,Обычный (веб) Знак Знак Знак1,Обычный (веб) Знак Знак Знак Знак,Обычный (веб) Знак Знак Знак Знак Знак Знак,Обычный (Web) Знак"/>
    <w:link w:val="af2"/>
    <w:uiPriority w:val="99"/>
    <w:locked/>
    <w:rsid w:val="00C13AB1"/>
    <w:rPr>
      <w:sz w:val="24"/>
      <w:szCs w:val="24"/>
    </w:rPr>
  </w:style>
  <w:style w:type="paragraph" w:styleId="af5">
    <w:name w:val="No Spacing"/>
    <w:link w:val="af6"/>
    <w:uiPriority w:val="1"/>
    <w:qFormat/>
    <w:rsid w:val="00C13AB1"/>
    <w:pPr>
      <w:ind w:firstLine="709"/>
      <w:jc w:val="both"/>
    </w:pPr>
    <w:rPr>
      <w:rFonts w:eastAsia="Calibri"/>
      <w:sz w:val="28"/>
      <w:szCs w:val="28"/>
      <w:lang w:eastAsia="en-US"/>
    </w:rPr>
  </w:style>
  <w:style w:type="character" w:customStyle="1" w:styleId="af6">
    <w:name w:val="Без интервала Знак"/>
    <w:link w:val="af5"/>
    <w:uiPriority w:val="1"/>
    <w:locked/>
    <w:rsid w:val="00C13AB1"/>
    <w:rPr>
      <w:rFonts w:eastAsia="Calibri"/>
      <w:sz w:val="28"/>
      <w:szCs w:val="28"/>
      <w:lang w:eastAsia="en-US"/>
    </w:rPr>
  </w:style>
  <w:style w:type="paragraph" w:customStyle="1" w:styleId="p3">
    <w:name w:val="p3"/>
    <w:basedOn w:val="a2"/>
    <w:rsid w:val="00CD3423"/>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C6CEC-DC45-4824-99DE-5DA3E55A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237</Pages>
  <Words>90000</Words>
  <Characters>513006</Characters>
  <Application>Microsoft Office Word</Application>
  <DocSecurity>0</DocSecurity>
  <Lines>4275</Lines>
  <Paragraphs>1203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Кабинет21</cp:lastModifiedBy>
  <cp:revision>9</cp:revision>
  <cp:lastPrinted>2020-10-27T12:55:00Z</cp:lastPrinted>
  <dcterms:created xsi:type="dcterms:W3CDTF">2020-10-27T04:18:00Z</dcterms:created>
  <dcterms:modified xsi:type="dcterms:W3CDTF">2020-11-07T14:15:00Z</dcterms:modified>
</cp:coreProperties>
</file>