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9E" w:rsidRPr="00A12F6C" w:rsidRDefault="00641E9E" w:rsidP="00A12F6C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школа №16» рабочего поселка Заветы Ильича Советско-Гаванского района</w:t>
      </w:r>
    </w:p>
    <w:p w:rsidR="00641E9E" w:rsidRPr="00A12F6C" w:rsidRDefault="00641E9E" w:rsidP="00A12F6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3402"/>
        <w:gridCol w:w="3685"/>
      </w:tblGrid>
      <w:tr w:rsidR="00641E9E" w:rsidRPr="00A12F6C" w:rsidTr="00852262">
        <w:trPr>
          <w:trHeight w:val="2743"/>
        </w:trPr>
        <w:tc>
          <w:tcPr>
            <w:tcW w:w="3119" w:type="dxa"/>
          </w:tcPr>
          <w:p w:rsidR="00641E9E" w:rsidRPr="00A12F6C" w:rsidRDefault="00641E9E" w:rsidP="00A12F6C">
            <w:pPr>
              <w:pStyle w:val="60"/>
              <w:shd w:val="clear" w:color="auto" w:fill="auto"/>
              <w:tabs>
                <w:tab w:val="left" w:pos="6624"/>
                <w:tab w:val="left" w:pos="8400"/>
              </w:tabs>
              <w:spacing w:after="0" w:line="240" w:lineRule="auto"/>
              <w:rPr>
                <w:sz w:val="24"/>
                <w:szCs w:val="24"/>
              </w:rPr>
            </w:pPr>
            <w:r w:rsidRPr="00A12F6C">
              <w:rPr>
                <w:sz w:val="24"/>
                <w:szCs w:val="24"/>
              </w:rPr>
              <w:t>Согласовано с методическим советом школы</w:t>
            </w:r>
          </w:p>
          <w:p w:rsidR="00641E9E" w:rsidRPr="00A12F6C" w:rsidRDefault="00641E9E" w:rsidP="00A12F6C">
            <w:pPr>
              <w:pStyle w:val="60"/>
              <w:shd w:val="clear" w:color="auto" w:fill="auto"/>
              <w:tabs>
                <w:tab w:val="left" w:pos="6624"/>
                <w:tab w:val="left" w:pos="8400"/>
              </w:tabs>
              <w:spacing w:after="0" w:line="240" w:lineRule="auto"/>
              <w:rPr>
                <w:sz w:val="24"/>
                <w:szCs w:val="24"/>
              </w:rPr>
            </w:pPr>
            <w:r w:rsidRPr="00A12F6C">
              <w:rPr>
                <w:sz w:val="24"/>
                <w:szCs w:val="24"/>
              </w:rPr>
              <w:t>Руководитель МС МБОУ «СШ №16»</w:t>
            </w:r>
          </w:p>
          <w:p w:rsidR="00641E9E" w:rsidRPr="00A12F6C" w:rsidRDefault="00641E9E" w:rsidP="00A12F6C">
            <w:pPr>
              <w:pStyle w:val="60"/>
              <w:shd w:val="clear" w:color="auto" w:fill="auto"/>
              <w:tabs>
                <w:tab w:val="left" w:pos="6624"/>
                <w:tab w:val="left" w:pos="840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12F6C">
              <w:rPr>
                <w:sz w:val="24"/>
                <w:szCs w:val="24"/>
              </w:rPr>
              <w:t>Мусатова</w:t>
            </w:r>
            <w:proofErr w:type="spellEnd"/>
            <w:r w:rsidRPr="00A12F6C">
              <w:rPr>
                <w:sz w:val="24"/>
                <w:szCs w:val="24"/>
              </w:rPr>
              <w:t xml:space="preserve"> А. В.</w:t>
            </w:r>
          </w:p>
          <w:p w:rsidR="00641E9E" w:rsidRPr="00A12F6C" w:rsidRDefault="00641E9E" w:rsidP="00A12F6C">
            <w:pPr>
              <w:pStyle w:val="60"/>
              <w:shd w:val="clear" w:color="auto" w:fill="auto"/>
              <w:tabs>
                <w:tab w:val="left" w:pos="6624"/>
                <w:tab w:val="left" w:pos="8400"/>
              </w:tabs>
              <w:spacing w:after="0" w:line="240" w:lineRule="auto"/>
              <w:rPr>
                <w:sz w:val="24"/>
                <w:szCs w:val="24"/>
              </w:rPr>
            </w:pPr>
            <w:r w:rsidRPr="00A12F6C">
              <w:rPr>
                <w:sz w:val="24"/>
                <w:szCs w:val="24"/>
              </w:rPr>
              <w:t xml:space="preserve">_____________________                                                                   «___»____20_ г                                 </w:t>
            </w:r>
          </w:p>
          <w:p w:rsidR="00641E9E" w:rsidRPr="00A12F6C" w:rsidRDefault="00641E9E" w:rsidP="00A12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1E9E" w:rsidRPr="00A12F6C" w:rsidRDefault="00641E9E" w:rsidP="00A1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 xml:space="preserve">Принято на педагогическом совете школы </w:t>
            </w:r>
          </w:p>
          <w:p w:rsidR="00641E9E" w:rsidRPr="00A12F6C" w:rsidRDefault="00641E9E" w:rsidP="00A1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 xml:space="preserve">Протокол №   </w:t>
            </w:r>
          </w:p>
          <w:p w:rsidR="00641E9E" w:rsidRPr="00A12F6C" w:rsidRDefault="00641E9E" w:rsidP="00A1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1E9E" w:rsidRPr="00A12F6C" w:rsidRDefault="00641E9E" w:rsidP="00A1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от «_____» _____20_ г</w:t>
            </w:r>
          </w:p>
          <w:p w:rsidR="00641E9E" w:rsidRPr="00A12F6C" w:rsidRDefault="00641E9E" w:rsidP="00A1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1E9E" w:rsidRPr="00A12F6C" w:rsidRDefault="00641E9E" w:rsidP="00A12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641E9E" w:rsidRPr="00A12F6C" w:rsidRDefault="00641E9E" w:rsidP="00A12F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641E9E" w:rsidRPr="00A12F6C" w:rsidRDefault="00641E9E" w:rsidP="00A12F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641E9E" w:rsidRPr="00A12F6C" w:rsidRDefault="00641E9E" w:rsidP="00A12F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МБОУ «СШ №16»</w:t>
            </w:r>
          </w:p>
          <w:p w:rsidR="00641E9E" w:rsidRPr="00A12F6C" w:rsidRDefault="00641E9E" w:rsidP="00A12F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Н.П. ФЕДОРЧЕНКО</w:t>
            </w:r>
          </w:p>
          <w:p w:rsidR="00641E9E" w:rsidRPr="00A12F6C" w:rsidRDefault="00641E9E" w:rsidP="00A12F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641E9E" w:rsidRPr="00A12F6C" w:rsidRDefault="00641E9E" w:rsidP="00A12F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«_____» _________20_ г</w:t>
            </w:r>
          </w:p>
          <w:p w:rsidR="00641E9E" w:rsidRPr="00A12F6C" w:rsidRDefault="00641E9E" w:rsidP="00A12F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41E9E" w:rsidRPr="00A12F6C" w:rsidRDefault="00641E9E" w:rsidP="00A12F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641E9E" w:rsidRPr="00A12F6C" w:rsidRDefault="00641E9E" w:rsidP="00A12F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1E9E" w:rsidRPr="00A12F6C" w:rsidRDefault="00641E9E" w:rsidP="00A12F6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1E9E" w:rsidRDefault="00641E9E" w:rsidP="00A12F6C">
      <w:pPr>
        <w:pStyle w:val="12"/>
        <w:keepNext/>
        <w:keepLines/>
        <w:shd w:val="clear" w:color="auto" w:fill="auto"/>
        <w:spacing w:before="0" w:after="488" w:line="240" w:lineRule="auto"/>
        <w:ind w:right="180"/>
        <w:rPr>
          <w:rStyle w:val="11"/>
          <w:sz w:val="24"/>
          <w:szCs w:val="24"/>
        </w:rPr>
      </w:pPr>
      <w:bookmarkStart w:id="0" w:name="bookmark5"/>
      <w:r w:rsidRPr="00A12F6C">
        <w:rPr>
          <w:rStyle w:val="11"/>
          <w:sz w:val="24"/>
          <w:szCs w:val="24"/>
        </w:rPr>
        <w:t>РАБОЧАЯ ПРОГРАММА</w:t>
      </w:r>
      <w:bookmarkEnd w:id="0"/>
    </w:p>
    <w:p w:rsidR="007A4D9C" w:rsidRPr="00A12F6C" w:rsidRDefault="007A4D9C" w:rsidP="00A12F6C">
      <w:pPr>
        <w:pStyle w:val="12"/>
        <w:keepNext/>
        <w:keepLines/>
        <w:shd w:val="clear" w:color="auto" w:fill="auto"/>
        <w:spacing w:before="0" w:after="488" w:line="240" w:lineRule="auto"/>
        <w:ind w:right="180"/>
        <w:rPr>
          <w:sz w:val="24"/>
          <w:szCs w:val="24"/>
        </w:rPr>
      </w:pPr>
      <w:r>
        <w:rPr>
          <w:rStyle w:val="11"/>
          <w:sz w:val="24"/>
          <w:szCs w:val="24"/>
        </w:rPr>
        <w:t>Срок реализации программы 2020-2024 г.</w:t>
      </w:r>
    </w:p>
    <w:p w:rsidR="00641E9E" w:rsidRPr="00A12F6C" w:rsidRDefault="00641E9E" w:rsidP="00A12F6C">
      <w:pPr>
        <w:pStyle w:val="21"/>
        <w:shd w:val="clear" w:color="auto" w:fill="auto"/>
        <w:spacing w:after="4" w:line="240" w:lineRule="auto"/>
        <w:ind w:firstLine="0"/>
        <w:jc w:val="left"/>
        <w:rPr>
          <w:sz w:val="24"/>
          <w:szCs w:val="24"/>
        </w:rPr>
      </w:pPr>
      <w:r w:rsidRPr="00A12F6C">
        <w:rPr>
          <w:rStyle w:val="2"/>
          <w:sz w:val="24"/>
          <w:szCs w:val="24"/>
        </w:rPr>
        <w:t>По</w:t>
      </w:r>
      <w:r w:rsidRPr="00A12F6C">
        <w:rPr>
          <w:rStyle w:val="2"/>
          <w:sz w:val="24"/>
          <w:szCs w:val="24"/>
        </w:rPr>
        <w:softHyphen/>
      </w:r>
      <w:r w:rsidRPr="00A12F6C">
        <w:rPr>
          <w:rStyle w:val="6"/>
          <w:sz w:val="24"/>
          <w:szCs w:val="24"/>
        </w:rPr>
        <w:t xml:space="preserve"> курсу «Логопедические занятия»</w:t>
      </w:r>
    </w:p>
    <w:p w:rsidR="00641E9E" w:rsidRPr="00A12F6C" w:rsidRDefault="00641E9E" w:rsidP="00A12F6C">
      <w:pPr>
        <w:pStyle w:val="42"/>
        <w:shd w:val="clear" w:color="auto" w:fill="auto"/>
        <w:spacing w:after="237" w:line="240" w:lineRule="auto"/>
        <w:ind w:right="180"/>
        <w:rPr>
          <w:sz w:val="24"/>
          <w:szCs w:val="24"/>
        </w:rPr>
      </w:pPr>
    </w:p>
    <w:p w:rsidR="00641E9E" w:rsidRPr="00A12F6C" w:rsidRDefault="00641E9E" w:rsidP="00A12F6C">
      <w:pPr>
        <w:pStyle w:val="2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12F6C">
        <w:rPr>
          <w:rStyle w:val="2"/>
          <w:sz w:val="24"/>
          <w:szCs w:val="24"/>
        </w:rPr>
        <w:t>Уровень образования: начальный (1-4 класс)</w:t>
      </w:r>
    </w:p>
    <w:p w:rsidR="00641E9E" w:rsidRPr="00A12F6C" w:rsidRDefault="00641E9E" w:rsidP="00A12F6C">
      <w:pPr>
        <w:pStyle w:val="42"/>
        <w:shd w:val="clear" w:color="auto" w:fill="auto"/>
        <w:spacing w:after="0" w:line="240" w:lineRule="auto"/>
        <w:ind w:left="1280"/>
        <w:jc w:val="left"/>
        <w:rPr>
          <w:sz w:val="24"/>
          <w:szCs w:val="24"/>
        </w:rPr>
      </w:pPr>
    </w:p>
    <w:p w:rsidR="00641E9E" w:rsidRPr="00A12F6C" w:rsidRDefault="00641E9E" w:rsidP="00A12F6C">
      <w:pPr>
        <w:pStyle w:val="21"/>
        <w:shd w:val="clear" w:color="auto" w:fill="auto"/>
        <w:tabs>
          <w:tab w:val="left" w:leader="underscore" w:pos="3437"/>
        </w:tabs>
        <w:spacing w:after="0" w:line="240" w:lineRule="auto"/>
        <w:ind w:firstLine="0"/>
        <w:rPr>
          <w:sz w:val="24"/>
          <w:szCs w:val="24"/>
        </w:rPr>
      </w:pPr>
      <w:r w:rsidRPr="00A12F6C">
        <w:rPr>
          <w:rStyle w:val="2"/>
          <w:sz w:val="24"/>
          <w:szCs w:val="24"/>
        </w:rPr>
        <w:t>Количество часов   2 часа в неделю</w:t>
      </w:r>
    </w:p>
    <w:p w:rsidR="00641E9E" w:rsidRPr="00A12F6C" w:rsidRDefault="00641E9E" w:rsidP="00A12F6C">
      <w:pPr>
        <w:pStyle w:val="21"/>
        <w:shd w:val="clear" w:color="auto" w:fill="auto"/>
        <w:tabs>
          <w:tab w:val="left" w:leader="underscore" w:pos="7446"/>
        </w:tabs>
        <w:spacing w:after="278" w:line="240" w:lineRule="auto"/>
        <w:ind w:firstLine="0"/>
        <w:rPr>
          <w:sz w:val="24"/>
          <w:szCs w:val="24"/>
        </w:rPr>
      </w:pPr>
      <w:r w:rsidRPr="00A12F6C">
        <w:rPr>
          <w:rStyle w:val="2"/>
          <w:sz w:val="24"/>
          <w:szCs w:val="24"/>
        </w:rPr>
        <w:t>Учител</w:t>
      </w:r>
      <w:proofErr w:type="gramStart"/>
      <w:r w:rsidRPr="00A12F6C">
        <w:rPr>
          <w:rStyle w:val="2"/>
          <w:sz w:val="24"/>
          <w:szCs w:val="24"/>
        </w:rPr>
        <w:t>ь-</w:t>
      </w:r>
      <w:proofErr w:type="gramEnd"/>
      <w:r w:rsidRPr="00A12F6C">
        <w:rPr>
          <w:rStyle w:val="2"/>
          <w:sz w:val="24"/>
          <w:szCs w:val="24"/>
        </w:rPr>
        <w:t xml:space="preserve"> логопед:    Саакян Екатерина Андреевна</w:t>
      </w:r>
    </w:p>
    <w:p w:rsidR="00641E9E" w:rsidRPr="00A12F6C" w:rsidRDefault="00641E9E" w:rsidP="00A12F6C">
      <w:pPr>
        <w:pStyle w:val="21"/>
        <w:pBdr>
          <w:bottom w:val="single" w:sz="6" w:space="0" w:color="auto"/>
        </w:pBdr>
        <w:shd w:val="clear" w:color="auto" w:fill="auto"/>
        <w:spacing w:after="0" w:line="240" w:lineRule="auto"/>
        <w:ind w:firstLine="0"/>
        <w:contextualSpacing/>
        <w:rPr>
          <w:rStyle w:val="2"/>
          <w:sz w:val="24"/>
          <w:szCs w:val="24"/>
        </w:rPr>
      </w:pPr>
    </w:p>
    <w:p w:rsidR="00641E9E" w:rsidRPr="00A12F6C" w:rsidRDefault="00641E9E" w:rsidP="00A12F6C">
      <w:pPr>
        <w:pStyle w:val="21"/>
        <w:pBdr>
          <w:bottom w:val="single" w:sz="6" w:space="0" w:color="auto"/>
        </w:pBdr>
        <w:shd w:val="clear" w:color="auto" w:fill="auto"/>
        <w:spacing w:after="0" w:line="240" w:lineRule="auto"/>
        <w:ind w:firstLine="0"/>
        <w:contextualSpacing/>
        <w:rPr>
          <w:rStyle w:val="2"/>
          <w:sz w:val="24"/>
          <w:szCs w:val="24"/>
        </w:rPr>
      </w:pPr>
      <w:r w:rsidRPr="00A12F6C">
        <w:rPr>
          <w:rStyle w:val="2"/>
          <w:sz w:val="24"/>
          <w:szCs w:val="24"/>
        </w:rPr>
        <w:t>Программа разработана на основе</w:t>
      </w:r>
    </w:p>
    <w:p w:rsidR="00641E9E" w:rsidRPr="00A12F6C" w:rsidRDefault="00641E9E" w:rsidP="00A12F6C">
      <w:pPr>
        <w:tabs>
          <w:tab w:val="left" w:pos="284"/>
        </w:tabs>
        <w:spacing w:after="0" w:line="240" w:lineRule="auto"/>
        <w:rPr>
          <w:rStyle w:val="2"/>
          <w:sz w:val="24"/>
          <w:szCs w:val="24"/>
        </w:rPr>
      </w:pPr>
      <w:r w:rsidRPr="00A12F6C">
        <w:rPr>
          <w:rStyle w:val="2"/>
          <w:sz w:val="24"/>
          <w:szCs w:val="24"/>
        </w:rPr>
        <w:t>Методических рекомендаций Л.Н.  Ефименковой «Коррекция устной и письменной речи учащихся начальных классов», 2015;</w:t>
      </w:r>
    </w:p>
    <w:p w:rsidR="00641E9E" w:rsidRPr="00A12F6C" w:rsidRDefault="00641E9E" w:rsidP="00A12F6C">
      <w:pPr>
        <w:tabs>
          <w:tab w:val="left" w:pos="284"/>
        </w:tabs>
        <w:spacing w:after="0" w:line="240" w:lineRule="auto"/>
        <w:rPr>
          <w:rStyle w:val="2"/>
          <w:sz w:val="24"/>
          <w:szCs w:val="24"/>
        </w:rPr>
      </w:pPr>
      <w:r w:rsidRPr="00A12F6C">
        <w:rPr>
          <w:rStyle w:val="2"/>
          <w:sz w:val="24"/>
          <w:szCs w:val="24"/>
        </w:rPr>
        <w:t>Методических рекомендаций И.Н. Садовниковой «Нарушение письменной речи у младших школьников»;</w:t>
      </w:r>
    </w:p>
    <w:p w:rsidR="00641E9E" w:rsidRPr="00A12F6C" w:rsidRDefault="00641E9E" w:rsidP="00A12F6C">
      <w:pPr>
        <w:tabs>
          <w:tab w:val="left" w:pos="284"/>
        </w:tabs>
        <w:spacing w:after="0" w:line="240" w:lineRule="auto"/>
        <w:rPr>
          <w:rStyle w:val="2"/>
          <w:sz w:val="24"/>
          <w:szCs w:val="24"/>
        </w:rPr>
      </w:pPr>
      <w:r w:rsidRPr="00A12F6C">
        <w:rPr>
          <w:rStyle w:val="2"/>
          <w:sz w:val="24"/>
          <w:szCs w:val="24"/>
        </w:rPr>
        <w:t xml:space="preserve">Методических рекомендаций  А.В. </w:t>
      </w:r>
      <w:proofErr w:type="spellStart"/>
      <w:r w:rsidRPr="00A12F6C">
        <w:rPr>
          <w:rStyle w:val="2"/>
          <w:sz w:val="24"/>
          <w:szCs w:val="24"/>
        </w:rPr>
        <w:t>Ястребовой</w:t>
      </w:r>
      <w:proofErr w:type="spellEnd"/>
      <w:r w:rsidRPr="00A12F6C">
        <w:rPr>
          <w:rStyle w:val="2"/>
          <w:sz w:val="24"/>
          <w:szCs w:val="24"/>
        </w:rPr>
        <w:t xml:space="preserve"> «Коррекция нарушений речи у учащихся общеобразовательной школы»;</w:t>
      </w:r>
    </w:p>
    <w:p w:rsidR="00641E9E" w:rsidRPr="00A12F6C" w:rsidRDefault="00641E9E" w:rsidP="00A12F6C">
      <w:pPr>
        <w:tabs>
          <w:tab w:val="left" w:pos="284"/>
        </w:tabs>
        <w:spacing w:after="0" w:line="240" w:lineRule="auto"/>
        <w:rPr>
          <w:rStyle w:val="2"/>
          <w:sz w:val="24"/>
          <w:szCs w:val="24"/>
        </w:rPr>
      </w:pPr>
      <w:r w:rsidRPr="00A12F6C">
        <w:rPr>
          <w:rStyle w:val="2"/>
          <w:sz w:val="24"/>
          <w:szCs w:val="24"/>
        </w:rPr>
        <w:t>Методических рекомендаций Р.И. Лалаевой «Логопедическая работа в коррекционных классах».</w:t>
      </w:r>
    </w:p>
    <w:p w:rsidR="00641E9E" w:rsidRPr="00A12F6C" w:rsidRDefault="00641E9E" w:rsidP="00A12F6C">
      <w:pPr>
        <w:pStyle w:val="21"/>
        <w:shd w:val="clear" w:color="auto" w:fill="auto"/>
        <w:spacing w:after="0" w:line="240" w:lineRule="auto"/>
        <w:ind w:firstLine="0"/>
        <w:contextualSpacing/>
        <w:rPr>
          <w:rStyle w:val="2"/>
          <w:sz w:val="24"/>
          <w:szCs w:val="24"/>
        </w:rPr>
      </w:pPr>
      <w:proofErr w:type="gramStart"/>
      <w:r w:rsidRPr="00A12F6C">
        <w:rPr>
          <w:bCs/>
          <w:sz w:val="24"/>
          <w:szCs w:val="24"/>
        </w:rPr>
        <w:t>Программа логопедических занятий разработана на основе Адаптированной образовательной программы начального общего образования для обучающихся с задержкой психического развития в соответствии с положениями Федерального закона от 29.12.2012 №273-ФЗ «Об образовании в Российской Федерации» с изменениями (далее Фз-273), в соответствии с требованиями Федерального государственного образовательного стандарта (ФГОС) начального общего образования (НОО).</w:t>
      </w:r>
      <w:proofErr w:type="gramEnd"/>
    </w:p>
    <w:p w:rsidR="00641E9E" w:rsidRPr="00A12F6C" w:rsidRDefault="00641E9E" w:rsidP="00A12F6C">
      <w:pPr>
        <w:pStyle w:val="42"/>
        <w:shd w:val="clear" w:color="auto" w:fill="auto"/>
        <w:spacing w:after="0" w:line="240" w:lineRule="auto"/>
        <w:ind w:right="180"/>
        <w:rPr>
          <w:sz w:val="24"/>
          <w:szCs w:val="24"/>
        </w:rPr>
      </w:pPr>
    </w:p>
    <w:p w:rsidR="003978C0" w:rsidRPr="00A12F6C" w:rsidRDefault="003978C0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8C0" w:rsidRPr="00A12F6C" w:rsidRDefault="003978C0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7A4D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р.п.Заветы Ильича</w:t>
      </w:r>
    </w:p>
    <w:p w:rsidR="00641E9E" w:rsidRPr="00A12F6C" w:rsidRDefault="00641E9E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2020 год</w:t>
      </w:r>
    </w:p>
    <w:p w:rsidR="00A12F6C" w:rsidRDefault="00A12F6C" w:rsidP="00A12F6C">
      <w:pPr>
        <w:tabs>
          <w:tab w:val="left" w:pos="0"/>
          <w:tab w:val="left" w:pos="8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p w:rsidR="00641E9E" w:rsidRPr="00A12F6C" w:rsidRDefault="00641E9E" w:rsidP="00A12F6C">
      <w:pPr>
        <w:tabs>
          <w:tab w:val="left" w:pos="0"/>
          <w:tab w:val="left" w:pos="8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  <w:r w:rsidRPr="00A12F6C"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  <w:t>Структура  рабочей программы</w:t>
      </w:r>
    </w:p>
    <w:p w:rsidR="00641E9E" w:rsidRPr="00A12F6C" w:rsidRDefault="00641E9E" w:rsidP="00A12F6C">
      <w:pPr>
        <w:pStyle w:val="a6"/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ru-RU"/>
        </w:rPr>
      </w:pPr>
    </w:p>
    <w:p w:rsidR="00641E9E" w:rsidRPr="00A12F6C" w:rsidRDefault="00A12F6C" w:rsidP="00A12F6C">
      <w:pPr>
        <w:pStyle w:val="a6"/>
        <w:numPr>
          <w:ilvl w:val="0"/>
          <w:numId w:val="31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ru-RU"/>
        </w:rPr>
      </w:pPr>
      <w:r w:rsidRPr="00A12F6C">
        <w:rPr>
          <w:rFonts w:ascii="Times New Roman" w:hAnsi="Times New Roman"/>
          <w:sz w:val="24"/>
          <w:szCs w:val="24"/>
          <w:lang w:eastAsia="zh-CN" w:bidi="ru-RU"/>
        </w:rPr>
        <w:t>П</w:t>
      </w:r>
      <w:r w:rsidR="00641E9E" w:rsidRPr="00A12F6C">
        <w:rPr>
          <w:rFonts w:ascii="Times New Roman" w:hAnsi="Times New Roman"/>
          <w:sz w:val="24"/>
          <w:szCs w:val="24"/>
          <w:lang w:eastAsia="zh-CN" w:bidi="ru-RU"/>
        </w:rPr>
        <w:t>ояснительная записка;</w:t>
      </w:r>
    </w:p>
    <w:p w:rsidR="00641E9E" w:rsidRPr="00A12F6C" w:rsidRDefault="00A12F6C" w:rsidP="00A12F6C">
      <w:pPr>
        <w:pStyle w:val="a6"/>
        <w:numPr>
          <w:ilvl w:val="0"/>
          <w:numId w:val="31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ru-RU"/>
        </w:rPr>
      </w:pPr>
      <w:r w:rsidRPr="00A12F6C">
        <w:rPr>
          <w:rFonts w:ascii="Times New Roman" w:hAnsi="Times New Roman"/>
          <w:sz w:val="24"/>
          <w:szCs w:val="24"/>
          <w:lang w:eastAsia="zh-CN" w:bidi="ru-RU"/>
        </w:rPr>
        <w:t>П</w:t>
      </w:r>
      <w:r w:rsidR="00641E9E" w:rsidRPr="00A12F6C">
        <w:rPr>
          <w:rFonts w:ascii="Times New Roman" w:hAnsi="Times New Roman"/>
          <w:sz w:val="24"/>
          <w:szCs w:val="24"/>
          <w:lang w:eastAsia="zh-CN" w:bidi="ru-RU"/>
        </w:rPr>
        <w:t>ланируемые  результаты   освоения  курса;</w:t>
      </w:r>
    </w:p>
    <w:p w:rsidR="00641E9E" w:rsidRPr="00A12F6C" w:rsidRDefault="00A12F6C" w:rsidP="00A12F6C">
      <w:pPr>
        <w:pStyle w:val="a6"/>
        <w:numPr>
          <w:ilvl w:val="0"/>
          <w:numId w:val="31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ru-RU"/>
        </w:rPr>
      </w:pPr>
      <w:r w:rsidRPr="00A12F6C">
        <w:rPr>
          <w:rFonts w:ascii="Times New Roman" w:hAnsi="Times New Roman"/>
          <w:sz w:val="24"/>
          <w:szCs w:val="24"/>
          <w:lang w:eastAsia="zh-CN" w:bidi="ru-RU"/>
        </w:rPr>
        <w:t>К</w:t>
      </w:r>
      <w:r w:rsidR="00641E9E" w:rsidRPr="00A12F6C">
        <w:rPr>
          <w:rFonts w:ascii="Times New Roman" w:hAnsi="Times New Roman"/>
          <w:sz w:val="24"/>
          <w:szCs w:val="24"/>
          <w:lang w:eastAsia="zh-CN" w:bidi="ru-RU"/>
        </w:rPr>
        <w:t>ритерии оценки достижения планируемых результатов</w:t>
      </w:r>
      <w:r w:rsidRPr="00A12F6C">
        <w:rPr>
          <w:rFonts w:ascii="Times New Roman" w:hAnsi="Times New Roman"/>
          <w:sz w:val="24"/>
          <w:szCs w:val="24"/>
          <w:lang w:eastAsia="zh-CN" w:bidi="ru-RU"/>
        </w:rPr>
        <w:t>;</w:t>
      </w:r>
    </w:p>
    <w:p w:rsidR="00641E9E" w:rsidRPr="00A12F6C" w:rsidRDefault="00A12F6C" w:rsidP="00A12F6C">
      <w:pPr>
        <w:pStyle w:val="a6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ru-RU"/>
        </w:rPr>
      </w:pPr>
      <w:r w:rsidRPr="00A12F6C">
        <w:rPr>
          <w:rFonts w:ascii="Times New Roman" w:hAnsi="Times New Roman"/>
          <w:sz w:val="24"/>
          <w:szCs w:val="24"/>
          <w:lang w:eastAsia="zh-CN" w:bidi="ru-RU"/>
        </w:rPr>
        <w:t>Тематическое планирование;</w:t>
      </w:r>
    </w:p>
    <w:p w:rsidR="00641E9E" w:rsidRPr="00A12F6C" w:rsidRDefault="00A12F6C" w:rsidP="00A12F6C">
      <w:pPr>
        <w:pStyle w:val="a6"/>
        <w:numPr>
          <w:ilvl w:val="0"/>
          <w:numId w:val="31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ru-RU"/>
        </w:rPr>
      </w:pPr>
      <w:r w:rsidRPr="00A12F6C">
        <w:rPr>
          <w:rFonts w:ascii="Times New Roman" w:hAnsi="Times New Roman"/>
          <w:sz w:val="24"/>
          <w:szCs w:val="24"/>
          <w:lang w:eastAsia="zh-CN" w:bidi="ru-RU"/>
        </w:rPr>
        <w:t xml:space="preserve">Календарно-тематическое </w:t>
      </w:r>
      <w:r w:rsidR="00641E9E" w:rsidRPr="00A12F6C">
        <w:rPr>
          <w:rFonts w:ascii="Times New Roman" w:hAnsi="Times New Roman"/>
          <w:sz w:val="24"/>
          <w:szCs w:val="24"/>
          <w:lang w:eastAsia="zh-CN" w:bidi="ru-RU"/>
        </w:rPr>
        <w:t xml:space="preserve"> планирование. </w:t>
      </w:r>
    </w:p>
    <w:p w:rsidR="00641E9E" w:rsidRPr="00A12F6C" w:rsidRDefault="00641E9E" w:rsidP="00A12F6C">
      <w:pPr>
        <w:pStyle w:val="a6"/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ru-RU"/>
        </w:rPr>
      </w:pPr>
    </w:p>
    <w:p w:rsidR="00641E9E" w:rsidRPr="00A12F6C" w:rsidRDefault="00641E9E" w:rsidP="00A12F6C">
      <w:pPr>
        <w:pStyle w:val="a6"/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ru-RU"/>
        </w:rPr>
      </w:pPr>
    </w:p>
    <w:p w:rsidR="00641E9E" w:rsidRPr="00A12F6C" w:rsidRDefault="00641E9E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1E9E" w:rsidRPr="00A12F6C" w:rsidRDefault="00641E9E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0598" w:rsidRPr="00A12F6C" w:rsidRDefault="00DB0598" w:rsidP="00A12F6C">
      <w:pPr>
        <w:pStyle w:val="a6"/>
        <w:numPr>
          <w:ilvl w:val="0"/>
          <w:numId w:val="35"/>
        </w:num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DB0598" w:rsidRPr="00A12F6C" w:rsidRDefault="00DB0598" w:rsidP="00A12F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A12F6C">
        <w:rPr>
          <w:rFonts w:ascii="Times New Roman" w:hAnsi="Times New Roman" w:cs="Times New Roman"/>
          <w:bCs/>
          <w:sz w:val="24"/>
          <w:szCs w:val="24"/>
        </w:rPr>
        <w:t>Программа логопедических занятий разработана на основе Адаптированной образовательной программы начального общего образования для обучающихся с задержкой психического развития в соответствии с положениями Федерального закона от 29.12.2012 №273-ФЗ «Об образовании в Российской Федерации» с изменениями (далее Фз-273), в соответствии с требованиями Федерального государственного образовательного стандарта (ФГОС) начального общего образования (НОО).</w:t>
      </w:r>
      <w:proofErr w:type="gramEnd"/>
      <w:r w:rsidRPr="00A12F6C">
        <w:rPr>
          <w:rFonts w:ascii="Times New Roman" w:hAnsi="Times New Roman" w:cs="Times New Roman"/>
          <w:bCs/>
          <w:sz w:val="24"/>
          <w:szCs w:val="24"/>
        </w:rPr>
        <w:t xml:space="preserve"> Данная программа также составлена в соответствии с требованиями, отраженными в приказе </w:t>
      </w:r>
      <w:proofErr w:type="spellStart"/>
      <w:r w:rsidRPr="00A12F6C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A12F6C">
        <w:rPr>
          <w:rFonts w:ascii="Times New Roman" w:hAnsi="Times New Roman" w:cs="Times New Roman"/>
          <w:bCs/>
          <w:sz w:val="24"/>
          <w:szCs w:val="24"/>
        </w:rPr>
        <w:t xml:space="preserve"> России «Об утверждении ФГОС НОО обучающихся с ограниченными возможностями здоровья №1598 от 19.12.2014г. А также на основе  </w:t>
      </w:r>
      <w:r w:rsidRPr="00A12F6C">
        <w:rPr>
          <w:rFonts w:ascii="Times New Roman" w:hAnsi="Times New Roman" w:cs="Times New Roman"/>
          <w:sz w:val="24"/>
          <w:szCs w:val="24"/>
        </w:rPr>
        <w:t>Инструктивного письма Минобразования РФ от 14.12.2000 г. №2 «Об организации работы логопедического пункта общеобразовательного учреждения»; инструктивно – методического письма о работе учителя – логопеда при общеобразовательной школе (</w:t>
      </w:r>
      <w:proofErr w:type="spellStart"/>
      <w:r w:rsidRPr="00A12F6C">
        <w:rPr>
          <w:rFonts w:ascii="Times New Roman" w:hAnsi="Times New Roman" w:cs="Times New Roman"/>
          <w:sz w:val="24"/>
          <w:szCs w:val="24"/>
        </w:rPr>
        <w:t>Ястребова</w:t>
      </w:r>
      <w:proofErr w:type="spellEnd"/>
      <w:r w:rsidRPr="00A12F6C">
        <w:rPr>
          <w:rFonts w:ascii="Times New Roman" w:hAnsi="Times New Roman" w:cs="Times New Roman"/>
          <w:sz w:val="24"/>
          <w:szCs w:val="24"/>
        </w:rPr>
        <w:t xml:space="preserve"> А. В., Бессонова Т. П.); </w:t>
      </w:r>
      <w:r w:rsidRPr="00A12F6C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письма Министерства образования и науки РФ от 18 апреля . N АФ-150/06 "О создании условий для получения образования детьми с ограниченными возможностями здоровья и детьми-инвалидами".</w:t>
      </w:r>
    </w:p>
    <w:p w:rsidR="00DB0598" w:rsidRPr="00A12F6C" w:rsidRDefault="00DB0598" w:rsidP="00A12F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Рабочая программа направлена на оказание помощи учащимся начальных классов с нарушениями устной и письменной речи в освоении ими общеобразовательных программ по родному русскому языку и составлена с учетом рекомендаций  и методических разработок логопедов-практиков А.В. </w:t>
      </w:r>
      <w:proofErr w:type="spellStart"/>
      <w:r w:rsidRPr="00A12F6C">
        <w:rPr>
          <w:rFonts w:ascii="Times New Roman" w:hAnsi="Times New Roman" w:cs="Times New Roman"/>
          <w:sz w:val="24"/>
          <w:szCs w:val="24"/>
          <w:shd w:val="clear" w:color="auto" w:fill="FFFFFF"/>
        </w:rPr>
        <w:t>Ястребовой</w:t>
      </w:r>
      <w:proofErr w:type="spellEnd"/>
      <w:r w:rsidRPr="00A12F6C">
        <w:rPr>
          <w:rFonts w:ascii="Times New Roman" w:hAnsi="Times New Roman" w:cs="Times New Roman"/>
          <w:sz w:val="24"/>
          <w:szCs w:val="24"/>
          <w:shd w:val="clear" w:color="auto" w:fill="FFFFFF"/>
        </w:rPr>
        <w:t>, Г.Г. Ефименковой, Р.И. Лалаевой.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>Речевые нарушения при задержке психического развития (ЗПР) обусловлены в первую очередь недостаточностью межанализаторного взаимодействия, а не локальным поражением речевого анализатора.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>Характерные признаки ЗПР:</w:t>
      </w:r>
    </w:p>
    <w:p w:rsidR="00DB0598" w:rsidRPr="00A12F6C" w:rsidRDefault="00DB0598" w:rsidP="00A12F6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ограниченный, не соответствующий возрасту запас знаний и представлений об окружающем,</w:t>
      </w:r>
    </w:p>
    <w:p w:rsidR="00DB0598" w:rsidRPr="00A12F6C" w:rsidRDefault="00DB0598" w:rsidP="00A12F6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низкий уровень познавательной активности,</w:t>
      </w:r>
    </w:p>
    <w:p w:rsidR="00DB0598" w:rsidRPr="00A12F6C" w:rsidRDefault="00DB0598" w:rsidP="00A12F6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недостаточная регуляция произвольной деятельности и поведения,</w:t>
      </w:r>
    </w:p>
    <w:p w:rsidR="00DB0598" w:rsidRPr="00A12F6C" w:rsidRDefault="00DB0598" w:rsidP="00A12F6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более низкая способность по сравнению с нормально развивающимися детьми того же возраста к приему и переработке информации.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>У детей с задержкой психического развития недостаточно сформированы функции произвольного внимания, памяти и др. высшие психические функции. У некоторых детей с задержкой психического развития преобладает интеллектуальная недостаточность, а у других — эмоционально-волевые нарушения.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>Задержка психического развития всегда ведет к различным нарушениям речевой деятельности.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 xml:space="preserve">При ЗПР отмечается более позднее развитие фразовой речи. Дети затрудняются в воспроизведении лексико-грамматических конструкций. С помощью языковых средств дети не могут выразить причинно-следственные, временные и другие отношения. Словарный запас дошкольников и школьников с ЗПР отличается бедностью и </w:t>
      </w:r>
      <w:proofErr w:type="spellStart"/>
      <w:r w:rsidRPr="00A12F6C">
        <w:t>недифференцированностью</w:t>
      </w:r>
      <w:proofErr w:type="spellEnd"/>
      <w:r w:rsidRPr="00A12F6C">
        <w:t>: дети недостаточно понимают и неточно употребляют близкие по значению слова. Ограниченность словарного запаса определяется недостаточностью знаний и представлений об окружающем мире, низкой познавательной активностью.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Специфика программы заключается в ее тесной взаимосвязи со всеми учебными предметами, особенно с русским языком и литературным чтением. Эти два предмета представляют собой единую образовательную область, в которой изучение русского языка сочетается с обучением чтению и первоначальным литературным образованием.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 xml:space="preserve">В связи со сложной структурой речевого дефекта у учащихся с ЗПР в основном наблюдается сложная форма дисграфии с преобладанием дисграфии на почве нарушения языкового анализа и синтеза. Поэтому данная программа предусматривает логопедическое воздействие не только на один изолированный дефект, а на всю речевую систему в целом. Реализация коррекционного воздействия осуществляется весьма специфично. Суть этой специфики заключается в том, что, работая одновременно над развитием и совершенствованием всех компонентов речевой системы, учитель-логопед в то же время </w:t>
      </w:r>
      <w:proofErr w:type="gramStart"/>
      <w:r w:rsidRPr="00A12F6C">
        <w:t xml:space="preserve">( </w:t>
      </w:r>
      <w:proofErr w:type="gramEnd"/>
      <w:r w:rsidRPr="00A12F6C">
        <w:t>на разных этапах) может сосредоточить внимание учащихся на каком-то одном из них.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Целевая аудитория:</w:t>
      </w: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учащиеся 1-4 классов, имеющие нарушения устной и письменной речи, обусловленные </w:t>
      </w:r>
      <w:proofErr w:type="spellStart"/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несформированностью</w:t>
      </w:r>
      <w:proofErr w:type="spellEnd"/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языковых и речевых средств языка, реализующих АООП НОО.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Цель программы:</w:t>
      </w:r>
      <w:r w:rsidRPr="00A12F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коррекция нарушений устной и письменной речи учащихся, помощь в успешном освоении программы по русскому языку и чтению, способствующей </w:t>
      </w:r>
      <w:r w:rsidRPr="00A12F6C">
        <w:rPr>
          <w:rFonts w:ascii="Times New Roman" w:hAnsi="Times New Roman" w:cs="Times New Roman"/>
          <w:sz w:val="24"/>
          <w:szCs w:val="24"/>
        </w:rPr>
        <w:t>дальнейшей социализации учащихся с ЗПР.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Задачи программы:</w:t>
      </w:r>
      <w:r w:rsidRPr="00A12F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создать обобщенные представления (речеслуховые, </w:t>
      </w:r>
      <w:proofErr w:type="spellStart"/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речедвигательные</w:t>
      </w:r>
      <w:proofErr w:type="spellEnd"/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зрительно-пространственные, зрительно-двигательные), необходимые для овладения стойким и правильным навыком письма, осознанными и произвольными операциями и способами действия с </w:t>
      </w:r>
      <w:proofErr w:type="spellStart"/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речеязыковыми</w:t>
      </w:r>
      <w:proofErr w:type="spellEnd"/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единицами: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-развивать артикуляционную и</w:t>
      </w:r>
      <w:r w:rsidRPr="00A12F6C">
        <w:rPr>
          <w:rFonts w:ascii="Times New Roman" w:hAnsi="Times New Roman" w:cs="Times New Roman"/>
          <w:sz w:val="24"/>
          <w:szCs w:val="24"/>
        </w:rPr>
        <w:t xml:space="preserve"> мелкую моторику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-развивать пространственно-временные представления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-развивать фонематический анализ и синтез, фонематические представления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-развивать и закреплять правильные </w:t>
      </w:r>
      <w:proofErr w:type="spellStart"/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слухопроизносительные</w:t>
      </w:r>
      <w:proofErr w:type="spellEnd"/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дифференцировки фонем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-развивать оптико-пространственные представления и дифференцировки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-развивать языковой анализ и синтез на уровнях слога, слова, предложения, текста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-уточнять значения слов и обогащать словарный запас за счет накопления новых слов по заданным лексическим темам и развивать умения активно пользоваться различными способами словообразования, словоизменения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-формировать и развивать связную выразительную речь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-развивать анализаторы (слуховой, зрительный и кинестетический), участвующие в акте речи, письма и чтения</w:t>
      </w:r>
    </w:p>
    <w:p w:rsidR="00DB0598" w:rsidRPr="00A12F6C" w:rsidRDefault="00DB0598" w:rsidP="00A12F6C">
      <w:p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A12F6C">
        <w:rPr>
          <w:rFonts w:ascii="Times New Roman" w:hAnsi="Times New Roman" w:cs="Times New Roman"/>
          <w:sz w:val="24"/>
          <w:szCs w:val="24"/>
        </w:rPr>
        <w:t xml:space="preserve"> предупредить нарушения письма и чтения, вероятность появления которых особенно велика у детей данной категории,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-формировать, развивать и совершенствовать навык правильного чтения и письма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-совершенствовать навык поэтапного </w:t>
      </w:r>
      <w:proofErr w:type="gramStart"/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процессом и результатом чтения и письма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-развивать высшие психические функции</w:t>
      </w:r>
    </w:p>
    <w:p w:rsidR="00DB0598" w:rsidRPr="00A12F6C" w:rsidRDefault="00DB0598" w:rsidP="00A12F6C">
      <w:p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A12F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-</w:t>
      </w:r>
      <w:r w:rsidRPr="00A12F6C">
        <w:rPr>
          <w:rFonts w:ascii="Times New Roman" w:hAnsi="Times New Roman" w:cs="Times New Roman"/>
          <w:sz w:val="24"/>
          <w:szCs w:val="24"/>
        </w:rPr>
        <w:t xml:space="preserve"> вырабатывать у детей навык продуктивной учебной деятельности,</w:t>
      </w:r>
    </w:p>
    <w:p w:rsidR="00DB0598" w:rsidRPr="00A12F6C" w:rsidRDefault="00DB0598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 xml:space="preserve">Программа логопедических занятий имеет под собой методологические и теоретические основания. В качестве одного из таких оснований могут выступать </w:t>
      </w:r>
      <w:r w:rsidRPr="00A12F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принципы</w:t>
      </w:r>
      <w:r w:rsidRPr="00A12F6C">
        <w:rPr>
          <w:rFonts w:ascii="Times New Roman" w:hAnsi="Times New Roman" w:cs="Times New Roman"/>
          <w:sz w:val="24"/>
          <w:szCs w:val="24"/>
        </w:rPr>
        <w:t>, определяющие построение, реализацию программы и организацию работы по ней:</w:t>
      </w:r>
    </w:p>
    <w:p w:rsidR="00DB0598" w:rsidRPr="00A12F6C" w:rsidRDefault="006A2543" w:rsidP="00A12F6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 xml:space="preserve">Принцип гуманизма </w:t>
      </w:r>
      <w:r w:rsidR="00DB0598" w:rsidRPr="00A12F6C">
        <w:rPr>
          <w:rFonts w:ascii="Times New Roman" w:hAnsi="Times New Roman" w:cs="Times New Roman"/>
          <w:sz w:val="24"/>
          <w:szCs w:val="24"/>
        </w:rPr>
        <w:t>вера и возможности ребенка, субъективного, позитивного подхода;</w:t>
      </w:r>
    </w:p>
    <w:p w:rsidR="00DB0598" w:rsidRPr="00A12F6C" w:rsidRDefault="00DB0598" w:rsidP="00A12F6C">
      <w:pPr>
        <w:spacing w:before="100" w:beforeAutospacing="1" w:after="100" w:afterAutospacing="1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Принцип системност</w:t>
      </w:r>
      <w:proofErr w:type="gramStart"/>
      <w:r w:rsidRPr="00A12F6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A12F6C">
        <w:rPr>
          <w:rFonts w:ascii="Times New Roman" w:hAnsi="Times New Roman" w:cs="Times New Roman"/>
          <w:sz w:val="24"/>
          <w:szCs w:val="24"/>
        </w:rPr>
        <w:t xml:space="preserve"> рассмотрения ребёнка как целостного, качественного своеобразного, динамично развивающего субъекта; рассмотрение его речевых нарушений во взаимосвязи с другими сторонами психического развития;</w:t>
      </w:r>
    </w:p>
    <w:p w:rsidR="00DB0598" w:rsidRPr="00A12F6C" w:rsidRDefault="00DB0598" w:rsidP="00A12F6C">
      <w:pPr>
        <w:spacing w:before="100" w:beforeAutospacing="1" w:after="100" w:afterAutospacing="1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 xml:space="preserve">Принцип реалистичности-учёта реальных возможностей ребёнка и ситуации, единства диагностики и коррекционно-развивающей работы; </w:t>
      </w:r>
    </w:p>
    <w:p w:rsidR="00DB0598" w:rsidRPr="00A12F6C" w:rsidRDefault="00DB0598" w:rsidP="00A12F6C">
      <w:pPr>
        <w:spacing w:before="100" w:beforeAutospacing="1" w:after="100" w:afterAutospacing="1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 xml:space="preserve"> Принцип </w:t>
      </w:r>
      <w:proofErr w:type="spellStart"/>
      <w:r w:rsidRPr="00A12F6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A12F6C">
        <w:rPr>
          <w:rFonts w:ascii="Times New Roman" w:hAnsi="Times New Roman" w:cs="Times New Roman"/>
          <w:sz w:val="24"/>
          <w:szCs w:val="24"/>
        </w:rPr>
        <w:t xml:space="preserve"> подход</w:t>
      </w:r>
      <w:proofErr w:type="gramStart"/>
      <w:r w:rsidRPr="00A12F6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12F6C">
        <w:rPr>
          <w:rFonts w:ascii="Times New Roman" w:hAnsi="Times New Roman" w:cs="Times New Roman"/>
          <w:sz w:val="24"/>
          <w:szCs w:val="24"/>
        </w:rPr>
        <w:t xml:space="preserve"> опоры </w:t>
      </w:r>
      <w:proofErr w:type="spellStart"/>
      <w:r w:rsidRPr="00A12F6C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A12F6C">
        <w:rPr>
          <w:rFonts w:ascii="Times New Roman" w:hAnsi="Times New Roman" w:cs="Times New Roman"/>
          <w:sz w:val="24"/>
          <w:szCs w:val="24"/>
        </w:rPr>
        <w:t>- развивающей работы на ведущий вид деятельности, свойственный возрасту;</w:t>
      </w:r>
    </w:p>
    <w:p w:rsidR="00DB0598" w:rsidRPr="00A12F6C" w:rsidRDefault="00DB0598" w:rsidP="00A12F6C">
      <w:pPr>
        <w:spacing w:before="100" w:beforeAutospacing="1" w:after="100" w:afterAutospacing="1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Принцип индивидуально-дифференцированного подход</w:t>
      </w:r>
      <w:proofErr w:type="gramStart"/>
      <w:r w:rsidRPr="00A12F6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12F6C">
        <w:rPr>
          <w:rFonts w:ascii="Times New Roman" w:hAnsi="Times New Roman" w:cs="Times New Roman"/>
          <w:sz w:val="24"/>
          <w:szCs w:val="24"/>
        </w:rPr>
        <w:t xml:space="preserve"> изменение содержания, форм и способов коррекционно-развивающей работы в зависимости от индивидуальных особенностей ребенка, целей работы;</w:t>
      </w:r>
    </w:p>
    <w:p w:rsidR="00DB0598" w:rsidRPr="00A12F6C" w:rsidRDefault="00DB0598" w:rsidP="00A12F6C">
      <w:pPr>
        <w:spacing w:before="100" w:beforeAutospacing="1" w:after="100" w:afterAutospacing="1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Принцип системного подход</w:t>
      </w:r>
      <w:proofErr w:type="gramStart"/>
      <w:r w:rsidRPr="00A12F6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12F6C">
        <w:rPr>
          <w:rFonts w:ascii="Times New Roman" w:hAnsi="Times New Roman" w:cs="Times New Roman"/>
          <w:sz w:val="24"/>
          <w:szCs w:val="24"/>
        </w:rPr>
        <w:t xml:space="preserve"> взаимосвязь коррекционно-развивающих воздействий на звукопроизношение, фонематические процессы, лексику и грамматический строй речи.</w:t>
      </w:r>
    </w:p>
    <w:p w:rsidR="00DB0598" w:rsidRPr="00A12F6C" w:rsidRDefault="00DB0598" w:rsidP="00A12F6C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Патогенетический принцип – коррекция нарушенного механизма, формирование тех психических функций, которые обеспечивают функционирование операций процесса чтения и письма.</w:t>
      </w:r>
    </w:p>
    <w:p w:rsidR="00DB0598" w:rsidRPr="00A12F6C" w:rsidRDefault="00DB0598" w:rsidP="00A12F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Принцип опоры на сохранное звено психической функции, на сохранные анализаторы, на их взаимодействие.</w:t>
      </w:r>
    </w:p>
    <w:p w:rsidR="00DB0598" w:rsidRPr="00A12F6C" w:rsidRDefault="00DB0598" w:rsidP="00A12F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Онтогенетический принцип – учёт этапов и последовательности формирования функций, обеспечивающих процессы письма и чтения.</w:t>
      </w:r>
    </w:p>
    <w:p w:rsidR="00DB0598" w:rsidRPr="00A12F6C" w:rsidRDefault="00DB0598" w:rsidP="00A12F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 xml:space="preserve"> Принцип постепенного усложнения речевого материала с учетом «зоны ближайшего развития».</w:t>
      </w:r>
    </w:p>
    <w:p w:rsidR="00DB0598" w:rsidRPr="00A12F6C" w:rsidRDefault="00DB0598" w:rsidP="00A12F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2F6C">
        <w:rPr>
          <w:rFonts w:ascii="Times New Roman" w:hAnsi="Times New Roman" w:cs="Times New Roman"/>
          <w:sz w:val="24"/>
          <w:szCs w:val="24"/>
        </w:rPr>
        <w:t>Общедидактические</w:t>
      </w:r>
      <w:proofErr w:type="spellEnd"/>
      <w:r w:rsidRPr="00A12F6C">
        <w:rPr>
          <w:rFonts w:ascii="Times New Roman" w:hAnsi="Times New Roman" w:cs="Times New Roman"/>
          <w:sz w:val="24"/>
          <w:szCs w:val="24"/>
        </w:rPr>
        <w:t xml:space="preserve"> принципы (наглядности, доступности, индивидуального подхода, сознательности).</w:t>
      </w:r>
    </w:p>
    <w:p w:rsidR="00594C2C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2F6C">
        <w:rPr>
          <w:rFonts w:ascii="Times New Roman" w:hAnsi="Times New Roman" w:cs="Times New Roman"/>
          <w:b/>
          <w:i/>
          <w:sz w:val="24"/>
          <w:szCs w:val="24"/>
        </w:rPr>
        <w:t>Содержание программы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Основной формой являются групповые занятия. На занятия с гр</w:t>
      </w:r>
      <w:r w:rsidR="00594C2C" w:rsidRPr="00A12F6C">
        <w:rPr>
          <w:rFonts w:ascii="Times New Roman" w:hAnsi="Times New Roman" w:cs="Times New Roman"/>
          <w:sz w:val="24"/>
          <w:szCs w:val="24"/>
        </w:rPr>
        <w:t xml:space="preserve">уппой обучающихся отводится 40 минут. </w:t>
      </w:r>
      <w:r w:rsidRPr="00A12F6C">
        <w:rPr>
          <w:rFonts w:ascii="Times New Roman" w:hAnsi="Times New Roman" w:cs="Times New Roman"/>
          <w:sz w:val="24"/>
          <w:szCs w:val="24"/>
        </w:rPr>
        <w:t>Занятия с каждой группой проводятся 2 раза в неделю. Сроки коррекционной работы определяются степенью тяжести нарушения речи, комплектование груп</w:t>
      </w:r>
      <w:proofErr w:type="gramStart"/>
      <w:r w:rsidRPr="00A12F6C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="00594C2C" w:rsidRPr="00A12F6C">
        <w:rPr>
          <w:rFonts w:ascii="Times New Roman" w:hAnsi="Times New Roman" w:cs="Times New Roman"/>
          <w:sz w:val="24"/>
          <w:szCs w:val="24"/>
        </w:rPr>
        <w:t xml:space="preserve"> </w:t>
      </w:r>
      <w:r w:rsidRPr="00A12F6C">
        <w:rPr>
          <w:rFonts w:ascii="Times New Roman" w:hAnsi="Times New Roman" w:cs="Times New Roman"/>
          <w:sz w:val="24"/>
          <w:szCs w:val="24"/>
        </w:rPr>
        <w:t xml:space="preserve">схожестью нарушений речевого развития, уровня психического развития, </w:t>
      </w:r>
      <w:r w:rsidRPr="00A12F6C">
        <w:rPr>
          <w:rFonts w:ascii="Times New Roman" w:hAnsi="Times New Roman" w:cs="Times New Roman"/>
          <w:sz w:val="24"/>
          <w:szCs w:val="24"/>
        </w:rPr>
        <w:lastRenderedPageBreak/>
        <w:t>возрастным критерием.</w:t>
      </w:r>
      <w:r w:rsidRPr="00A12F6C">
        <w:rPr>
          <w:rFonts w:ascii="Times New Roman" w:hAnsi="Times New Roman" w:cs="Times New Roman"/>
          <w:sz w:val="24"/>
          <w:szCs w:val="24"/>
        </w:rPr>
        <w:tab/>
        <w:t>Количество часов указанных в программе примерное и может варьироваться в зависимости от речевого дефекта и степени усвоения материала детьми.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 Эффективность логопедических занятий и перенос полученных навыков в учебную обстановку значительно повышается, если используется дидактический материал в соответствии с темой программы, которая изучается в классе. Содержание коррекционной работы условно делится на несколько этапов. Этапы коррекционного обучения, темы логопедических занятий, количество часов для повторения примерные и могут варьироваться зависимости от речевого дефекта и степени усвоения материала детьми.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ab/>
        <w:t>В структуру логопедического занятия может входить: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- упражнения для развития артикуляционной моторики;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- упражнения для развития общей координации движений и мелкой моторики пальцев рук;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- дыхательная гимнастика;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- коррекция произношения, автоматизация и дифференциация звуков;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- формирование фонематических процессов;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 xml:space="preserve">- работа со словами, </w:t>
      </w:r>
      <w:proofErr w:type="spellStart"/>
      <w:r w:rsidRPr="00A12F6C">
        <w:rPr>
          <w:rFonts w:ascii="Times New Roman" w:hAnsi="Times New Roman" w:cs="Times New Roman"/>
          <w:sz w:val="24"/>
          <w:szCs w:val="24"/>
        </w:rPr>
        <w:t>звуко-слоговой</w:t>
      </w:r>
      <w:proofErr w:type="spellEnd"/>
      <w:r w:rsidRPr="00A12F6C">
        <w:rPr>
          <w:rFonts w:ascii="Times New Roman" w:hAnsi="Times New Roman" w:cs="Times New Roman"/>
          <w:sz w:val="24"/>
          <w:szCs w:val="24"/>
        </w:rPr>
        <w:t xml:space="preserve"> анализ слов;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- работа над предложением;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- обогащение и активизация словарного запаса.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-упражнения по коррекции дисграфии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ab/>
        <w:t>Данная программа построена по цикличному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</w:t>
      </w:r>
    </w:p>
    <w:p w:rsidR="00DB0598" w:rsidRPr="00A12F6C" w:rsidRDefault="00DB0598" w:rsidP="00A12F6C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F6C">
        <w:rPr>
          <w:rFonts w:ascii="Times New Roman" w:hAnsi="Times New Roman" w:cs="Times New Roman"/>
          <w:bCs/>
          <w:sz w:val="24"/>
          <w:szCs w:val="24"/>
        </w:rPr>
        <w:t>Способы контроля усвоения программы:</w:t>
      </w:r>
    </w:p>
    <w:p w:rsidR="00DB0598" w:rsidRPr="00A12F6C" w:rsidRDefault="00DB0598" w:rsidP="00A12F6C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2F6C">
        <w:rPr>
          <w:rFonts w:ascii="Times New Roman" w:hAnsi="Times New Roman"/>
          <w:bCs/>
          <w:sz w:val="24"/>
          <w:szCs w:val="24"/>
        </w:rPr>
        <w:t>наблюдение</w:t>
      </w:r>
    </w:p>
    <w:p w:rsidR="00DB0598" w:rsidRPr="00A12F6C" w:rsidRDefault="00DB0598" w:rsidP="00A12F6C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2F6C">
        <w:rPr>
          <w:rFonts w:ascii="Times New Roman" w:hAnsi="Times New Roman"/>
          <w:bCs/>
          <w:sz w:val="24"/>
          <w:szCs w:val="24"/>
        </w:rPr>
        <w:t>проведение самостоятельных работ</w:t>
      </w:r>
    </w:p>
    <w:p w:rsidR="00DB0598" w:rsidRPr="00A12F6C" w:rsidRDefault="00DB0598" w:rsidP="00A12F6C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2F6C">
        <w:rPr>
          <w:rFonts w:ascii="Times New Roman" w:hAnsi="Times New Roman"/>
          <w:bCs/>
          <w:sz w:val="24"/>
          <w:szCs w:val="24"/>
        </w:rPr>
        <w:t>списывание</w:t>
      </w:r>
    </w:p>
    <w:p w:rsidR="00DB0598" w:rsidRPr="00A12F6C" w:rsidRDefault="00DB0598" w:rsidP="00A12F6C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2F6C">
        <w:rPr>
          <w:rFonts w:ascii="Times New Roman" w:hAnsi="Times New Roman"/>
          <w:bCs/>
          <w:sz w:val="24"/>
          <w:szCs w:val="24"/>
        </w:rPr>
        <w:t>диктант</w:t>
      </w:r>
    </w:p>
    <w:p w:rsidR="00DB0598" w:rsidRPr="00A12F6C" w:rsidRDefault="00DB0598" w:rsidP="00A12F6C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2F6C">
        <w:rPr>
          <w:rFonts w:ascii="Times New Roman" w:hAnsi="Times New Roman"/>
          <w:bCs/>
          <w:sz w:val="24"/>
          <w:szCs w:val="24"/>
        </w:rPr>
        <w:t>проведение тестовых работ</w:t>
      </w:r>
    </w:p>
    <w:p w:rsidR="00DB0598" w:rsidRPr="00A12F6C" w:rsidRDefault="00DB0598" w:rsidP="00A12F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Диагностика проводится 2 раза в год. Вводная диагностика осуществляется с 1 по 15 сентября, итоговая диагностика проводится с 15 по 30 мая.</w:t>
      </w:r>
    </w:p>
    <w:p w:rsidR="00DB0598" w:rsidRPr="00A12F6C" w:rsidRDefault="00DB0598" w:rsidP="00A12F6C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6C">
        <w:rPr>
          <w:rFonts w:ascii="Times New Roman" w:hAnsi="Times New Roman" w:cs="Times New Roman"/>
          <w:sz w:val="24"/>
          <w:szCs w:val="24"/>
        </w:rPr>
        <w:t>Перед началом логопедической работы организуется входящая диагностика. Результаты обследования фиксируются в речевой карте. Исходя из результатов обследования, планируется дальнейшая коррекционная работа, которая ведется по следующим направлениям:</w:t>
      </w: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b/>
          <w:i/>
          <w:snapToGrid w:val="0"/>
          <w:sz w:val="24"/>
          <w:szCs w:val="24"/>
        </w:rPr>
        <w:lastRenderedPageBreak/>
        <w:t>Основные направления работы</w:t>
      </w:r>
      <w:r w:rsidRPr="00A12F6C">
        <w:rPr>
          <w:rFonts w:ascii="Times New Roman" w:hAnsi="Times New Roman" w:cs="Times New Roman"/>
          <w:i/>
          <w:snapToGrid w:val="0"/>
          <w:sz w:val="24"/>
          <w:szCs w:val="24"/>
        </w:rPr>
        <w:t>:</w:t>
      </w:r>
    </w:p>
    <w:p w:rsidR="00DB0598" w:rsidRPr="00A12F6C" w:rsidRDefault="00DB0598" w:rsidP="00A12F6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Развитие звуковой стороны речи.</w:t>
      </w:r>
    </w:p>
    <w:p w:rsidR="00DB0598" w:rsidRPr="00A12F6C" w:rsidRDefault="00DB0598" w:rsidP="00A12F6C">
      <w:pPr>
        <w:spacing w:line="240" w:lineRule="auto"/>
        <w:ind w:left="720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 xml:space="preserve">Формирование полноценных представлений о звуковом составе слова на базе развития фонематических процессов и навыков анализа и синтеза </w:t>
      </w:r>
      <w:proofErr w:type="spellStart"/>
      <w:r w:rsidRPr="00A12F6C">
        <w:rPr>
          <w:rFonts w:ascii="Times New Roman" w:hAnsi="Times New Roman" w:cs="Times New Roman"/>
          <w:snapToGrid w:val="0"/>
          <w:sz w:val="24"/>
          <w:szCs w:val="24"/>
        </w:rPr>
        <w:t>слогозвукового</w:t>
      </w:r>
      <w:proofErr w:type="spellEnd"/>
      <w:r w:rsidRPr="00A12F6C">
        <w:rPr>
          <w:rFonts w:ascii="Times New Roman" w:hAnsi="Times New Roman" w:cs="Times New Roman"/>
          <w:snapToGrid w:val="0"/>
          <w:sz w:val="24"/>
          <w:szCs w:val="24"/>
        </w:rPr>
        <w:t xml:space="preserve"> состава слова. Коррекция дефектов произношения.</w:t>
      </w:r>
    </w:p>
    <w:p w:rsidR="00DB0598" w:rsidRPr="00A12F6C" w:rsidRDefault="00DB0598" w:rsidP="00A12F6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Развитие лексического запаса и грамматического строя речи:</w:t>
      </w:r>
    </w:p>
    <w:p w:rsidR="00DB0598" w:rsidRPr="00A12F6C" w:rsidRDefault="00DB0598" w:rsidP="00A12F6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уточнение значений имеющихся у детей слов и дальнейшее обогащение словарного запаса как путем накопления новых слов, относящихся к различным частям речи, так и за счет развития у детей умения активно пользоваться различными способами словообразования;</w:t>
      </w:r>
    </w:p>
    <w:p w:rsidR="00DB0598" w:rsidRPr="00A12F6C" w:rsidRDefault="00DB0598" w:rsidP="00A12F6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уточнение значения используемых синтаксических конструкций; дальнейшее развитие и совершенствование грамматического оформления речи путем овладения детьми словосочетаниями, связью слов в предложении, моделями предложений различных синтаксических конструкций;</w:t>
      </w:r>
    </w:p>
    <w:p w:rsidR="00DB0598" w:rsidRPr="00A12F6C" w:rsidRDefault="00DB0598" w:rsidP="00A12F6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Формирование связной речи:</w:t>
      </w:r>
    </w:p>
    <w:p w:rsidR="00DB0598" w:rsidRPr="00A12F6C" w:rsidRDefault="00DB0598" w:rsidP="00A12F6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развитие навыков построения связного высказывания; программирование смысла и смысловой культуры высказывания;</w:t>
      </w:r>
    </w:p>
    <w:p w:rsidR="00DB0598" w:rsidRPr="00A12F6C" w:rsidRDefault="00DB0598" w:rsidP="00A12F6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установление логики (связности, последовательности), точное и четкое формулирование мысли в процессе подготовки связного высказывания; отбор языковых средств, адекватных смысловой концепции;</w:t>
      </w:r>
    </w:p>
    <w:p w:rsidR="00DB0598" w:rsidRPr="00A12F6C" w:rsidRDefault="00DB0598" w:rsidP="00A12F6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Развитие и совершенствование психологических предпосылок к обучению:</w:t>
      </w:r>
    </w:p>
    <w:p w:rsidR="00DB0598" w:rsidRPr="00A12F6C" w:rsidRDefault="00DB0598" w:rsidP="00A12F6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устойчивости внимания</w:t>
      </w:r>
    </w:p>
    <w:p w:rsidR="00DB0598" w:rsidRPr="00A12F6C" w:rsidRDefault="00DB0598" w:rsidP="00A12F6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наблюдательности (особенно к языковым явлениям)</w:t>
      </w:r>
    </w:p>
    <w:p w:rsidR="00DB0598" w:rsidRPr="00A12F6C" w:rsidRDefault="00DB0598" w:rsidP="00A12F6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способности к запоминанию</w:t>
      </w:r>
    </w:p>
    <w:p w:rsidR="00DB0598" w:rsidRPr="00A12F6C" w:rsidRDefault="00DB0598" w:rsidP="00A12F6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способности к переключению</w:t>
      </w:r>
    </w:p>
    <w:p w:rsidR="00DB0598" w:rsidRPr="00A12F6C" w:rsidRDefault="00DB0598" w:rsidP="00A12F6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навыков и приемов самоконтроля</w:t>
      </w:r>
    </w:p>
    <w:p w:rsidR="00DB0598" w:rsidRPr="00A12F6C" w:rsidRDefault="00DB0598" w:rsidP="00A12F6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познавательной активности</w:t>
      </w:r>
    </w:p>
    <w:p w:rsidR="00DB0598" w:rsidRPr="00A12F6C" w:rsidRDefault="00DB0598" w:rsidP="00A12F6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произвольности общения и поведения</w:t>
      </w:r>
    </w:p>
    <w:p w:rsidR="00DB0598" w:rsidRPr="00A12F6C" w:rsidRDefault="00DB0598" w:rsidP="00A12F6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Формирование полноценных учебных умений:</w:t>
      </w:r>
    </w:p>
    <w:p w:rsidR="00DB0598" w:rsidRPr="00A12F6C" w:rsidRDefault="00DB0598" w:rsidP="00A12F6C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планирование предстоящей деятельности (принятие учебной задачи; активное осмысление материала; выделение главного, существенного в учебном материале; определение путей и средств достижения учебной цели);</w:t>
      </w:r>
    </w:p>
    <w:p w:rsidR="00DB0598" w:rsidRPr="00A12F6C" w:rsidRDefault="00DB0598" w:rsidP="00A12F6C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A12F6C">
        <w:rPr>
          <w:rFonts w:ascii="Times New Roman" w:hAnsi="Times New Roman" w:cs="Times New Roman"/>
          <w:snapToGrid w:val="0"/>
          <w:sz w:val="24"/>
          <w:szCs w:val="24"/>
        </w:rPr>
        <w:t>контроль за</w:t>
      </w:r>
      <w:proofErr w:type="gramEnd"/>
      <w:r w:rsidRPr="00A12F6C">
        <w:rPr>
          <w:rFonts w:ascii="Times New Roman" w:hAnsi="Times New Roman" w:cs="Times New Roman"/>
          <w:snapToGrid w:val="0"/>
          <w:sz w:val="24"/>
          <w:szCs w:val="24"/>
        </w:rPr>
        <w:t xml:space="preserve"> ходом своей деятельности (от умения работать с образцами до умения пользоваться специальными приемами самоконтроля);</w:t>
      </w:r>
    </w:p>
    <w:p w:rsidR="00DB0598" w:rsidRPr="00A12F6C" w:rsidRDefault="00DB0598" w:rsidP="00A12F6C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работа в определенном темпе (умение быстро и качественно писать, считать; проводить анализ, сравнение, сопоставление и т.д.);</w:t>
      </w:r>
    </w:p>
    <w:p w:rsidR="00DB0598" w:rsidRPr="00A12F6C" w:rsidRDefault="00DB0598" w:rsidP="00A12F6C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применение знаний в новых ситуациях;</w:t>
      </w:r>
    </w:p>
    <w:p w:rsidR="00DB0598" w:rsidRPr="00A12F6C" w:rsidRDefault="00DB0598" w:rsidP="00A12F6C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анализ, оценка продуктивности собственной деятельности;</w:t>
      </w:r>
    </w:p>
    <w:p w:rsidR="00DB0598" w:rsidRPr="00A12F6C" w:rsidRDefault="00DB0598" w:rsidP="00A12F6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Развитие и совершенствование коммуникативной готовности к обучению:</w:t>
      </w:r>
    </w:p>
    <w:p w:rsidR="00DB0598" w:rsidRPr="00A12F6C" w:rsidRDefault="00DB0598" w:rsidP="00A12F6C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умение внимательно слушать и слышать учителя-логопеда, не переключаясь на посторонние воздействия, подчинять свои действия его инструкциям;</w:t>
      </w:r>
    </w:p>
    <w:p w:rsidR="00DB0598" w:rsidRPr="00A12F6C" w:rsidRDefault="00DB0598" w:rsidP="00A12F6C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умения понять и принять учебную задачу, поставленную в вербальной форме;</w:t>
      </w:r>
    </w:p>
    <w:p w:rsidR="00DB0598" w:rsidRPr="00A12F6C" w:rsidRDefault="00DB0598" w:rsidP="00A12F6C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умения свободно владеть вербальными средствами общения в целях четкого восприятия, удержания и сосредоточенного выполнения учебной задачи в соответствии с полученной инструкцией;</w:t>
      </w:r>
    </w:p>
    <w:p w:rsidR="00DB0598" w:rsidRPr="00A12F6C" w:rsidRDefault="00DB0598" w:rsidP="00A12F6C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умения целенаправленно и последовательно (в соответствии с заданием, инструкцией) выполнять учебные действия и адекватно реагировать на контроль и оценки учителя-логопеда;</w:t>
      </w:r>
    </w:p>
    <w:p w:rsidR="00DB0598" w:rsidRPr="00A12F6C" w:rsidRDefault="00DB0598" w:rsidP="00A12F6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lastRenderedPageBreak/>
        <w:t>Формирование коммуникативных умений и навыков, адекватных ситуации учебной деятельности:</w:t>
      </w:r>
    </w:p>
    <w:p w:rsidR="00DB0598" w:rsidRPr="00A12F6C" w:rsidRDefault="00DB0598" w:rsidP="00A12F6C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ответы на вопросы в точном соответствии с инструкцией, заданием;</w:t>
      </w:r>
    </w:p>
    <w:p w:rsidR="00DB0598" w:rsidRPr="00A12F6C" w:rsidRDefault="00DB0598" w:rsidP="00A12F6C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ответы на вопросы по ходу учебной работы с адекватным использованием усвоенной терминологии;</w:t>
      </w:r>
    </w:p>
    <w:p w:rsidR="00DB0598" w:rsidRPr="00A12F6C" w:rsidRDefault="00DB0598" w:rsidP="00A12F6C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ответы двумя-тремя фразами по ходу и итогам учебной работы (начало формирования связного высказывания);</w:t>
      </w:r>
    </w:p>
    <w:p w:rsidR="00DB0598" w:rsidRPr="00A12F6C" w:rsidRDefault="00DB0598" w:rsidP="00A12F6C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применение инструкции (схемы) при подготовке развернутого высказывания по ходу и итогам учебной работы;</w:t>
      </w:r>
    </w:p>
    <w:p w:rsidR="00DB0598" w:rsidRPr="00A12F6C" w:rsidRDefault="00DB0598" w:rsidP="00A12F6C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употребление усвоенной учебной терминологии в связных высказываниях;</w:t>
      </w:r>
    </w:p>
    <w:p w:rsidR="00DB0598" w:rsidRPr="00A12F6C" w:rsidRDefault="00DB0598" w:rsidP="00A12F6C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обращение к учителю-логопеду или товарищу по группе за разъяснением;</w:t>
      </w:r>
    </w:p>
    <w:p w:rsidR="00DB0598" w:rsidRPr="00A12F6C" w:rsidRDefault="00DB0598" w:rsidP="00A12F6C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A12F6C">
        <w:rPr>
          <w:rFonts w:ascii="Times New Roman" w:hAnsi="Times New Roman" w:cs="Times New Roman"/>
          <w:snapToGrid w:val="0"/>
          <w:sz w:val="24"/>
          <w:szCs w:val="24"/>
        </w:rPr>
        <w:t>соблюдение речевого этикета при общении (обращение, просьба, диалог:</w:t>
      </w:r>
      <w:proofErr w:type="gramEnd"/>
      <w:r w:rsidRPr="00A12F6C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gramStart"/>
      <w:r w:rsidRPr="00A12F6C">
        <w:rPr>
          <w:rFonts w:ascii="Times New Roman" w:hAnsi="Times New Roman" w:cs="Times New Roman"/>
          <w:snapToGrid w:val="0"/>
          <w:sz w:val="24"/>
          <w:szCs w:val="24"/>
        </w:rPr>
        <w:t>«Скажите, пожалуйста», «Спасибо», «Будьте любезны» и т.п.);</w:t>
      </w:r>
      <w:proofErr w:type="gramEnd"/>
    </w:p>
    <w:p w:rsidR="00DB0598" w:rsidRPr="00A12F6C" w:rsidRDefault="00DB0598" w:rsidP="00A12F6C">
      <w:pPr>
        <w:spacing w:line="240" w:lineRule="auto"/>
        <w:ind w:left="1440"/>
        <w:rPr>
          <w:rFonts w:ascii="Times New Roman" w:hAnsi="Times New Roman" w:cs="Times New Roman"/>
          <w:snapToGrid w:val="0"/>
          <w:sz w:val="24"/>
          <w:szCs w:val="24"/>
        </w:rPr>
      </w:pP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>Система коррекционного обучения в данной программе условно делится на три уровня коррекции: фонетический, лексико-грамматический и синтаксический.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b/>
          <w:bCs/>
          <w:color w:val="000000"/>
        </w:rPr>
        <w:t>1. Коррекционная работа на фонетическом уровне: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 xml:space="preserve">- развитие умения осуществлять звуковой анализ и синтез слов (от простых форм к </w:t>
      </w:r>
      <w:proofErr w:type="gramStart"/>
      <w:r w:rsidRPr="00A12F6C">
        <w:rPr>
          <w:color w:val="000000"/>
        </w:rPr>
        <w:t>сложным</w:t>
      </w:r>
      <w:proofErr w:type="gramEnd"/>
      <w:r w:rsidRPr="00A12F6C">
        <w:rPr>
          <w:color w:val="000000"/>
        </w:rPr>
        <w:t>)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-развитие фонематического восприятия, умения дифференцировать фонемы, имеющие сходные артикуляционные и акустические характеристики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b/>
          <w:bCs/>
          <w:color w:val="000000"/>
        </w:rPr>
        <w:t>2. Коррекционная работа на лексико-грамматическом уровне: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-уточнение значения слов и обогащение словарного запаса за счет накопления новых слов и развитие умения активно пользоваться различными способами словообразования и словоизменения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-развитие слогового анализа и синтеза слов различной звукобуквенной структуры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-учить различать и использовать в речевых конструкциях обобщающие слова,  синонимы, антонимы, знакомить с явлениями многозначности слов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A12F6C">
        <w:rPr>
          <w:b/>
          <w:bCs/>
          <w:color w:val="000000"/>
        </w:rPr>
        <w:t>3. Коррекционная работа на синтаксическом уровне: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A12F6C">
        <w:rPr>
          <w:bCs/>
          <w:color w:val="000000"/>
        </w:rPr>
        <w:t>-формировать представление о связном высказывании как о едином семантическом целом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-учить составлять правильные синтаксические конструкции, устанавливать связь слов в предложении, выполнять анализ предложений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-развитие навыков самостоятельного высказывания, путем установления последовательности высказывания, отбора языковых средств, совершенствования навыка строить и перестраивать предложения по заданным образцам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 xml:space="preserve">-учить анализировать текст с использованием </w:t>
      </w:r>
      <w:proofErr w:type="gramStart"/>
      <w:r w:rsidRPr="00A12F6C">
        <w:rPr>
          <w:color w:val="000000"/>
        </w:rPr>
        <w:t>метода моделирования структуры разных типов готовых текстов</w:t>
      </w:r>
      <w:proofErr w:type="gramEnd"/>
      <w:r w:rsidR="00641E9E" w:rsidRPr="00A12F6C">
        <w:rPr>
          <w:color w:val="000000"/>
        </w:rPr>
        <w:t>.</w:t>
      </w:r>
    </w:p>
    <w:p w:rsidR="00DB0598" w:rsidRPr="00A12F6C" w:rsidRDefault="00A12F6C" w:rsidP="00A12F6C">
      <w:pPr>
        <w:tabs>
          <w:tab w:val="left" w:pos="1134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2F6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B0598" w:rsidRPr="00A12F6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  <w:r w:rsidRPr="00A12F6C">
        <w:rPr>
          <w:rFonts w:ascii="Times New Roman" w:hAnsi="Times New Roman" w:cs="Times New Roman"/>
          <w:b/>
          <w:sz w:val="24"/>
          <w:szCs w:val="24"/>
        </w:rPr>
        <w:t>.</w:t>
      </w:r>
    </w:p>
    <w:p w:rsidR="00DB0598" w:rsidRPr="00A12F6C" w:rsidRDefault="00DB0598" w:rsidP="00A12F6C">
      <w:pPr>
        <w:tabs>
          <w:tab w:val="left" w:pos="1134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2F6C">
        <w:rPr>
          <w:rFonts w:ascii="Times New Roman" w:hAnsi="Times New Roman" w:cs="Times New Roman"/>
          <w:b/>
          <w:bCs/>
          <w:i/>
          <w:sz w:val="24"/>
          <w:szCs w:val="24"/>
        </w:rPr>
        <w:t>Личностные</w:t>
      </w:r>
      <w:r w:rsidRPr="00A12F6C">
        <w:rPr>
          <w:rFonts w:ascii="Times New Roman" w:hAnsi="Times New Roman" w:cs="Times New Roman"/>
          <w:bCs/>
          <w:sz w:val="24"/>
          <w:szCs w:val="24"/>
        </w:rPr>
        <w:t xml:space="preserve"> результаты: </w:t>
      </w:r>
    </w:p>
    <w:p w:rsidR="00DB0598" w:rsidRPr="00A12F6C" w:rsidRDefault="00DB0598" w:rsidP="00A12F6C">
      <w:pPr>
        <w:tabs>
          <w:tab w:val="left" w:pos="1134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2F6C">
        <w:rPr>
          <w:rFonts w:ascii="Times New Roman" w:hAnsi="Times New Roman" w:cs="Times New Roman"/>
          <w:bCs/>
          <w:sz w:val="24"/>
          <w:szCs w:val="24"/>
        </w:rPr>
        <w:t>-осознание языка как основного средства человеческого общения и как явления национальной культуры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-понимание того, что правильная устная и письменная речь является показателем индивидуальной культуры человека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-способность к самооценке на основе наблюдения за собственной речью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</w:pPr>
      <w:r w:rsidRPr="00A12F6C">
        <w:t>-проявление позитивных качеств личности в различных ситуациях в процессе взаимодействия со сверстниками и взрослыми людьми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</w:pPr>
      <w:r w:rsidRPr="00A12F6C">
        <w:t xml:space="preserve">-принятие и освоение социальной роли </w:t>
      </w:r>
      <w:proofErr w:type="gramStart"/>
      <w:r w:rsidRPr="00A12F6C">
        <w:t>обучающегося</w:t>
      </w:r>
      <w:proofErr w:type="gramEnd"/>
      <w:r w:rsidRPr="00A12F6C">
        <w:t>, развитие мотивов учебной деятельности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</w:pPr>
      <w:r w:rsidRPr="00A12F6C">
        <w:lastRenderedPageBreak/>
        <w:t xml:space="preserve">-развитие навыков сотрудничества </w:t>
      </w:r>
      <w:proofErr w:type="gramStart"/>
      <w:r w:rsidRPr="00A12F6C">
        <w:t>со</w:t>
      </w:r>
      <w:proofErr w:type="gramEnd"/>
      <w:r w:rsidRPr="00A12F6C">
        <w:t xml:space="preserve"> взрослыми и сверстниками в разных социальных ситуациях, умения не создавать конфликтов и находить выходы из спорных ситуаций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12F6C">
        <w:rPr>
          <w:b/>
          <w:bCs/>
          <w:i/>
          <w:iCs/>
          <w:color w:val="000000"/>
        </w:rPr>
        <w:t>Метапредметные</w:t>
      </w:r>
      <w:proofErr w:type="spellEnd"/>
      <w:r w:rsidRPr="00A12F6C">
        <w:rPr>
          <w:b/>
          <w:bCs/>
          <w:i/>
          <w:iCs/>
          <w:color w:val="000000"/>
        </w:rPr>
        <w:t> </w:t>
      </w:r>
      <w:r w:rsidRPr="00A12F6C">
        <w:rPr>
          <w:color w:val="000000"/>
        </w:rPr>
        <w:t>результаты: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 xml:space="preserve"> -умение использовать язык с целью поиска необходимой информации в различных источниках для решения учебных задач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 способность ориентироваться в целях, задачах, средствах и условиях общения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 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>- стремление к более точному выражению собственного мнения и позиции</w:t>
      </w:r>
    </w:p>
    <w:p w:rsidR="00DB0598" w:rsidRPr="00A12F6C" w:rsidRDefault="00DB0598" w:rsidP="00A12F6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b/>
          <w:bCs/>
          <w:i/>
          <w:iCs/>
          <w:color w:val="000000"/>
        </w:rPr>
        <w:t>Предметные</w:t>
      </w:r>
      <w:r w:rsidRPr="00A12F6C">
        <w:rPr>
          <w:color w:val="000000"/>
        </w:rPr>
        <w:t> результаты: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 xml:space="preserve">-у ребенка повышается </w:t>
      </w:r>
      <w:proofErr w:type="spellStart"/>
      <w:r w:rsidRPr="00A12F6C">
        <w:t>обучаемость</w:t>
      </w:r>
      <w:proofErr w:type="spellEnd"/>
      <w:r w:rsidRPr="00A12F6C">
        <w:t>, улучшаются внимание и восприятие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>-ребенок приобретает навыки активной фразовой речи (учится видеть, слышать, рассуждать)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>-у ребенка повышается интерес к процессу чтения и письма, снимается эмоциональное напряжение и тревожность при выполнении упражнений на чтение и письмо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>-у ребенка развивается способность к переносу полученных навыков на незнакомый материал.</w:t>
      </w:r>
    </w:p>
    <w:p w:rsidR="00DB0598" w:rsidRPr="00A12F6C" w:rsidRDefault="00DB0598" w:rsidP="00A12F6C">
      <w:pPr>
        <w:pStyle w:val="a8"/>
        <w:shd w:val="clear" w:color="auto" w:fill="FFFFFF"/>
      </w:pPr>
      <w:r w:rsidRPr="00A12F6C">
        <w:t>-у ребёнка формируются умения:</w:t>
      </w:r>
    </w:p>
    <w:p w:rsidR="00DB0598" w:rsidRPr="00A12F6C" w:rsidRDefault="00DB0598" w:rsidP="00A12F6C">
      <w:pPr>
        <w:pStyle w:val="a8"/>
        <w:numPr>
          <w:ilvl w:val="0"/>
          <w:numId w:val="27"/>
        </w:numPr>
        <w:shd w:val="clear" w:color="auto" w:fill="FFFFFF"/>
      </w:pPr>
      <w:r w:rsidRPr="00A12F6C">
        <w:t>образовывать новые слова суффиксальным, приставочным способом, путем слияние двух слов, изменять слова по падежам, по числам, согласовывать существительные и числительные, существительные и прилагательные, существительные и местоимения;</w:t>
      </w:r>
    </w:p>
    <w:p w:rsidR="00DB0598" w:rsidRPr="00A12F6C" w:rsidRDefault="00DB0598" w:rsidP="00A12F6C">
      <w:pPr>
        <w:pStyle w:val="a8"/>
        <w:numPr>
          <w:ilvl w:val="0"/>
          <w:numId w:val="27"/>
        </w:numPr>
        <w:shd w:val="clear" w:color="auto" w:fill="FFFFFF"/>
      </w:pPr>
      <w:r w:rsidRPr="00A12F6C">
        <w:t>употреблять в речи простые распространенные предложения, некоторые виды сложных синтаксических структур;</w:t>
      </w:r>
    </w:p>
    <w:p w:rsidR="00DB0598" w:rsidRPr="00A12F6C" w:rsidRDefault="00DB0598" w:rsidP="00A12F6C">
      <w:pPr>
        <w:pStyle w:val="a8"/>
        <w:numPr>
          <w:ilvl w:val="0"/>
          <w:numId w:val="27"/>
        </w:numPr>
        <w:shd w:val="clear" w:color="auto" w:fill="FFFFFF"/>
      </w:pPr>
      <w:r w:rsidRPr="00A12F6C">
        <w:t>вступать в общение со сверстниками и взрослыми, составлять небольшие рассказы по картине, серии картин, рассказы-описания, пересказывать короткий текст, использовать в своей речи слова разных лексических групп (существительные, прилагательные, глаголы, наречия).</w:t>
      </w:r>
    </w:p>
    <w:p w:rsidR="00DB0598" w:rsidRPr="00A12F6C" w:rsidRDefault="00DB0598" w:rsidP="00A12F6C">
      <w:pPr>
        <w:pStyle w:val="a8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12F6C">
        <w:rPr>
          <w:color w:val="000000"/>
        </w:rPr>
        <w:t xml:space="preserve"> </w:t>
      </w:r>
      <w:proofErr w:type="gramStart"/>
      <w:r w:rsidRPr="00A12F6C">
        <w:rPr>
          <w:color w:val="000000"/>
        </w:rPr>
        <w:t>умение проверять написанное; умение (в объеме изученного)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</w:t>
      </w:r>
      <w:proofErr w:type="gramEnd"/>
    </w:p>
    <w:p w:rsidR="00DB0598" w:rsidRPr="00A12F6C" w:rsidRDefault="00DB0598" w:rsidP="00A12F6C">
      <w:pPr>
        <w:spacing w:line="240" w:lineRule="auto"/>
        <w:ind w:left="-360"/>
        <w:rPr>
          <w:rFonts w:ascii="Times New Roman" w:hAnsi="Times New Roman" w:cs="Times New Roman"/>
          <w:b/>
          <w:i/>
          <w:sz w:val="24"/>
          <w:szCs w:val="24"/>
        </w:rPr>
      </w:pPr>
      <w:r w:rsidRPr="00A12F6C">
        <w:rPr>
          <w:rFonts w:ascii="Times New Roman" w:hAnsi="Times New Roman" w:cs="Times New Roman"/>
          <w:b/>
          <w:i/>
          <w:sz w:val="24"/>
          <w:szCs w:val="24"/>
        </w:rPr>
        <w:t>По окончании 1 класса учащиеся должны уметь:</w:t>
      </w:r>
    </w:p>
    <w:p w:rsidR="006A2543" w:rsidRPr="00A12F6C" w:rsidRDefault="006A2543" w:rsidP="00A12F6C">
      <w:pPr>
        <w:pStyle w:val="a6"/>
        <w:numPr>
          <w:ilvl w:val="0"/>
          <w:numId w:val="11"/>
        </w:numPr>
        <w:tabs>
          <w:tab w:val="clear" w:pos="-540"/>
          <w:tab w:val="num" w:pos="-142"/>
        </w:tabs>
        <w:spacing w:line="240" w:lineRule="auto"/>
        <w:ind w:firstLine="114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Различать слова-предметы, слова-действия и слова-признаки.</w:t>
      </w:r>
    </w:p>
    <w:p w:rsidR="006A2543" w:rsidRPr="00A12F6C" w:rsidRDefault="006A2543" w:rsidP="00A12F6C">
      <w:pPr>
        <w:pStyle w:val="a6"/>
        <w:numPr>
          <w:ilvl w:val="0"/>
          <w:numId w:val="11"/>
        </w:numPr>
        <w:tabs>
          <w:tab w:val="clear" w:pos="-540"/>
          <w:tab w:val="num" w:pos="-142"/>
        </w:tabs>
        <w:spacing w:line="240" w:lineRule="auto"/>
        <w:ind w:firstLine="114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Уметь составлять простое двусоставное предложение по картинке.</w:t>
      </w:r>
    </w:p>
    <w:p w:rsidR="00DB0598" w:rsidRPr="00A12F6C" w:rsidRDefault="00DB0598" w:rsidP="00A12F6C">
      <w:pPr>
        <w:pStyle w:val="a6"/>
        <w:numPr>
          <w:ilvl w:val="0"/>
          <w:numId w:val="11"/>
        </w:numPr>
        <w:tabs>
          <w:tab w:val="clear" w:pos="-540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Различать звуки на слух.</w:t>
      </w:r>
      <w:r w:rsidR="006A2543" w:rsidRPr="00A12F6C">
        <w:rPr>
          <w:rFonts w:ascii="Times New Roman" w:hAnsi="Times New Roman"/>
          <w:sz w:val="24"/>
          <w:szCs w:val="24"/>
        </w:rPr>
        <w:t xml:space="preserve"> Производить звукобуквенный анализ и синтез слов разной слоговой структуры.</w:t>
      </w:r>
    </w:p>
    <w:p w:rsidR="00DB0598" w:rsidRPr="00A12F6C" w:rsidRDefault="00DB0598" w:rsidP="00A12F6C">
      <w:pPr>
        <w:pStyle w:val="a6"/>
        <w:numPr>
          <w:ilvl w:val="0"/>
          <w:numId w:val="11"/>
        </w:numPr>
        <w:tabs>
          <w:tab w:val="clear" w:pos="-540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Различать гласные и согласные звуки, твердые и мягкие согласные, звонкие и глухие согласные, свистящие, шипящие и аффрикаты.</w:t>
      </w:r>
    </w:p>
    <w:p w:rsidR="00DB0598" w:rsidRPr="00A12F6C" w:rsidRDefault="00DB0598" w:rsidP="00A12F6C">
      <w:pPr>
        <w:pStyle w:val="a6"/>
        <w:numPr>
          <w:ilvl w:val="0"/>
          <w:numId w:val="11"/>
        </w:numPr>
        <w:tabs>
          <w:tab w:val="clear" w:pos="-540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Определять количество слогов в слове по количеству гласных звуков, определять последовательность звуков и бу</w:t>
      </w:r>
      <w:proofErr w:type="gramStart"/>
      <w:r w:rsidRPr="00A12F6C">
        <w:rPr>
          <w:rFonts w:ascii="Times New Roman" w:hAnsi="Times New Roman"/>
          <w:sz w:val="24"/>
          <w:szCs w:val="24"/>
        </w:rPr>
        <w:t>кв в сл</w:t>
      </w:r>
      <w:proofErr w:type="gramEnd"/>
      <w:r w:rsidRPr="00A12F6C">
        <w:rPr>
          <w:rFonts w:ascii="Times New Roman" w:hAnsi="Times New Roman"/>
          <w:sz w:val="24"/>
          <w:szCs w:val="24"/>
        </w:rPr>
        <w:t>ове.</w:t>
      </w:r>
    </w:p>
    <w:p w:rsidR="00DB0598" w:rsidRPr="00A12F6C" w:rsidRDefault="00DB0598" w:rsidP="00A12F6C">
      <w:pPr>
        <w:pStyle w:val="a6"/>
        <w:numPr>
          <w:ilvl w:val="0"/>
          <w:numId w:val="11"/>
        </w:numPr>
        <w:tabs>
          <w:tab w:val="clear" w:pos="-540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Списывать рукописный и печатный текст целыми словами и словосочетаниями.</w:t>
      </w:r>
    </w:p>
    <w:p w:rsidR="00DB0598" w:rsidRPr="00A12F6C" w:rsidRDefault="00DB0598" w:rsidP="00A12F6C">
      <w:pPr>
        <w:pStyle w:val="a6"/>
        <w:numPr>
          <w:ilvl w:val="0"/>
          <w:numId w:val="11"/>
        </w:numPr>
        <w:tabs>
          <w:tab w:val="clear" w:pos="-540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Формулировать несложные выводы, основываясь на тексте.</w:t>
      </w:r>
    </w:p>
    <w:p w:rsidR="006A2543" w:rsidRPr="00A12F6C" w:rsidRDefault="006A2543" w:rsidP="00A12F6C">
      <w:pPr>
        <w:pStyle w:val="a6"/>
        <w:numPr>
          <w:ilvl w:val="0"/>
          <w:numId w:val="11"/>
        </w:numPr>
        <w:tabs>
          <w:tab w:val="clear" w:pos="-540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lastRenderedPageBreak/>
        <w:t>Уметь пользоваться предлогами при</w:t>
      </w:r>
      <w:r w:rsidR="00D96E33" w:rsidRPr="00A12F6C">
        <w:rPr>
          <w:rFonts w:ascii="Times New Roman" w:hAnsi="Times New Roman"/>
          <w:sz w:val="24"/>
          <w:szCs w:val="24"/>
        </w:rPr>
        <w:t xml:space="preserve"> </w:t>
      </w:r>
      <w:r w:rsidRPr="00A12F6C">
        <w:rPr>
          <w:rFonts w:ascii="Times New Roman" w:hAnsi="Times New Roman"/>
          <w:sz w:val="24"/>
          <w:szCs w:val="24"/>
        </w:rPr>
        <w:t>составлении связного высказывания</w:t>
      </w:r>
      <w:r w:rsidR="00D96E33" w:rsidRPr="00A12F6C">
        <w:rPr>
          <w:rFonts w:ascii="Times New Roman" w:hAnsi="Times New Roman"/>
          <w:sz w:val="24"/>
          <w:szCs w:val="24"/>
        </w:rPr>
        <w:t>. Раздельно писать предлоги со словами, знать значения предлогов</w:t>
      </w:r>
    </w:p>
    <w:p w:rsidR="00D96E33" w:rsidRPr="00A12F6C" w:rsidRDefault="00D96E33" w:rsidP="00A12F6C">
      <w:pPr>
        <w:pStyle w:val="a6"/>
        <w:numPr>
          <w:ilvl w:val="0"/>
          <w:numId w:val="11"/>
        </w:numPr>
        <w:tabs>
          <w:tab w:val="clear" w:pos="-540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Выполнять последовательный пересказ с опорой на вопросы, предметные картинки.</w:t>
      </w:r>
    </w:p>
    <w:p w:rsidR="00D96E33" w:rsidRPr="00A12F6C" w:rsidRDefault="00D96E33" w:rsidP="00A12F6C">
      <w:pPr>
        <w:pStyle w:val="a6"/>
        <w:numPr>
          <w:ilvl w:val="0"/>
          <w:numId w:val="11"/>
        </w:numPr>
        <w:tabs>
          <w:tab w:val="clear" w:pos="-540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Выполнять пересказы описательного характера.</w:t>
      </w:r>
    </w:p>
    <w:p w:rsidR="00D96E33" w:rsidRPr="00A12F6C" w:rsidRDefault="00D96E33" w:rsidP="00A12F6C">
      <w:pPr>
        <w:pStyle w:val="a6"/>
        <w:numPr>
          <w:ilvl w:val="0"/>
          <w:numId w:val="11"/>
        </w:numPr>
        <w:tabs>
          <w:tab w:val="clear" w:pos="-540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Выполнять последовательные пересказы текстов описательно-повествовательного характера</w:t>
      </w:r>
    </w:p>
    <w:p w:rsidR="00D96E33" w:rsidRPr="00A12F6C" w:rsidRDefault="00D96E33" w:rsidP="00A12F6C">
      <w:pPr>
        <w:pStyle w:val="a6"/>
        <w:numPr>
          <w:ilvl w:val="0"/>
          <w:numId w:val="11"/>
        </w:numPr>
        <w:tabs>
          <w:tab w:val="clear" w:pos="-540"/>
        </w:tabs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A12F6C">
        <w:rPr>
          <w:rFonts w:ascii="Times New Roman" w:hAnsi="Times New Roman"/>
          <w:sz w:val="24"/>
          <w:szCs w:val="24"/>
        </w:rPr>
        <w:t>Выполнять краткие пересказы, устные сочинения.</w:t>
      </w:r>
    </w:p>
    <w:p w:rsidR="009B4AEC" w:rsidRPr="00A12F6C" w:rsidRDefault="009B4AEC" w:rsidP="00A12F6C">
      <w:pPr>
        <w:pStyle w:val="a6"/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DB0598" w:rsidRPr="00A12F6C" w:rsidRDefault="00DB0598" w:rsidP="00A12F6C">
      <w:pPr>
        <w:spacing w:line="240" w:lineRule="auto"/>
        <w:ind w:left="-360"/>
        <w:rPr>
          <w:rFonts w:ascii="Times New Roman" w:hAnsi="Times New Roman" w:cs="Times New Roman"/>
          <w:b/>
          <w:i/>
          <w:sz w:val="24"/>
          <w:szCs w:val="24"/>
        </w:rPr>
      </w:pPr>
      <w:r w:rsidRPr="00A12F6C">
        <w:rPr>
          <w:rFonts w:ascii="Times New Roman" w:hAnsi="Times New Roman" w:cs="Times New Roman"/>
          <w:b/>
          <w:i/>
          <w:sz w:val="24"/>
          <w:szCs w:val="24"/>
        </w:rPr>
        <w:t>По окончании 2 класса учащиеся должны уметь:</w:t>
      </w:r>
    </w:p>
    <w:p w:rsidR="00DB0598" w:rsidRPr="00A12F6C" w:rsidRDefault="00DB0598" w:rsidP="00A12F6C">
      <w:pPr>
        <w:pStyle w:val="a6"/>
        <w:numPr>
          <w:ilvl w:val="0"/>
          <w:numId w:val="28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12F6C">
        <w:rPr>
          <w:rFonts w:ascii="Times New Roman" w:hAnsi="Times New Roman"/>
          <w:color w:val="000000"/>
          <w:sz w:val="24"/>
          <w:szCs w:val="24"/>
        </w:rPr>
        <w:t>Различать предложение, словосочетание, слово.</w:t>
      </w:r>
    </w:p>
    <w:p w:rsidR="00DB0598" w:rsidRPr="00A12F6C" w:rsidRDefault="00DB0598" w:rsidP="00A12F6C">
      <w:pPr>
        <w:pStyle w:val="a6"/>
        <w:numPr>
          <w:ilvl w:val="0"/>
          <w:numId w:val="28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12F6C">
        <w:rPr>
          <w:rFonts w:ascii="Times New Roman" w:hAnsi="Times New Roman"/>
          <w:color w:val="000000"/>
          <w:sz w:val="24"/>
          <w:szCs w:val="24"/>
        </w:rPr>
        <w:t xml:space="preserve"> Анализировать слова по звуковому составу.</w:t>
      </w:r>
    </w:p>
    <w:p w:rsidR="00DB0598" w:rsidRPr="00A12F6C" w:rsidRDefault="00DB0598" w:rsidP="00A12F6C">
      <w:pPr>
        <w:pStyle w:val="a6"/>
        <w:numPr>
          <w:ilvl w:val="0"/>
          <w:numId w:val="28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12F6C">
        <w:rPr>
          <w:rFonts w:ascii="Times New Roman" w:hAnsi="Times New Roman"/>
          <w:color w:val="000000"/>
          <w:sz w:val="24"/>
          <w:szCs w:val="24"/>
        </w:rPr>
        <w:t>Составлять предложения, выделять предложения из речи и текста.</w:t>
      </w:r>
    </w:p>
    <w:p w:rsidR="00DB0598" w:rsidRPr="00A12F6C" w:rsidRDefault="00DB0598" w:rsidP="00A12F6C">
      <w:pPr>
        <w:pStyle w:val="a6"/>
        <w:numPr>
          <w:ilvl w:val="0"/>
          <w:numId w:val="28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12F6C">
        <w:rPr>
          <w:rFonts w:ascii="Times New Roman" w:hAnsi="Times New Roman"/>
          <w:color w:val="000000"/>
          <w:sz w:val="24"/>
          <w:szCs w:val="24"/>
        </w:rPr>
        <w:t>Восстанавливать нарушенный порядок слов в предложении.</w:t>
      </w:r>
    </w:p>
    <w:p w:rsidR="00DB0598" w:rsidRPr="00A12F6C" w:rsidRDefault="00DB0598" w:rsidP="00A12F6C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12F6C">
        <w:rPr>
          <w:rFonts w:ascii="Times New Roman" w:hAnsi="Times New Roman"/>
          <w:color w:val="000000"/>
          <w:sz w:val="24"/>
          <w:szCs w:val="24"/>
        </w:rPr>
        <w:t>Писать под диктовку предложения и небольшие тексты.</w:t>
      </w:r>
    </w:p>
    <w:p w:rsidR="00DB0598" w:rsidRPr="00A12F6C" w:rsidRDefault="00DB0598" w:rsidP="00A12F6C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Уметь дифференцировать гласные 1 и 2 ряда, парные звонкие и глухие согласные, согласные, имеющие акустико-артикуляционное сходство.</w:t>
      </w:r>
    </w:p>
    <w:p w:rsidR="00DB0598" w:rsidRPr="00A12F6C" w:rsidRDefault="00DB0598" w:rsidP="00A12F6C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Уметь проводить фонетический разбор: выделять ударные и безударные слоги, называть гласные, определять качество согласных, соотносить количество звуков и букв.</w:t>
      </w:r>
    </w:p>
    <w:p w:rsidR="00DB0598" w:rsidRPr="00A12F6C" w:rsidRDefault="00DB0598" w:rsidP="00A12F6C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Уметь находить грамматическую основу предложения.</w:t>
      </w:r>
    </w:p>
    <w:p w:rsidR="00DB0598" w:rsidRPr="00A12F6C" w:rsidRDefault="00DB0598" w:rsidP="00A12F6C">
      <w:pPr>
        <w:pStyle w:val="a6"/>
        <w:numPr>
          <w:ilvl w:val="0"/>
          <w:numId w:val="28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12F6C">
        <w:rPr>
          <w:rFonts w:ascii="Times New Roman" w:hAnsi="Times New Roman"/>
          <w:color w:val="000000"/>
          <w:sz w:val="24"/>
          <w:szCs w:val="24"/>
        </w:rPr>
        <w:t>Правильно читать вслух по слогам и целыми словами.</w:t>
      </w:r>
    </w:p>
    <w:p w:rsidR="00DB0598" w:rsidRPr="00A12F6C" w:rsidRDefault="00DB0598" w:rsidP="00A12F6C">
      <w:pPr>
        <w:pStyle w:val="a6"/>
        <w:numPr>
          <w:ilvl w:val="0"/>
          <w:numId w:val="28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12F6C">
        <w:rPr>
          <w:rFonts w:ascii="Times New Roman" w:hAnsi="Times New Roman"/>
          <w:color w:val="000000"/>
          <w:sz w:val="24"/>
          <w:szCs w:val="24"/>
        </w:rPr>
        <w:t>Соблюдать паузы между предложениями, логическое ударение, необходимую интонацию.</w:t>
      </w:r>
    </w:p>
    <w:p w:rsidR="00DB0598" w:rsidRPr="00A12F6C" w:rsidRDefault="00DB0598" w:rsidP="00A12F6C">
      <w:pPr>
        <w:pStyle w:val="a6"/>
        <w:numPr>
          <w:ilvl w:val="0"/>
          <w:numId w:val="28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12F6C">
        <w:rPr>
          <w:rFonts w:ascii="Times New Roman" w:hAnsi="Times New Roman"/>
          <w:color w:val="000000"/>
          <w:sz w:val="24"/>
          <w:szCs w:val="24"/>
        </w:rPr>
        <w:t>Отве</w:t>
      </w:r>
      <w:r w:rsidR="003978C0" w:rsidRPr="00A12F6C">
        <w:rPr>
          <w:rFonts w:ascii="Times New Roman" w:hAnsi="Times New Roman"/>
          <w:color w:val="000000"/>
          <w:sz w:val="24"/>
          <w:szCs w:val="24"/>
        </w:rPr>
        <w:t>чать на вопросы по прочитанному тексту.</w:t>
      </w:r>
    </w:p>
    <w:p w:rsidR="00DB0598" w:rsidRPr="00A12F6C" w:rsidRDefault="00DB0598" w:rsidP="00A12F6C">
      <w:pPr>
        <w:pStyle w:val="a6"/>
        <w:numPr>
          <w:ilvl w:val="0"/>
          <w:numId w:val="28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12F6C">
        <w:rPr>
          <w:rFonts w:ascii="Times New Roman" w:hAnsi="Times New Roman"/>
          <w:color w:val="000000"/>
          <w:sz w:val="24"/>
          <w:szCs w:val="24"/>
        </w:rPr>
        <w:t>Пересказывать текст по плану с помощью логопеда.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 окончании 3 класса обучающиеся должны уметь: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1. Производить звукобуквенный анализ и синтез слов.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2. Подбирать к слову родственные слова.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3.Владеть навыками словообразования и словоизменения.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4.Подбирать синонимы и антонимы к различным частям речи.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5.Различать корень, суффикс, приставку. Образовывать новые слова при помощи приставок и суффиксов.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6.  Дифференцировать предлоги и приставки.</w:t>
      </w:r>
    </w:p>
    <w:p w:rsidR="00DB0598" w:rsidRPr="00A12F6C" w:rsidRDefault="00DB0598" w:rsidP="00A12F6C">
      <w:pPr>
        <w:spacing w:line="240" w:lineRule="auto"/>
        <w:ind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7.Ум</w:t>
      </w:r>
      <w:r w:rsidR="00D96E33" w:rsidRPr="00A12F6C">
        <w:rPr>
          <w:rFonts w:ascii="Times New Roman" w:hAnsi="Times New Roman" w:cs="Times New Roman"/>
          <w:color w:val="000000"/>
          <w:sz w:val="24"/>
          <w:szCs w:val="24"/>
        </w:rPr>
        <w:t xml:space="preserve">еть находить </w:t>
      </w:r>
      <w:r w:rsidRPr="00A12F6C">
        <w:rPr>
          <w:rFonts w:ascii="Times New Roman" w:hAnsi="Times New Roman" w:cs="Times New Roman"/>
          <w:color w:val="000000"/>
          <w:sz w:val="24"/>
          <w:szCs w:val="24"/>
        </w:rPr>
        <w:t>главные и второстепенные члены предложения, ставить к ним вопросы.</w:t>
      </w:r>
    </w:p>
    <w:p w:rsidR="00DB0598" w:rsidRPr="00A12F6C" w:rsidRDefault="00DB0598" w:rsidP="00A12F6C">
      <w:pPr>
        <w:spacing w:line="240" w:lineRule="auto"/>
        <w:ind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8.Согласовывать слова в числе, роде, падеже.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9. Составлять распространенные предложения.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10.Определять тему текста, последовательность и связность предложений в тексте, делить на смысловые части, согласовывать слова, пересказывать.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 окончании 4 класса обучающиеся должны уметь: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D96E33" w:rsidRPr="00A12F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2F6C">
        <w:rPr>
          <w:rFonts w:ascii="Times New Roman" w:hAnsi="Times New Roman" w:cs="Times New Roman"/>
          <w:color w:val="000000"/>
          <w:sz w:val="24"/>
          <w:szCs w:val="24"/>
        </w:rPr>
        <w:t>Уметь 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парные/непарные звонкие и глухие.</w:t>
      </w:r>
    </w:p>
    <w:p w:rsidR="00DB0598" w:rsidRPr="00A12F6C" w:rsidRDefault="00D96E33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DB0598" w:rsidRPr="00A12F6C">
        <w:rPr>
          <w:rFonts w:ascii="Times New Roman" w:hAnsi="Times New Roman" w:cs="Times New Roman"/>
          <w:color w:val="000000"/>
          <w:sz w:val="24"/>
          <w:szCs w:val="24"/>
        </w:rPr>
        <w:t>.Различать родственные (однокоренные) слова и формы слова.</w:t>
      </w:r>
    </w:p>
    <w:p w:rsidR="00DB0598" w:rsidRPr="00A12F6C" w:rsidRDefault="00D96E33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B0598" w:rsidRPr="00A12F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12F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0598" w:rsidRPr="00A12F6C">
        <w:rPr>
          <w:rFonts w:ascii="Times New Roman" w:hAnsi="Times New Roman" w:cs="Times New Roman"/>
          <w:color w:val="000000"/>
          <w:sz w:val="24"/>
          <w:szCs w:val="24"/>
        </w:rPr>
        <w:t>Находить в словах окончание, корень, приставку, суффикс.</w:t>
      </w:r>
    </w:p>
    <w:p w:rsidR="00DB0598" w:rsidRPr="00A12F6C" w:rsidRDefault="00D96E33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="00DB0598" w:rsidRPr="00A12F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12F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0598" w:rsidRPr="00A12F6C">
        <w:rPr>
          <w:rFonts w:ascii="Times New Roman" w:hAnsi="Times New Roman" w:cs="Times New Roman"/>
          <w:color w:val="000000"/>
          <w:sz w:val="24"/>
          <w:szCs w:val="24"/>
        </w:rPr>
        <w:t>Находить главные и второ</w:t>
      </w:r>
      <w:r w:rsidRPr="00A12F6C">
        <w:rPr>
          <w:rFonts w:ascii="Times New Roman" w:hAnsi="Times New Roman" w:cs="Times New Roman"/>
          <w:color w:val="000000"/>
          <w:sz w:val="24"/>
          <w:szCs w:val="24"/>
        </w:rPr>
        <w:t xml:space="preserve">степенные </w:t>
      </w:r>
      <w:r w:rsidR="00DB0598" w:rsidRPr="00A12F6C">
        <w:rPr>
          <w:rFonts w:ascii="Times New Roman" w:hAnsi="Times New Roman" w:cs="Times New Roman"/>
          <w:color w:val="000000"/>
          <w:sz w:val="24"/>
          <w:szCs w:val="24"/>
        </w:rPr>
        <w:t>члены предложения.</w:t>
      </w:r>
    </w:p>
    <w:p w:rsidR="00DB0598" w:rsidRPr="00A12F6C" w:rsidRDefault="00DB0598" w:rsidP="00A12F6C">
      <w:pPr>
        <w:shd w:val="clear" w:color="auto" w:fill="FFFFFF"/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6.</w:t>
      </w:r>
      <w:bookmarkStart w:id="1" w:name="_GoBack"/>
      <w:bookmarkEnd w:id="1"/>
      <w:r w:rsidR="00D96E33" w:rsidRPr="00A12F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2F6C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подробно и сжато, устно и письменно, составлять на основании текста небольшое монологическое высказывание, отвечая на поставленный вопрос.</w:t>
      </w:r>
    </w:p>
    <w:p w:rsidR="00DB0598" w:rsidRPr="00A12F6C" w:rsidRDefault="00DB0598" w:rsidP="00A12F6C">
      <w:pPr>
        <w:spacing w:line="240" w:lineRule="auto"/>
        <w:ind w:left="-180"/>
        <w:rPr>
          <w:rFonts w:ascii="Times New Roman" w:hAnsi="Times New Roman" w:cs="Times New Roman"/>
          <w:color w:val="000000"/>
          <w:sz w:val="24"/>
          <w:szCs w:val="24"/>
        </w:rPr>
      </w:pPr>
      <w:r w:rsidRPr="00A12F6C">
        <w:rPr>
          <w:rFonts w:ascii="Times New Roman" w:hAnsi="Times New Roman" w:cs="Times New Roman"/>
          <w:color w:val="000000"/>
          <w:sz w:val="24"/>
          <w:szCs w:val="24"/>
        </w:rPr>
        <w:t>8.Уметь составлять рассказ по плану, а также рассказ с элементами творчества.</w:t>
      </w: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F6C">
        <w:rPr>
          <w:rStyle w:val="a9"/>
          <w:rFonts w:ascii="Times New Roman" w:hAnsi="Times New Roman" w:cs="Times New Roman"/>
          <w:i/>
          <w:sz w:val="24"/>
          <w:szCs w:val="24"/>
          <w:shd w:val="clear" w:color="auto" w:fill="FFFFFF"/>
        </w:rPr>
        <w:t>Качественным показателем эффективности</w:t>
      </w:r>
      <w:r w:rsidRPr="00A12F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12F6C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коррекцио</w:t>
      </w:r>
      <w:r w:rsidR="00A12F6C" w:rsidRPr="00A12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нной работы является: </w:t>
      </w:r>
      <w:r w:rsidRPr="00A12F6C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положительная динамика в формировании устной и письменной речи; повышение мотивации; пробуждение интереса к процессу чтения и письма; снятие эмоциональной напряженности и тревожности при выполнении учебной деятельности.</w:t>
      </w:r>
    </w:p>
    <w:p w:rsidR="00DB0598" w:rsidRPr="00A12F6C" w:rsidRDefault="00DB0598" w:rsidP="00A12F6C">
      <w:pPr>
        <w:pStyle w:val="a6"/>
        <w:numPr>
          <w:ilvl w:val="0"/>
          <w:numId w:val="36"/>
        </w:numPr>
        <w:spacing w:line="240" w:lineRule="auto"/>
        <w:rPr>
          <w:rFonts w:ascii="Times New Roman" w:hAnsi="Times New Roman"/>
          <w:b/>
          <w:snapToGrid w:val="0"/>
          <w:sz w:val="24"/>
          <w:szCs w:val="24"/>
        </w:rPr>
      </w:pPr>
      <w:r w:rsidRPr="00A12F6C">
        <w:rPr>
          <w:rFonts w:ascii="Times New Roman" w:hAnsi="Times New Roman"/>
          <w:b/>
          <w:snapToGrid w:val="0"/>
          <w:sz w:val="24"/>
          <w:szCs w:val="24"/>
        </w:rPr>
        <w:t>Оценка планируемых результатов</w:t>
      </w:r>
      <w:r w:rsidR="00A12F6C" w:rsidRPr="00A12F6C">
        <w:rPr>
          <w:rFonts w:ascii="Times New Roman" w:hAnsi="Times New Roman"/>
          <w:b/>
          <w:snapToGrid w:val="0"/>
          <w:sz w:val="24"/>
          <w:szCs w:val="24"/>
        </w:rPr>
        <w:t>.</w:t>
      </w: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 xml:space="preserve">Мониторинг речевого развития учащихся позволяет оценить динамику личных достижений учащихся с нарушением речи, письма и проводится на основании сопоставления данных первичной, промежуточной и итоговой диагностики. </w:t>
      </w:r>
    </w:p>
    <w:p w:rsidR="008730C5" w:rsidRPr="00A12F6C" w:rsidRDefault="00DB0598" w:rsidP="00A12F6C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12F6C">
        <w:rPr>
          <w:rFonts w:ascii="Times New Roman" w:hAnsi="Times New Roman" w:cs="Times New Roman"/>
          <w:snapToGrid w:val="0"/>
          <w:sz w:val="24"/>
          <w:szCs w:val="24"/>
        </w:rPr>
        <w:t xml:space="preserve">На начальном и итоговом этапах коррекционно-логопедической работы используются диагностические методики </w:t>
      </w:r>
      <w:proofErr w:type="spellStart"/>
      <w:r w:rsidR="00A12F6C" w:rsidRPr="00A12F6C">
        <w:rPr>
          <w:rFonts w:ascii="Times New Roman" w:hAnsi="Times New Roman" w:cs="Times New Roman"/>
          <w:snapToGrid w:val="0"/>
          <w:sz w:val="24"/>
          <w:szCs w:val="24"/>
        </w:rPr>
        <w:t>Т.А.Фотековой</w:t>
      </w:r>
      <w:proofErr w:type="spellEnd"/>
      <w:r w:rsidR="00A12F6C" w:rsidRPr="00A12F6C">
        <w:rPr>
          <w:rFonts w:ascii="Times New Roman" w:hAnsi="Times New Roman" w:cs="Times New Roman"/>
          <w:snapToGrid w:val="0"/>
          <w:sz w:val="24"/>
          <w:szCs w:val="24"/>
        </w:rPr>
        <w:t xml:space="preserve">, Т. В. </w:t>
      </w:r>
      <w:proofErr w:type="spellStart"/>
      <w:r w:rsidR="00A12F6C" w:rsidRPr="00A12F6C">
        <w:rPr>
          <w:rFonts w:ascii="Times New Roman" w:hAnsi="Times New Roman" w:cs="Times New Roman"/>
          <w:snapToGrid w:val="0"/>
          <w:sz w:val="24"/>
          <w:szCs w:val="24"/>
        </w:rPr>
        <w:t>Ахутиной</w:t>
      </w:r>
      <w:proofErr w:type="spellEnd"/>
      <w:r w:rsidR="00A12F6C" w:rsidRPr="00A12F6C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D63D9B" w:rsidRPr="00A12F6C" w:rsidRDefault="00801055" w:rsidP="00A12F6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 w:bidi="ru-RU"/>
        </w:rPr>
      </w:pPr>
      <w:r w:rsidRPr="00A12F6C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D63D9B" w:rsidRPr="00A12F6C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  <w:r w:rsidR="00D63D9B" w:rsidRPr="00A12F6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12F6C">
        <w:rPr>
          <w:rFonts w:ascii="Times New Roman" w:hAnsi="Times New Roman" w:cs="Times New Roman"/>
          <w:sz w:val="24"/>
          <w:szCs w:val="24"/>
          <w:lang w:eastAsia="zh-CN" w:bidi="ru-RU"/>
        </w:rPr>
        <w:t>С</w:t>
      </w:r>
      <w:r w:rsidR="00D63D9B" w:rsidRPr="00A12F6C">
        <w:rPr>
          <w:rFonts w:ascii="Times New Roman" w:hAnsi="Times New Roman" w:cs="Times New Roman"/>
          <w:sz w:val="24"/>
          <w:szCs w:val="24"/>
          <w:lang w:eastAsia="zh-CN" w:bidi="ru-RU"/>
        </w:rPr>
        <w:t xml:space="preserve">одержание курса  с указанием форм организации </w:t>
      </w:r>
      <w:r w:rsidR="00D63D9B" w:rsidRPr="00A12F6C">
        <w:rPr>
          <w:rFonts w:ascii="Times New Roman" w:hAnsi="Times New Roman" w:cs="Times New Roman"/>
          <w:sz w:val="24"/>
          <w:szCs w:val="24"/>
        </w:rPr>
        <w:t>занятий</w:t>
      </w:r>
      <w:r w:rsidR="00D63D9B" w:rsidRPr="00A12F6C">
        <w:rPr>
          <w:rFonts w:ascii="Times New Roman" w:hAnsi="Times New Roman" w:cs="Times New Roman"/>
          <w:sz w:val="24"/>
          <w:szCs w:val="24"/>
          <w:lang w:eastAsia="zh-CN" w:bidi="ru-RU"/>
        </w:rPr>
        <w:t xml:space="preserve"> и  основных</w:t>
      </w:r>
      <w:r w:rsidR="008730C5" w:rsidRPr="00A12F6C">
        <w:rPr>
          <w:rFonts w:ascii="Times New Roman" w:hAnsi="Times New Roman" w:cs="Times New Roman"/>
          <w:sz w:val="24"/>
          <w:szCs w:val="24"/>
          <w:lang w:eastAsia="zh-CN" w:bidi="ru-RU"/>
        </w:rPr>
        <w:t xml:space="preserve"> видов деятельности обучающихся.</w:t>
      </w:r>
    </w:p>
    <w:p w:rsidR="00D63D9B" w:rsidRPr="00A12F6C" w:rsidRDefault="00801055" w:rsidP="00A12F6C">
      <w:pPr>
        <w:pStyle w:val="a6"/>
        <w:tabs>
          <w:tab w:val="left" w:pos="81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2F6C">
        <w:rPr>
          <w:rFonts w:ascii="Times New Roman" w:hAnsi="Times New Roman"/>
          <w:b/>
          <w:sz w:val="24"/>
          <w:szCs w:val="24"/>
        </w:rPr>
        <w:t>1 класс</w:t>
      </w:r>
    </w:p>
    <w:p w:rsidR="00D63D9B" w:rsidRPr="00A12F6C" w:rsidRDefault="00D63D9B" w:rsidP="00A12F6C">
      <w:pPr>
        <w:tabs>
          <w:tab w:val="left" w:pos="81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tbl>
      <w:tblPr>
        <w:tblStyle w:val="a7"/>
        <w:tblW w:w="0" w:type="auto"/>
        <w:jc w:val="center"/>
        <w:tblLook w:val="04A0"/>
      </w:tblPr>
      <w:tblGrid>
        <w:gridCol w:w="1225"/>
        <w:gridCol w:w="1614"/>
        <w:gridCol w:w="784"/>
        <w:gridCol w:w="5577"/>
      </w:tblGrid>
      <w:tr w:rsidR="00D63D9B" w:rsidRPr="00A12F6C" w:rsidTr="00C46CCE">
        <w:trPr>
          <w:trHeight w:val="643"/>
          <w:jc w:val="center"/>
        </w:trPr>
        <w:tc>
          <w:tcPr>
            <w:tcW w:w="1225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№</w:t>
            </w:r>
            <w:proofErr w:type="spellStart"/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п</w:t>
            </w:r>
            <w:proofErr w:type="spellEnd"/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/</w:t>
            </w:r>
            <w:proofErr w:type="spell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п</w:t>
            </w:r>
            <w:proofErr w:type="spellEnd"/>
          </w:p>
        </w:tc>
        <w:tc>
          <w:tcPr>
            <w:tcW w:w="1614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Название раздела /темы</w:t>
            </w:r>
          </w:p>
        </w:tc>
        <w:tc>
          <w:tcPr>
            <w:tcW w:w="705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Кол-во часов</w:t>
            </w:r>
          </w:p>
        </w:tc>
        <w:tc>
          <w:tcPr>
            <w:tcW w:w="5577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Основные  виды деятельности </w:t>
            </w:r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обучающихся</w:t>
            </w:r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:</w:t>
            </w:r>
          </w:p>
        </w:tc>
      </w:tr>
      <w:tr w:rsidR="00D63D9B" w:rsidRPr="00A12F6C" w:rsidTr="00C46CCE">
        <w:trPr>
          <w:trHeight w:val="336"/>
          <w:jc w:val="center"/>
        </w:trPr>
        <w:tc>
          <w:tcPr>
            <w:tcW w:w="1225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</w:t>
            </w:r>
          </w:p>
        </w:tc>
        <w:tc>
          <w:tcPr>
            <w:tcW w:w="1614" w:type="dxa"/>
          </w:tcPr>
          <w:p w:rsidR="00D63D9B" w:rsidRPr="00A12F6C" w:rsidRDefault="00801055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Слово</w:t>
            </w:r>
          </w:p>
        </w:tc>
        <w:tc>
          <w:tcPr>
            <w:tcW w:w="705" w:type="dxa"/>
          </w:tcPr>
          <w:p w:rsidR="00D63D9B" w:rsidRPr="00A12F6C" w:rsidRDefault="00801055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4</w:t>
            </w:r>
          </w:p>
        </w:tc>
        <w:tc>
          <w:tcPr>
            <w:tcW w:w="5577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spacing w:after="200"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в группах. Работа в парах. Слушание объяснений учителя.  Работа с раздаточным материалом. Опрос </w:t>
            </w:r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обучающихся</w:t>
            </w:r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. Ответы на вопросы.</w:t>
            </w:r>
          </w:p>
          <w:p w:rsidR="00D63D9B" w:rsidRPr="00A12F6C" w:rsidRDefault="00801055" w:rsidP="00A12F6C">
            <w:pPr>
              <w:tabs>
                <w:tab w:val="left" w:pos="810"/>
              </w:tabs>
              <w:suppressAutoHyphens/>
              <w:spacing w:after="200"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Уметь отличать слова-предметы, слова-действия, слова-признаки</w:t>
            </w:r>
            <w:r w:rsidR="00D63D9B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. </w:t>
            </w:r>
          </w:p>
        </w:tc>
      </w:tr>
      <w:tr w:rsidR="00D63D9B" w:rsidRPr="00A12F6C" w:rsidTr="00C46CCE">
        <w:trPr>
          <w:trHeight w:val="336"/>
          <w:jc w:val="center"/>
        </w:trPr>
        <w:tc>
          <w:tcPr>
            <w:tcW w:w="1225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2</w:t>
            </w:r>
          </w:p>
        </w:tc>
        <w:tc>
          <w:tcPr>
            <w:tcW w:w="1614" w:type="dxa"/>
          </w:tcPr>
          <w:p w:rsidR="00D63D9B" w:rsidRPr="00A12F6C" w:rsidRDefault="00801055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 xml:space="preserve">Предложение </w:t>
            </w:r>
          </w:p>
        </w:tc>
        <w:tc>
          <w:tcPr>
            <w:tcW w:w="705" w:type="dxa"/>
          </w:tcPr>
          <w:p w:rsidR="00D63D9B" w:rsidRPr="00A12F6C" w:rsidRDefault="00801055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7</w:t>
            </w:r>
          </w:p>
        </w:tc>
        <w:tc>
          <w:tcPr>
            <w:tcW w:w="5577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Индивидуальная работа. Работа с раздаточным материалом. Слушание объяснен</w:t>
            </w:r>
            <w:r w:rsidR="00801055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ий учителя. </w:t>
            </w: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с текстом. Взаимопроверка, самопроверка. Уметь различать </w:t>
            </w:r>
            <w:r w:rsidR="00801055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слово и предложение</w:t>
            </w: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. </w:t>
            </w:r>
            <w:r w:rsidR="00801055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Знать границы предложений. Согласовывать части речи в роде, числе и падеже.</w:t>
            </w:r>
          </w:p>
        </w:tc>
      </w:tr>
      <w:tr w:rsidR="00D63D9B" w:rsidRPr="00A12F6C" w:rsidTr="00C46CCE">
        <w:trPr>
          <w:trHeight w:val="336"/>
          <w:jc w:val="center"/>
        </w:trPr>
        <w:tc>
          <w:tcPr>
            <w:tcW w:w="1225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3</w:t>
            </w:r>
          </w:p>
        </w:tc>
        <w:tc>
          <w:tcPr>
            <w:tcW w:w="1614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Предл</w:t>
            </w:r>
            <w:r w:rsidR="00801055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оги</w:t>
            </w:r>
          </w:p>
        </w:tc>
        <w:tc>
          <w:tcPr>
            <w:tcW w:w="705" w:type="dxa"/>
          </w:tcPr>
          <w:p w:rsidR="00D63D9B" w:rsidRPr="00A12F6C" w:rsidRDefault="00801055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23</w:t>
            </w:r>
          </w:p>
        </w:tc>
        <w:tc>
          <w:tcPr>
            <w:tcW w:w="5577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Слушание объяснений учителя.</w:t>
            </w:r>
            <w:r w:rsidR="00801055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  </w:t>
            </w: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с текстом. Написание </w:t>
            </w:r>
            <w:r w:rsidR="00801055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графических диктантов</w:t>
            </w:r>
          </w:p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Взаимопроверка, самопроверка. Различать предложение по интонации. </w:t>
            </w:r>
            <w:r w:rsidR="00801055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Знать значение предлогов. Согласовывать существительное с прилагательным.</w:t>
            </w:r>
          </w:p>
        </w:tc>
      </w:tr>
      <w:tr w:rsidR="00D63D9B" w:rsidRPr="00A12F6C" w:rsidTr="00C46CCE">
        <w:trPr>
          <w:trHeight w:val="336"/>
          <w:jc w:val="center"/>
        </w:trPr>
        <w:tc>
          <w:tcPr>
            <w:tcW w:w="1225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4</w:t>
            </w:r>
          </w:p>
        </w:tc>
        <w:tc>
          <w:tcPr>
            <w:tcW w:w="1614" w:type="dxa"/>
          </w:tcPr>
          <w:p w:rsidR="00D63D9B" w:rsidRPr="00A12F6C" w:rsidRDefault="00836F5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Звуки</w:t>
            </w:r>
            <w:r w:rsidR="00D63D9B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 речи</w:t>
            </w:r>
          </w:p>
        </w:tc>
        <w:tc>
          <w:tcPr>
            <w:tcW w:w="705" w:type="dxa"/>
          </w:tcPr>
          <w:p w:rsidR="00D63D9B" w:rsidRPr="00A12F6C" w:rsidRDefault="00836F50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10</w:t>
            </w:r>
          </w:p>
        </w:tc>
        <w:tc>
          <w:tcPr>
            <w:tcW w:w="5577" w:type="dxa"/>
          </w:tcPr>
          <w:p w:rsidR="00836F50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с раздаточным материалом. Слушание объяснений учителя.  Работа с учебником. Работа с текстом. Частично  - поисковые задания. Взаимопроверка, самопроверка. </w:t>
            </w:r>
            <w:r w:rsidR="00836F50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Знать слогообразующую роль гласных, делить слова на слоги. Делать фонетический разбор слов.</w:t>
            </w:r>
          </w:p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 </w:t>
            </w:r>
          </w:p>
        </w:tc>
      </w:tr>
      <w:tr w:rsidR="00836F50" w:rsidRPr="00A12F6C" w:rsidTr="00C46CCE">
        <w:trPr>
          <w:trHeight w:val="336"/>
          <w:jc w:val="center"/>
        </w:trPr>
        <w:tc>
          <w:tcPr>
            <w:tcW w:w="1225" w:type="dxa"/>
          </w:tcPr>
          <w:p w:rsidR="00836F50" w:rsidRPr="00A12F6C" w:rsidRDefault="00836F5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5</w:t>
            </w:r>
          </w:p>
        </w:tc>
        <w:tc>
          <w:tcPr>
            <w:tcW w:w="1614" w:type="dxa"/>
          </w:tcPr>
          <w:p w:rsidR="00836F50" w:rsidRPr="00A12F6C" w:rsidRDefault="00836F5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Связная речь</w:t>
            </w:r>
          </w:p>
        </w:tc>
        <w:tc>
          <w:tcPr>
            <w:tcW w:w="705" w:type="dxa"/>
          </w:tcPr>
          <w:p w:rsidR="00836F50" w:rsidRPr="00A12F6C" w:rsidRDefault="00836F50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16</w:t>
            </w:r>
          </w:p>
        </w:tc>
        <w:tc>
          <w:tcPr>
            <w:tcW w:w="5577" w:type="dxa"/>
          </w:tcPr>
          <w:p w:rsidR="00836F50" w:rsidRPr="00A12F6C" w:rsidRDefault="00836F5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с раздаточным материалом. Слушание объяснений учителя.  Работа с учебником. Работа с </w:t>
            </w: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lastRenderedPageBreak/>
              <w:t>текстом. Частично  - поисковые задания. Взаимопроверка, самопроверка. Согласование и управление различных частей речи. Развитие и уточнение временных представлений. Упражняться в воссоздании различных мыслительных образов.</w:t>
            </w:r>
          </w:p>
        </w:tc>
      </w:tr>
      <w:tr w:rsidR="00836F50" w:rsidRPr="00A12F6C" w:rsidTr="00C46CCE">
        <w:trPr>
          <w:trHeight w:val="336"/>
          <w:jc w:val="center"/>
        </w:trPr>
        <w:tc>
          <w:tcPr>
            <w:tcW w:w="1225" w:type="dxa"/>
          </w:tcPr>
          <w:p w:rsidR="00836F50" w:rsidRPr="00A12F6C" w:rsidRDefault="00836F5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lastRenderedPageBreak/>
              <w:t>6</w:t>
            </w:r>
          </w:p>
        </w:tc>
        <w:tc>
          <w:tcPr>
            <w:tcW w:w="1614" w:type="dxa"/>
          </w:tcPr>
          <w:p w:rsidR="00836F50" w:rsidRPr="00A12F6C" w:rsidRDefault="00836F5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Диагностика (на начало и конец учебного года)</w:t>
            </w:r>
          </w:p>
        </w:tc>
        <w:tc>
          <w:tcPr>
            <w:tcW w:w="705" w:type="dxa"/>
          </w:tcPr>
          <w:p w:rsidR="00836F50" w:rsidRPr="00A12F6C" w:rsidRDefault="00836F50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8</w:t>
            </w:r>
          </w:p>
        </w:tc>
        <w:tc>
          <w:tcPr>
            <w:tcW w:w="5577" w:type="dxa"/>
          </w:tcPr>
          <w:p w:rsidR="00836F50" w:rsidRPr="00A12F6C" w:rsidRDefault="00836F5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  <w:tr w:rsidR="00D63D9B" w:rsidRPr="00A12F6C" w:rsidTr="00C46CCE">
        <w:trPr>
          <w:trHeight w:val="689"/>
          <w:jc w:val="center"/>
        </w:trPr>
        <w:tc>
          <w:tcPr>
            <w:tcW w:w="1225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Итого </w:t>
            </w:r>
          </w:p>
        </w:tc>
        <w:tc>
          <w:tcPr>
            <w:tcW w:w="1614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  <w:tc>
          <w:tcPr>
            <w:tcW w:w="705" w:type="dxa"/>
          </w:tcPr>
          <w:p w:rsidR="00D63D9B" w:rsidRPr="00A12F6C" w:rsidRDefault="00836F50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68</w:t>
            </w:r>
            <w:r w:rsidR="00D63D9B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 ч.</w:t>
            </w:r>
          </w:p>
        </w:tc>
        <w:tc>
          <w:tcPr>
            <w:tcW w:w="5577" w:type="dxa"/>
          </w:tcPr>
          <w:p w:rsidR="00D63D9B" w:rsidRPr="00A12F6C" w:rsidRDefault="00D63D9B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</w:tbl>
    <w:p w:rsidR="00A12F6C" w:rsidRPr="00A12F6C" w:rsidRDefault="00A12F6C" w:rsidP="00A12F6C">
      <w:pPr>
        <w:tabs>
          <w:tab w:val="left" w:pos="81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1055" w:rsidRPr="00C46CCE" w:rsidRDefault="00801055" w:rsidP="00A12F6C">
      <w:pPr>
        <w:tabs>
          <w:tab w:val="left" w:pos="81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CCE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801055" w:rsidRPr="00A12F6C" w:rsidRDefault="00801055" w:rsidP="00A12F6C">
      <w:pPr>
        <w:tabs>
          <w:tab w:val="left" w:pos="810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</w:pPr>
    </w:p>
    <w:tbl>
      <w:tblPr>
        <w:tblStyle w:val="a7"/>
        <w:tblW w:w="0" w:type="auto"/>
        <w:jc w:val="center"/>
        <w:tblLook w:val="04A0"/>
      </w:tblPr>
      <w:tblGrid>
        <w:gridCol w:w="1224"/>
        <w:gridCol w:w="1932"/>
        <w:gridCol w:w="784"/>
        <w:gridCol w:w="5631"/>
      </w:tblGrid>
      <w:tr w:rsidR="00801055" w:rsidRPr="00A12F6C" w:rsidTr="00C46CCE">
        <w:trPr>
          <w:trHeight w:val="643"/>
          <w:jc w:val="center"/>
        </w:trPr>
        <w:tc>
          <w:tcPr>
            <w:tcW w:w="1224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№</w:t>
            </w:r>
            <w:proofErr w:type="spellStart"/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п</w:t>
            </w:r>
            <w:proofErr w:type="spellEnd"/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/</w:t>
            </w:r>
            <w:proofErr w:type="spell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п</w:t>
            </w:r>
            <w:proofErr w:type="spellEnd"/>
          </w:p>
        </w:tc>
        <w:tc>
          <w:tcPr>
            <w:tcW w:w="1932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Название раздела /темы</w:t>
            </w:r>
          </w:p>
        </w:tc>
        <w:tc>
          <w:tcPr>
            <w:tcW w:w="784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Кол-во часов</w:t>
            </w:r>
          </w:p>
        </w:tc>
        <w:tc>
          <w:tcPr>
            <w:tcW w:w="5631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Основные  виды деятельности </w:t>
            </w:r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обучающихся</w:t>
            </w:r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:</w:t>
            </w:r>
          </w:p>
        </w:tc>
      </w:tr>
      <w:tr w:rsidR="00801055" w:rsidRPr="00A12F6C" w:rsidTr="00C46CCE">
        <w:trPr>
          <w:trHeight w:val="336"/>
          <w:jc w:val="center"/>
        </w:trPr>
        <w:tc>
          <w:tcPr>
            <w:tcW w:w="1224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</w:t>
            </w:r>
          </w:p>
        </w:tc>
        <w:tc>
          <w:tcPr>
            <w:tcW w:w="1932" w:type="dxa"/>
          </w:tcPr>
          <w:p w:rsidR="00801055" w:rsidRPr="00A12F6C" w:rsidRDefault="00836F50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Звукобуквенный анализ и синтез слов</w:t>
            </w:r>
          </w:p>
        </w:tc>
        <w:tc>
          <w:tcPr>
            <w:tcW w:w="784" w:type="dxa"/>
          </w:tcPr>
          <w:p w:rsidR="00801055" w:rsidRPr="00A12F6C" w:rsidRDefault="00836F50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10</w:t>
            </w:r>
          </w:p>
        </w:tc>
        <w:tc>
          <w:tcPr>
            <w:tcW w:w="5631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spacing w:after="200"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в группах. Работа в парах. Слушание объяснений учителя.  Работа с раздаточным материалом. Опрос </w:t>
            </w:r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обучающихся</w:t>
            </w:r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. Ответы на вопросы.</w:t>
            </w:r>
          </w:p>
          <w:p w:rsidR="00801055" w:rsidRPr="00A12F6C" w:rsidRDefault="00801055" w:rsidP="00A12F6C">
            <w:pPr>
              <w:tabs>
                <w:tab w:val="left" w:pos="810"/>
              </w:tabs>
              <w:suppressAutoHyphens/>
              <w:spacing w:after="200"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с учебником. Работа с текстом. Самостоятельная работа. Взаимопроверка, самопроверка. </w:t>
            </w:r>
            <w:r w:rsidR="00836F50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Уметь производить звукобуквенный анализ слов различной слоговой структуры.</w:t>
            </w:r>
          </w:p>
        </w:tc>
      </w:tr>
      <w:tr w:rsidR="00801055" w:rsidRPr="00A12F6C" w:rsidTr="00C46CCE">
        <w:trPr>
          <w:trHeight w:val="336"/>
          <w:jc w:val="center"/>
        </w:trPr>
        <w:tc>
          <w:tcPr>
            <w:tcW w:w="1224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2</w:t>
            </w:r>
          </w:p>
        </w:tc>
        <w:tc>
          <w:tcPr>
            <w:tcW w:w="1932" w:type="dxa"/>
          </w:tcPr>
          <w:p w:rsidR="00801055" w:rsidRPr="00A12F6C" w:rsidRDefault="00836F50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Слоговой анализ и синтез слов</w:t>
            </w:r>
          </w:p>
        </w:tc>
        <w:tc>
          <w:tcPr>
            <w:tcW w:w="784" w:type="dxa"/>
          </w:tcPr>
          <w:p w:rsidR="00801055" w:rsidRPr="00A12F6C" w:rsidRDefault="00836F50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7</w:t>
            </w:r>
          </w:p>
        </w:tc>
        <w:tc>
          <w:tcPr>
            <w:tcW w:w="5631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Индивидуальная работа. Работа с раздаточным материалом. Слушание объяснений учителя. Работа с учебником. Работа с текстом. Взаимопроверка, самопроверка. Работа с раздаточным материалом. Уметь различать и находить в слове его части</w:t>
            </w:r>
            <w:r w:rsidR="00836F50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, делить слова на слоги. Составлять слова из слогов.</w:t>
            </w:r>
          </w:p>
        </w:tc>
      </w:tr>
      <w:tr w:rsidR="00801055" w:rsidRPr="00A12F6C" w:rsidTr="00C46CCE">
        <w:trPr>
          <w:trHeight w:val="336"/>
          <w:jc w:val="center"/>
        </w:trPr>
        <w:tc>
          <w:tcPr>
            <w:tcW w:w="1224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3</w:t>
            </w:r>
          </w:p>
        </w:tc>
        <w:tc>
          <w:tcPr>
            <w:tcW w:w="1932" w:type="dxa"/>
          </w:tcPr>
          <w:p w:rsidR="00801055" w:rsidRPr="00A12F6C" w:rsidRDefault="00836F5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Ударение</w:t>
            </w:r>
          </w:p>
        </w:tc>
        <w:tc>
          <w:tcPr>
            <w:tcW w:w="784" w:type="dxa"/>
          </w:tcPr>
          <w:p w:rsidR="00801055" w:rsidRPr="00A12F6C" w:rsidRDefault="00836F50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4</w:t>
            </w:r>
          </w:p>
        </w:tc>
        <w:tc>
          <w:tcPr>
            <w:tcW w:w="5631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Слушание объяснений учителя.  Работа с учебником, словарем. Работа с текстом. </w:t>
            </w:r>
          </w:p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Взаимопроверка, самопроверка. Различать </w:t>
            </w:r>
            <w:r w:rsidR="00CD2282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слова одинаковые по написанию, но отличающиеся ударением, определять ударный слог в слове. </w:t>
            </w:r>
          </w:p>
        </w:tc>
      </w:tr>
      <w:tr w:rsidR="00801055" w:rsidRPr="00A12F6C" w:rsidTr="00C46CCE">
        <w:trPr>
          <w:trHeight w:val="336"/>
          <w:jc w:val="center"/>
        </w:trPr>
        <w:tc>
          <w:tcPr>
            <w:tcW w:w="1224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4</w:t>
            </w:r>
          </w:p>
        </w:tc>
        <w:tc>
          <w:tcPr>
            <w:tcW w:w="1932" w:type="dxa"/>
          </w:tcPr>
          <w:p w:rsidR="00801055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Твердые и мягкие звуки</w:t>
            </w:r>
          </w:p>
        </w:tc>
        <w:tc>
          <w:tcPr>
            <w:tcW w:w="784" w:type="dxa"/>
          </w:tcPr>
          <w:p w:rsidR="00801055" w:rsidRPr="00A12F6C" w:rsidRDefault="00CD2282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19</w:t>
            </w:r>
          </w:p>
        </w:tc>
        <w:tc>
          <w:tcPr>
            <w:tcW w:w="5631" w:type="dxa"/>
          </w:tcPr>
          <w:p w:rsidR="00CD2282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с раздаточным материалом. Слушание объяснений учителя.  Работа с учебником. Работа с текстом. Частично  - поисковые задания. Взаимопроверка, самопроверка. </w:t>
            </w:r>
            <w:r w:rsidR="00CD2282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Знать роли мягкого знака, различать сходные по акустико-артикуляционному сходству звуки.</w:t>
            </w:r>
          </w:p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  <w:tr w:rsidR="00CD2282" w:rsidRPr="00A12F6C" w:rsidTr="00C46CCE">
        <w:trPr>
          <w:trHeight w:val="336"/>
          <w:jc w:val="center"/>
        </w:trPr>
        <w:tc>
          <w:tcPr>
            <w:tcW w:w="1224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5</w:t>
            </w:r>
          </w:p>
        </w:tc>
        <w:tc>
          <w:tcPr>
            <w:tcW w:w="1932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Глухие и звонкие согласные </w:t>
            </w:r>
          </w:p>
        </w:tc>
        <w:tc>
          <w:tcPr>
            <w:tcW w:w="784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11</w:t>
            </w:r>
          </w:p>
        </w:tc>
        <w:tc>
          <w:tcPr>
            <w:tcW w:w="5631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Работа с раздаточным материалом. Слушание объяснений учителя.  Работа с учебником. Работа с текстом. Частично  - поисковые задания. Взаимопроверка, самопроверка. Различать сходные по акустико-артикуляционному сходству звуки.</w:t>
            </w:r>
          </w:p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  <w:tr w:rsidR="00CD2282" w:rsidRPr="00A12F6C" w:rsidTr="00C46CCE">
        <w:trPr>
          <w:trHeight w:val="336"/>
          <w:jc w:val="center"/>
        </w:trPr>
        <w:tc>
          <w:tcPr>
            <w:tcW w:w="1224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6</w:t>
            </w:r>
          </w:p>
        </w:tc>
        <w:tc>
          <w:tcPr>
            <w:tcW w:w="1932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Свистящие и шипящие звуки </w:t>
            </w: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lastRenderedPageBreak/>
              <w:t>и буквы</w:t>
            </w:r>
          </w:p>
        </w:tc>
        <w:tc>
          <w:tcPr>
            <w:tcW w:w="784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lastRenderedPageBreak/>
              <w:t>3</w:t>
            </w:r>
          </w:p>
        </w:tc>
        <w:tc>
          <w:tcPr>
            <w:tcW w:w="5631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Различать сходные по акустико-артикуляционному сходству звуки.</w:t>
            </w:r>
          </w:p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  <w:tr w:rsidR="00CD2282" w:rsidRPr="00A12F6C" w:rsidTr="00C46CCE">
        <w:trPr>
          <w:trHeight w:val="336"/>
          <w:jc w:val="center"/>
        </w:trPr>
        <w:tc>
          <w:tcPr>
            <w:tcW w:w="1224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lastRenderedPageBreak/>
              <w:t>7</w:t>
            </w:r>
          </w:p>
        </w:tc>
        <w:tc>
          <w:tcPr>
            <w:tcW w:w="1932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Аффрикаты </w:t>
            </w:r>
          </w:p>
        </w:tc>
        <w:tc>
          <w:tcPr>
            <w:tcW w:w="784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6</w:t>
            </w:r>
          </w:p>
        </w:tc>
        <w:tc>
          <w:tcPr>
            <w:tcW w:w="5631" w:type="dxa"/>
          </w:tcPr>
          <w:p w:rsidR="00CD2282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Различать сходные по акустико-артикуляционному сходству звуки.</w:t>
            </w:r>
          </w:p>
        </w:tc>
      </w:tr>
      <w:tr w:rsidR="00426B8D" w:rsidRPr="00A12F6C" w:rsidTr="00C46CCE">
        <w:trPr>
          <w:trHeight w:val="336"/>
          <w:jc w:val="center"/>
        </w:trPr>
        <w:tc>
          <w:tcPr>
            <w:tcW w:w="122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8</w:t>
            </w:r>
          </w:p>
        </w:tc>
        <w:tc>
          <w:tcPr>
            <w:tcW w:w="193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Диагностика (на начало и конец учебного года)</w:t>
            </w:r>
          </w:p>
        </w:tc>
        <w:tc>
          <w:tcPr>
            <w:tcW w:w="78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8</w:t>
            </w:r>
          </w:p>
        </w:tc>
        <w:tc>
          <w:tcPr>
            <w:tcW w:w="5631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  <w:tr w:rsidR="00801055" w:rsidRPr="00A12F6C" w:rsidTr="00C46CCE">
        <w:trPr>
          <w:trHeight w:val="689"/>
          <w:jc w:val="center"/>
        </w:trPr>
        <w:tc>
          <w:tcPr>
            <w:tcW w:w="1224" w:type="dxa"/>
          </w:tcPr>
          <w:p w:rsidR="00801055" w:rsidRPr="00A12F6C" w:rsidRDefault="00CD2282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Итого</w:t>
            </w:r>
            <w:r w:rsidR="00801055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:</w:t>
            </w:r>
          </w:p>
        </w:tc>
        <w:tc>
          <w:tcPr>
            <w:tcW w:w="1932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  <w:tc>
          <w:tcPr>
            <w:tcW w:w="784" w:type="dxa"/>
          </w:tcPr>
          <w:p w:rsidR="00801055" w:rsidRPr="00A12F6C" w:rsidRDefault="00CD2282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68</w:t>
            </w:r>
            <w:r w:rsidR="00801055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 ч.</w:t>
            </w:r>
          </w:p>
        </w:tc>
        <w:tc>
          <w:tcPr>
            <w:tcW w:w="5631" w:type="dxa"/>
          </w:tcPr>
          <w:p w:rsidR="00801055" w:rsidRPr="00A12F6C" w:rsidRDefault="00801055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</w:tbl>
    <w:p w:rsidR="00C46CCE" w:rsidRPr="00A12F6C" w:rsidRDefault="00C46CCE" w:rsidP="00A12F6C">
      <w:pPr>
        <w:tabs>
          <w:tab w:val="left" w:pos="81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B8D" w:rsidRPr="00C46CCE" w:rsidRDefault="00426B8D" w:rsidP="00A12F6C">
      <w:pPr>
        <w:tabs>
          <w:tab w:val="left" w:pos="81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CCE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426B8D" w:rsidRPr="00A12F6C" w:rsidRDefault="00426B8D" w:rsidP="00A12F6C">
      <w:pPr>
        <w:tabs>
          <w:tab w:val="left" w:pos="810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 w:bidi="ru-RU"/>
        </w:rPr>
      </w:pPr>
    </w:p>
    <w:tbl>
      <w:tblPr>
        <w:tblStyle w:val="a7"/>
        <w:tblW w:w="0" w:type="auto"/>
        <w:jc w:val="center"/>
        <w:tblLook w:val="04A0"/>
      </w:tblPr>
      <w:tblGrid>
        <w:gridCol w:w="1217"/>
        <w:gridCol w:w="2012"/>
        <w:gridCol w:w="848"/>
        <w:gridCol w:w="5494"/>
      </w:tblGrid>
      <w:tr w:rsidR="00426B8D" w:rsidRPr="00A12F6C" w:rsidTr="00C46CCE">
        <w:trPr>
          <w:trHeight w:val="643"/>
          <w:jc w:val="center"/>
        </w:trPr>
        <w:tc>
          <w:tcPr>
            <w:tcW w:w="1217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  <w:t>№</w:t>
            </w:r>
            <w:proofErr w:type="spellStart"/>
            <w:proofErr w:type="gramStart"/>
            <w:r w:rsidRPr="00A12F6C"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  <w:t>п</w:t>
            </w:r>
            <w:proofErr w:type="spellEnd"/>
            <w:proofErr w:type="gramEnd"/>
            <w:r w:rsidRPr="00A12F6C"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  <w:t>/</w:t>
            </w:r>
            <w:proofErr w:type="spellStart"/>
            <w:r w:rsidRPr="00A12F6C"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  <w:t>п</w:t>
            </w:r>
            <w:proofErr w:type="spellEnd"/>
          </w:p>
        </w:tc>
        <w:tc>
          <w:tcPr>
            <w:tcW w:w="201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  <w:t>Название раздела /темы</w:t>
            </w:r>
          </w:p>
        </w:tc>
        <w:tc>
          <w:tcPr>
            <w:tcW w:w="848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  <w:t>Кол-во часов</w:t>
            </w:r>
          </w:p>
        </w:tc>
        <w:tc>
          <w:tcPr>
            <w:tcW w:w="549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  <w:t xml:space="preserve">Основные  виды деятельности </w:t>
            </w:r>
            <w:proofErr w:type="gramStart"/>
            <w:r w:rsidRPr="00A12F6C"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  <w:t>обучающихся</w:t>
            </w:r>
            <w:proofErr w:type="gramEnd"/>
            <w:r w:rsidRPr="00A12F6C">
              <w:rPr>
                <w:rFonts w:ascii="Times New Roman" w:hAnsi="Times New Roman"/>
                <w:b/>
                <w:sz w:val="24"/>
                <w:szCs w:val="24"/>
                <w:lang w:eastAsia="zh-CN" w:bidi="ru-RU"/>
              </w:rPr>
              <w:t>:</w:t>
            </w:r>
          </w:p>
        </w:tc>
      </w:tr>
      <w:tr w:rsidR="00426B8D" w:rsidRPr="00A12F6C" w:rsidTr="00C46CCE">
        <w:trPr>
          <w:trHeight w:val="336"/>
          <w:jc w:val="center"/>
        </w:trPr>
        <w:tc>
          <w:tcPr>
            <w:tcW w:w="1217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</w:t>
            </w:r>
          </w:p>
        </w:tc>
        <w:tc>
          <w:tcPr>
            <w:tcW w:w="2012" w:type="dxa"/>
          </w:tcPr>
          <w:p w:rsidR="00426B8D" w:rsidRPr="00A12F6C" w:rsidRDefault="00082BCE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color w:val="000000"/>
                <w:sz w:val="24"/>
                <w:szCs w:val="24"/>
              </w:rPr>
              <w:t>Звуки речи и буквы. Звуковой анализ и синтез слов.</w:t>
            </w:r>
          </w:p>
        </w:tc>
        <w:tc>
          <w:tcPr>
            <w:tcW w:w="848" w:type="dxa"/>
          </w:tcPr>
          <w:p w:rsidR="00426B8D" w:rsidRPr="00A12F6C" w:rsidRDefault="00082BCE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25</w:t>
            </w:r>
          </w:p>
        </w:tc>
        <w:tc>
          <w:tcPr>
            <w:tcW w:w="549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spacing w:after="200"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в группах. Работа в парах. Слушание объяснений учителя.  Работа с раздаточным материалом. Опрос </w:t>
            </w:r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обучающихся</w:t>
            </w:r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. Ответы на вопросы.</w:t>
            </w:r>
          </w:p>
          <w:p w:rsidR="00426B8D" w:rsidRPr="00A12F6C" w:rsidRDefault="00426B8D" w:rsidP="00A12F6C">
            <w:pPr>
              <w:tabs>
                <w:tab w:val="left" w:pos="810"/>
              </w:tabs>
              <w:suppressAutoHyphens/>
              <w:spacing w:after="200"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Работа с учебником. Работа с текстом. Самостоятельная работа. Взаимопроверка, самопроверка. Уметь производить звукобуквенный анализ слов различной слоговой структуры.</w:t>
            </w:r>
          </w:p>
        </w:tc>
      </w:tr>
      <w:tr w:rsidR="00426B8D" w:rsidRPr="00A12F6C" w:rsidTr="00C46CCE">
        <w:trPr>
          <w:trHeight w:val="336"/>
          <w:jc w:val="center"/>
        </w:trPr>
        <w:tc>
          <w:tcPr>
            <w:tcW w:w="1217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2</w:t>
            </w:r>
          </w:p>
        </w:tc>
        <w:tc>
          <w:tcPr>
            <w:tcW w:w="2012" w:type="dxa"/>
          </w:tcPr>
          <w:p w:rsidR="00426B8D" w:rsidRPr="00A12F6C" w:rsidRDefault="00082BCE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 xml:space="preserve">Дифференциация звуков, имеющих </w:t>
            </w:r>
            <w:proofErr w:type="spellStart"/>
            <w:r w:rsidRPr="00A12F6C">
              <w:rPr>
                <w:rFonts w:ascii="Times New Roman" w:hAnsi="Times New Roman"/>
                <w:sz w:val="24"/>
                <w:szCs w:val="24"/>
              </w:rPr>
              <w:t>артикуляторно-акустическое</w:t>
            </w:r>
            <w:proofErr w:type="spellEnd"/>
            <w:r w:rsidRPr="00A12F6C">
              <w:rPr>
                <w:rFonts w:ascii="Times New Roman" w:hAnsi="Times New Roman"/>
                <w:sz w:val="24"/>
                <w:szCs w:val="24"/>
              </w:rPr>
              <w:t xml:space="preserve"> сходство. Звонкие и глухие согласные.</w:t>
            </w:r>
          </w:p>
        </w:tc>
        <w:tc>
          <w:tcPr>
            <w:tcW w:w="848" w:type="dxa"/>
          </w:tcPr>
          <w:p w:rsidR="00426B8D" w:rsidRPr="00A12F6C" w:rsidRDefault="00082BCE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</w:t>
            </w:r>
            <w:r w:rsidR="00426B8D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7</w:t>
            </w:r>
          </w:p>
        </w:tc>
        <w:tc>
          <w:tcPr>
            <w:tcW w:w="549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Индивидуальная работа. Работа с раздаточным материалом. Слушание объяснений учителя. Работа с учебником. Работа с текстом. Взаимопроверка, самопроверка. Работа с раздаточным материалом. Уметь различать </w:t>
            </w:r>
            <w:r w:rsidR="00082BCE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звуки по </w:t>
            </w:r>
            <w:proofErr w:type="spellStart"/>
            <w:r w:rsidR="00082BCE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артикуляторно-акустическому</w:t>
            </w:r>
            <w:proofErr w:type="spellEnd"/>
            <w:r w:rsidR="00082BCE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 сходству, по месту их образования.</w:t>
            </w:r>
          </w:p>
        </w:tc>
      </w:tr>
      <w:tr w:rsidR="00082BCE" w:rsidRPr="00A12F6C" w:rsidTr="00C46CCE">
        <w:trPr>
          <w:trHeight w:val="336"/>
          <w:jc w:val="center"/>
        </w:trPr>
        <w:tc>
          <w:tcPr>
            <w:tcW w:w="1217" w:type="dxa"/>
          </w:tcPr>
          <w:p w:rsidR="00082BCE" w:rsidRPr="00A12F6C" w:rsidRDefault="00082BCE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  <w:tc>
          <w:tcPr>
            <w:tcW w:w="2012" w:type="dxa"/>
          </w:tcPr>
          <w:p w:rsidR="00082BCE" w:rsidRPr="00A12F6C" w:rsidRDefault="00082BCE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Слово. Слоговой анализ и синтез слов.</w:t>
            </w:r>
          </w:p>
        </w:tc>
        <w:tc>
          <w:tcPr>
            <w:tcW w:w="848" w:type="dxa"/>
          </w:tcPr>
          <w:p w:rsidR="00082BCE" w:rsidRPr="00A12F6C" w:rsidRDefault="00082BCE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3</w:t>
            </w:r>
          </w:p>
        </w:tc>
        <w:tc>
          <w:tcPr>
            <w:tcW w:w="5494" w:type="dxa"/>
          </w:tcPr>
          <w:p w:rsidR="00082BCE" w:rsidRPr="00A12F6C" w:rsidRDefault="00082BCE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Работа с раздаточным материалом. Слушание объяснений учителя.  Работа с учебником. Работа с текстом. Частично  - поисковые задания. Взаимопроверка, самопроверка. Уметь делить слова на слоги, производить слоговой анализ и синтез слов.</w:t>
            </w:r>
          </w:p>
        </w:tc>
      </w:tr>
      <w:tr w:rsidR="00082BCE" w:rsidRPr="00A12F6C" w:rsidTr="00C46CCE">
        <w:trPr>
          <w:trHeight w:val="336"/>
          <w:jc w:val="center"/>
        </w:trPr>
        <w:tc>
          <w:tcPr>
            <w:tcW w:w="1217" w:type="dxa"/>
          </w:tcPr>
          <w:p w:rsidR="00082BCE" w:rsidRPr="00A12F6C" w:rsidRDefault="00082BCE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  <w:tc>
          <w:tcPr>
            <w:tcW w:w="2012" w:type="dxa"/>
          </w:tcPr>
          <w:p w:rsidR="00082BCE" w:rsidRPr="00A12F6C" w:rsidRDefault="00082BCE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Твердые и мягкие звуки</w:t>
            </w:r>
          </w:p>
        </w:tc>
        <w:tc>
          <w:tcPr>
            <w:tcW w:w="848" w:type="dxa"/>
          </w:tcPr>
          <w:p w:rsidR="00082BCE" w:rsidRPr="00A12F6C" w:rsidRDefault="00082BCE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4</w:t>
            </w:r>
          </w:p>
        </w:tc>
        <w:tc>
          <w:tcPr>
            <w:tcW w:w="5494" w:type="dxa"/>
          </w:tcPr>
          <w:p w:rsidR="00082BCE" w:rsidRPr="00A12F6C" w:rsidRDefault="00082BCE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Работа с раздаточным материалом. Слушание объяснений учителя.  Работа с учебником. Работа с текстом. Частично  - поисковые задания. Взаимопроверка, самопроверка. Знать роли мягкого знака, различать сходные по акустико-артикуляционному сходству звуки.</w:t>
            </w:r>
          </w:p>
        </w:tc>
      </w:tr>
      <w:tr w:rsidR="00426B8D" w:rsidRPr="00A12F6C" w:rsidTr="00C46CCE">
        <w:trPr>
          <w:trHeight w:val="336"/>
          <w:jc w:val="center"/>
        </w:trPr>
        <w:tc>
          <w:tcPr>
            <w:tcW w:w="1217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3</w:t>
            </w:r>
          </w:p>
        </w:tc>
        <w:tc>
          <w:tcPr>
            <w:tcW w:w="201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Ударение</w:t>
            </w:r>
          </w:p>
        </w:tc>
        <w:tc>
          <w:tcPr>
            <w:tcW w:w="848" w:type="dxa"/>
          </w:tcPr>
          <w:p w:rsidR="00426B8D" w:rsidRPr="00A12F6C" w:rsidRDefault="00FA3646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11</w:t>
            </w:r>
          </w:p>
        </w:tc>
        <w:tc>
          <w:tcPr>
            <w:tcW w:w="549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Слушание объяснений учителя.  Работа с учебником, словарем. Работа с текстом. </w:t>
            </w:r>
          </w:p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Взаимопроверка, самопроверка. Различать слова одинаковые по написанию, но отличающиеся ударением, определять ударный слог в слове. </w:t>
            </w:r>
          </w:p>
        </w:tc>
      </w:tr>
      <w:tr w:rsidR="00426B8D" w:rsidRPr="00A12F6C" w:rsidTr="00C46CCE">
        <w:trPr>
          <w:trHeight w:val="336"/>
          <w:jc w:val="center"/>
        </w:trPr>
        <w:tc>
          <w:tcPr>
            <w:tcW w:w="1217" w:type="dxa"/>
          </w:tcPr>
          <w:p w:rsidR="00426B8D" w:rsidRPr="00A12F6C" w:rsidRDefault="00FA3646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4</w:t>
            </w:r>
          </w:p>
        </w:tc>
        <w:tc>
          <w:tcPr>
            <w:tcW w:w="201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Диагностика (на начало и конец учебного года)</w:t>
            </w:r>
          </w:p>
        </w:tc>
        <w:tc>
          <w:tcPr>
            <w:tcW w:w="848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8</w:t>
            </w:r>
          </w:p>
        </w:tc>
        <w:tc>
          <w:tcPr>
            <w:tcW w:w="549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  <w:tr w:rsidR="00426B8D" w:rsidRPr="00A12F6C" w:rsidTr="00C46CCE">
        <w:trPr>
          <w:trHeight w:val="689"/>
          <w:jc w:val="center"/>
        </w:trPr>
        <w:tc>
          <w:tcPr>
            <w:tcW w:w="1217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lastRenderedPageBreak/>
              <w:t>Итого:</w:t>
            </w:r>
          </w:p>
        </w:tc>
        <w:tc>
          <w:tcPr>
            <w:tcW w:w="201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  <w:tc>
          <w:tcPr>
            <w:tcW w:w="848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68 ч.</w:t>
            </w:r>
          </w:p>
        </w:tc>
        <w:tc>
          <w:tcPr>
            <w:tcW w:w="549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</w:tbl>
    <w:p w:rsidR="00A12F6C" w:rsidRPr="00A12F6C" w:rsidRDefault="00A12F6C" w:rsidP="00A12F6C">
      <w:pPr>
        <w:tabs>
          <w:tab w:val="left" w:pos="81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B8D" w:rsidRPr="00C46CCE" w:rsidRDefault="00426B8D" w:rsidP="00A12F6C">
      <w:pPr>
        <w:tabs>
          <w:tab w:val="left" w:pos="81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CCE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426B8D" w:rsidRPr="00A12F6C" w:rsidRDefault="00426B8D" w:rsidP="00A12F6C">
      <w:pPr>
        <w:tabs>
          <w:tab w:val="left" w:pos="810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ru-RU"/>
        </w:rPr>
      </w:pPr>
    </w:p>
    <w:tbl>
      <w:tblPr>
        <w:tblStyle w:val="a7"/>
        <w:tblW w:w="0" w:type="auto"/>
        <w:jc w:val="center"/>
        <w:tblLook w:val="04A0"/>
      </w:tblPr>
      <w:tblGrid>
        <w:gridCol w:w="1224"/>
        <w:gridCol w:w="2068"/>
        <w:gridCol w:w="927"/>
        <w:gridCol w:w="5352"/>
      </w:tblGrid>
      <w:tr w:rsidR="00426B8D" w:rsidRPr="00A12F6C" w:rsidTr="00C46CCE">
        <w:trPr>
          <w:trHeight w:val="643"/>
          <w:jc w:val="center"/>
        </w:trPr>
        <w:tc>
          <w:tcPr>
            <w:tcW w:w="122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№</w:t>
            </w:r>
            <w:proofErr w:type="spellStart"/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п</w:t>
            </w:r>
            <w:proofErr w:type="spellEnd"/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/</w:t>
            </w:r>
            <w:proofErr w:type="spell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п</w:t>
            </w:r>
            <w:proofErr w:type="spellEnd"/>
          </w:p>
        </w:tc>
        <w:tc>
          <w:tcPr>
            <w:tcW w:w="2068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Название раздела /темы</w:t>
            </w:r>
          </w:p>
        </w:tc>
        <w:tc>
          <w:tcPr>
            <w:tcW w:w="927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Кол-во часов</w:t>
            </w:r>
          </w:p>
        </w:tc>
        <w:tc>
          <w:tcPr>
            <w:tcW w:w="535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Основные  виды деятельности </w:t>
            </w:r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обучающихся</w:t>
            </w:r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:</w:t>
            </w:r>
          </w:p>
        </w:tc>
      </w:tr>
      <w:tr w:rsidR="00426B8D" w:rsidRPr="00A12F6C" w:rsidTr="00C46CCE">
        <w:trPr>
          <w:trHeight w:val="336"/>
          <w:jc w:val="center"/>
        </w:trPr>
        <w:tc>
          <w:tcPr>
            <w:tcW w:w="122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</w:t>
            </w:r>
          </w:p>
        </w:tc>
        <w:tc>
          <w:tcPr>
            <w:tcW w:w="2068" w:type="dxa"/>
          </w:tcPr>
          <w:p w:rsidR="00426B8D" w:rsidRPr="00A12F6C" w:rsidRDefault="00313C7E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Звуки и буквы 12 часов.</w:t>
            </w:r>
          </w:p>
        </w:tc>
        <w:tc>
          <w:tcPr>
            <w:tcW w:w="927" w:type="dxa"/>
          </w:tcPr>
          <w:p w:rsidR="00426B8D" w:rsidRPr="00A12F6C" w:rsidRDefault="00313C7E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12</w:t>
            </w:r>
          </w:p>
        </w:tc>
        <w:tc>
          <w:tcPr>
            <w:tcW w:w="535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spacing w:after="200"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в группах. Работа в парах. Слушание объяснений учителя.  Работа с раздаточным материалом. Опрос </w:t>
            </w:r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обучающихся</w:t>
            </w:r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. Ответы на вопросы.</w:t>
            </w:r>
          </w:p>
          <w:p w:rsidR="00426B8D" w:rsidRPr="00A12F6C" w:rsidRDefault="00426B8D" w:rsidP="00A12F6C">
            <w:pPr>
              <w:tabs>
                <w:tab w:val="left" w:pos="810"/>
              </w:tabs>
              <w:suppressAutoHyphens/>
              <w:spacing w:after="200"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Работа с учебником. Работа с текстом. Самостоятельная работа. Взаимопроверка, самопроверка. Уметь производить звукобуквенный анализ сл</w:t>
            </w:r>
            <w:r w:rsidR="00313C7E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ов различной слоговой структуры, различать гласные и согласные, твердые и мягкие звуки и буквы.</w:t>
            </w:r>
          </w:p>
        </w:tc>
      </w:tr>
      <w:tr w:rsidR="00426B8D" w:rsidRPr="00A12F6C" w:rsidTr="00C46CCE">
        <w:trPr>
          <w:trHeight w:val="336"/>
          <w:jc w:val="center"/>
        </w:trPr>
        <w:tc>
          <w:tcPr>
            <w:tcW w:w="122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2</w:t>
            </w:r>
          </w:p>
        </w:tc>
        <w:tc>
          <w:tcPr>
            <w:tcW w:w="2068" w:type="dxa"/>
          </w:tcPr>
          <w:p w:rsidR="00426B8D" w:rsidRPr="00A12F6C" w:rsidRDefault="00313C7E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Слово. Состав слова.</w:t>
            </w:r>
          </w:p>
        </w:tc>
        <w:tc>
          <w:tcPr>
            <w:tcW w:w="927" w:type="dxa"/>
          </w:tcPr>
          <w:p w:rsidR="00426B8D" w:rsidRPr="00A12F6C" w:rsidRDefault="00AC1A63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11</w:t>
            </w:r>
          </w:p>
        </w:tc>
        <w:tc>
          <w:tcPr>
            <w:tcW w:w="535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Индивидуальная работа. Работа с раздаточным материалом. Слушание объяснений учителя. Работа с учебником. Работа с текстом. Взаимопроверка, самопроверка. Работа с раздаточным материалом. Уметь различать и находить в слове его части</w:t>
            </w:r>
            <w:r w:rsidR="00313C7E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, отличать приставку от предлога.</w:t>
            </w:r>
            <w:r w:rsidR="00AC1A63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 Образовывать новые слова при помощи приставок и суффиксов.</w:t>
            </w:r>
          </w:p>
        </w:tc>
      </w:tr>
      <w:tr w:rsidR="00AC1A63" w:rsidRPr="00A12F6C" w:rsidTr="00C46CCE">
        <w:trPr>
          <w:trHeight w:val="336"/>
          <w:jc w:val="center"/>
        </w:trPr>
        <w:tc>
          <w:tcPr>
            <w:tcW w:w="1224" w:type="dxa"/>
          </w:tcPr>
          <w:p w:rsidR="00AC1A63" w:rsidRPr="00A12F6C" w:rsidRDefault="003978C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3</w:t>
            </w:r>
          </w:p>
        </w:tc>
        <w:tc>
          <w:tcPr>
            <w:tcW w:w="2068" w:type="dxa"/>
          </w:tcPr>
          <w:p w:rsidR="00AC1A63" w:rsidRPr="00A12F6C" w:rsidRDefault="00AC1A63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927" w:type="dxa"/>
          </w:tcPr>
          <w:p w:rsidR="00AC1A63" w:rsidRPr="00A12F6C" w:rsidRDefault="00AC1A63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6</w:t>
            </w:r>
          </w:p>
        </w:tc>
        <w:tc>
          <w:tcPr>
            <w:tcW w:w="5352" w:type="dxa"/>
          </w:tcPr>
          <w:p w:rsidR="00AC1A63" w:rsidRPr="00A12F6C" w:rsidRDefault="00AC1A63" w:rsidP="00A12F6C">
            <w:pPr>
              <w:tabs>
                <w:tab w:val="left" w:pos="810"/>
              </w:tabs>
              <w:suppressAutoHyphens/>
              <w:spacing w:after="200"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в группах. Работа в парах. Слушание объяснений учителя.  Работа с раздаточным материалом. Опрос </w:t>
            </w:r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обучающихся</w:t>
            </w:r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. Ответы на вопросы.</w:t>
            </w:r>
          </w:p>
          <w:p w:rsidR="00AC1A63" w:rsidRPr="00A12F6C" w:rsidRDefault="00AC1A63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Работа с учебником. Работа с текстом. Самостоятельная работа. Взаимопроверка, самопроверка. Уметь различать части речи по вопросам, по признакам.</w:t>
            </w:r>
          </w:p>
        </w:tc>
      </w:tr>
      <w:tr w:rsidR="00AC1A63" w:rsidRPr="00A12F6C" w:rsidTr="00C46CCE">
        <w:trPr>
          <w:trHeight w:val="336"/>
          <w:jc w:val="center"/>
        </w:trPr>
        <w:tc>
          <w:tcPr>
            <w:tcW w:w="1224" w:type="dxa"/>
          </w:tcPr>
          <w:p w:rsidR="00AC1A63" w:rsidRPr="00A12F6C" w:rsidRDefault="003978C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4</w:t>
            </w:r>
          </w:p>
        </w:tc>
        <w:tc>
          <w:tcPr>
            <w:tcW w:w="2068" w:type="dxa"/>
          </w:tcPr>
          <w:p w:rsidR="00AC1A63" w:rsidRPr="00A12F6C" w:rsidRDefault="00AC1A63" w:rsidP="00A12F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927" w:type="dxa"/>
          </w:tcPr>
          <w:p w:rsidR="00AC1A63" w:rsidRPr="00A12F6C" w:rsidRDefault="00AC1A63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20</w:t>
            </w:r>
          </w:p>
        </w:tc>
        <w:tc>
          <w:tcPr>
            <w:tcW w:w="5352" w:type="dxa"/>
          </w:tcPr>
          <w:p w:rsidR="009F447C" w:rsidRPr="00A12F6C" w:rsidRDefault="009F447C" w:rsidP="00A12F6C">
            <w:pPr>
              <w:tabs>
                <w:tab w:val="left" w:pos="810"/>
              </w:tabs>
              <w:suppressAutoHyphens/>
              <w:spacing w:after="200"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Работа в группах. Работа в парах. Слушание объяснений учителя.  Работа с раздаточным материалом. Опрос </w:t>
            </w:r>
            <w:proofErr w:type="gramStart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обучающихся</w:t>
            </w:r>
            <w:proofErr w:type="gramEnd"/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. Ответы на вопросы.</w:t>
            </w:r>
          </w:p>
          <w:p w:rsidR="00AC1A63" w:rsidRPr="00A12F6C" w:rsidRDefault="009F447C" w:rsidP="00A12F6C">
            <w:pPr>
              <w:tabs>
                <w:tab w:val="left" w:pos="810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Уметь различать предложения и словосочетания. Знать правила написания предложений. </w:t>
            </w:r>
            <w:r w:rsidR="003978C0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Уметь </w:t>
            </w:r>
            <w:r w:rsidR="003978C0" w:rsidRPr="00A12F6C">
              <w:rPr>
                <w:rFonts w:ascii="Times New Roman" w:hAnsi="Times New Roman"/>
                <w:sz w:val="24"/>
                <w:szCs w:val="24"/>
              </w:rPr>
              <w:t>употреблять существительные в различных косвенных падежах.</w:t>
            </w:r>
          </w:p>
        </w:tc>
      </w:tr>
      <w:tr w:rsidR="00426B8D" w:rsidRPr="00A12F6C" w:rsidTr="00C46CCE">
        <w:trPr>
          <w:trHeight w:val="336"/>
          <w:jc w:val="center"/>
        </w:trPr>
        <w:tc>
          <w:tcPr>
            <w:tcW w:w="1224" w:type="dxa"/>
          </w:tcPr>
          <w:p w:rsidR="00426B8D" w:rsidRPr="00A12F6C" w:rsidRDefault="003978C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5</w:t>
            </w:r>
          </w:p>
        </w:tc>
        <w:tc>
          <w:tcPr>
            <w:tcW w:w="2068" w:type="dxa"/>
          </w:tcPr>
          <w:p w:rsidR="00426B8D" w:rsidRPr="00A12F6C" w:rsidRDefault="003978C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Связная речь</w:t>
            </w:r>
          </w:p>
        </w:tc>
        <w:tc>
          <w:tcPr>
            <w:tcW w:w="927" w:type="dxa"/>
          </w:tcPr>
          <w:p w:rsidR="00426B8D" w:rsidRPr="00A12F6C" w:rsidRDefault="003978C0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11</w:t>
            </w:r>
          </w:p>
        </w:tc>
        <w:tc>
          <w:tcPr>
            <w:tcW w:w="535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Слушание объяснений учителя.  Работа с учебником, словарем. Работа с текстом</w:t>
            </w:r>
            <w:r w:rsidR="003978C0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, с серией сюжетных картин, с сюжетной картиной</w:t>
            </w: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. </w:t>
            </w:r>
            <w:r w:rsidR="003978C0"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Учащиеся должны уметь составлять план рассказа, рассказ по его началу, по его концу. Также учащиеся должны уметь составлять устные сочинения, рассказ по серии сюжетных картин, по сюжетной картине.</w:t>
            </w:r>
          </w:p>
        </w:tc>
      </w:tr>
      <w:tr w:rsidR="00426B8D" w:rsidRPr="00A12F6C" w:rsidTr="00C46CCE">
        <w:trPr>
          <w:trHeight w:val="336"/>
          <w:jc w:val="center"/>
        </w:trPr>
        <w:tc>
          <w:tcPr>
            <w:tcW w:w="1224" w:type="dxa"/>
          </w:tcPr>
          <w:p w:rsidR="00426B8D" w:rsidRPr="00A12F6C" w:rsidRDefault="003978C0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6</w:t>
            </w:r>
          </w:p>
        </w:tc>
        <w:tc>
          <w:tcPr>
            <w:tcW w:w="2068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 xml:space="preserve">Диагностика (на начало и конец </w:t>
            </w: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lastRenderedPageBreak/>
              <w:t>учебного года)</w:t>
            </w:r>
          </w:p>
        </w:tc>
        <w:tc>
          <w:tcPr>
            <w:tcW w:w="927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lastRenderedPageBreak/>
              <w:t>8</w:t>
            </w:r>
          </w:p>
        </w:tc>
        <w:tc>
          <w:tcPr>
            <w:tcW w:w="535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  <w:tr w:rsidR="00426B8D" w:rsidRPr="00A12F6C" w:rsidTr="00C46CCE">
        <w:trPr>
          <w:trHeight w:val="689"/>
          <w:jc w:val="center"/>
        </w:trPr>
        <w:tc>
          <w:tcPr>
            <w:tcW w:w="1224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lastRenderedPageBreak/>
              <w:t>Итого:</w:t>
            </w:r>
          </w:p>
        </w:tc>
        <w:tc>
          <w:tcPr>
            <w:tcW w:w="2068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  <w:tc>
          <w:tcPr>
            <w:tcW w:w="927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  <w:r w:rsidRPr="00A12F6C">
              <w:rPr>
                <w:rFonts w:ascii="Times New Roman" w:hAnsi="Times New Roman"/>
                <w:sz w:val="24"/>
                <w:szCs w:val="24"/>
                <w:lang w:eastAsia="zh-CN" w:bidi="ru-RU"/>
              </w:rPr>
              <w:t>68 ч.</w:t>
            </w:r>
          </w:p>
        </w:tc>
        <w:tc>
          <w:tcPr>
            <w:tcW w:w="5352" w:type="dxa"/>
          </w:tcPr>
          <w:p w:rsidR="00426B8D" w:rsidRPr="00A12F6C" w:rsidRDefault="00426B8D" w:rsidP="00A12F6C">
            <w:pPr>
              <w:tabs>
                <w:tab w:val="left" w:pos="810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 w:bidi="ru-RU"/>
              </w:rPr>
            </w:pPr>
          </w:p>
        </w:tc>
      </w:tr>
    </w:tbl>
    <w:p w:rsidR="00DB0598" w:rsidRPr="00A12F6C" w:rsidRDefault="00DB0598" w:rsidP="00C46CC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F6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426B8D" w:rsidRPr="00A12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F6C">
        <w:rPr>
          <w:rFonts w:ascii="Times New Roman" w:hAnsi="Times New Roman" w:cs="Times New Roman"/>
          <w:b/>
          <w:sz w:val="24"/>
          <w:szCs w:val="24"/>
        </w:rPr>
        <w:t>1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97"/>
        <w:gridCol w:w="5651"/>
        <w:gridCol w:w="1437"/>
        <w:gridCol w:w="1286"/>
      </w:tblGrid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51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3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DB0598" w:rsidRPr="00A12F6C" w:rsidTr="00594C2C">
        <w:tc>
          <w:tcPr>
            <w:tcW w:w="8285" w:type="dxa"/>
            <w:gridSpan w:val="3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="00761F89"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четверть – 15</w:t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85226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B0598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1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Диагностика устной и  письменной речи.</w:t>
            </w:r>
          </w:p>
        </w:tc>
        <w:tc>
          <w:tcPr>
            <w:tcW w:w="143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51" w:type="dxa"/>
          </w:tcPr>
          <w:p w:rsidR="00DB0598" w:rsidRPr="00A12F6C" w:rsidRDefault="0085226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Работа над словом. Слова, обозначающие предмет.</w:t>
            </w:r>
          </w:p>
        </w:tc>
        <w:tc>
          <w:tcPr>
            <w:tcW w:w="143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51" w:type="dxa"/>
          </w:tcPr>
          <w:p w:rsidR="00DB0598" w:rsidRPr="00A12F6C" w:rsidRDefault="0085226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Слова, обозначающие действие предмета.</w:t>
            </w:r>
          </w:p>
        </w:tc>
        <w:tc>
          <w:tcPr>
            <w:tcW w:w="143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1" w:type="dxa"/>
          </w:tcPr>
          <w:p w:rsidR="00DB0598" w:rsidRPr="00A12F6C" w:rsidRDefault="0085226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слов-предметов и слов-действий.</w:t>
            </w:r>
          </w:p>
        </w:tc>
        <w:tc>
          <w:tcPr>
            <w:tcW w:w="1437" w:type="dxa"/>
          </w:tcPr>
          <w:p w:rsidR="00DB0598" w:rsidRPr="00A12F6C" w:rsidRDefault="0085226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85226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1" w:type="dxa"/>
          </w:tcPr>
          <w:p w:rsidR="00DB0598" w:rsidRPr="00A12F6C" w:rsidRDefault="0085226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понятий «предложение», «слово».</w:t>
            </w:r>
          </w:p>
        </w:tc>
        <w:tc>
          <w:tcPr>
            <w:tcW w:w="1437" w:type="dxa"/>
          </w:tcPr>
          <w:p w:rsidR="00DB0598" w:rsidRPr="00A12F6C" w:rsidRDefault="0085226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85226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1" w:type="dxa"/>
          </w:tcPr>
          <w:p w:rsidR="00DB0598" w:rsidRPr="00A12F6C" w:rsidRDefault="0085226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Простое двусоставное нераспространенное предложение.</w:t>
            </w:r>
          </w:p>
        </w:tc>
        <w:tc>
          <w:tcPr>
            <w:tcW w:w="1437" w:type="dxa"/>
          </w:tcPr>
          <w:p w:rsidR="00DB0598" w:rsidRPr="00A12F6C" w:rsidRDefault="0085226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2262" w:rsidRPr="00A12F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1" w:type="dxa"/>
          </w:tcPr>
          <w:p w:rsidR="00DB0598" w:rsidRPr="00A12F6C" w:rsidRDefault="0085226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сюжетной картинке.</w:t>
            </w:r>
          </w:p>
        </w:tc>
        <w:tc>
          <w:tcPr>
            <w:tcW w:w="1437" w:type="dxa"/>
          </w:tcPr>
          <w:p w:rsidR="00DB0598" w:rsidRPr="00A12F6C" w:rsidRDefault="0085226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262" w:rsidRPr="00A12F6C" w:rsidTr="00594C2C">
        <w:tc>
          <w:tcPr>
            <w:tcW w:w="1197" w:type="dxa"/>
          </w:tcPr>
          <w:p w:rsidR="00852262" w:rsidRPr="00A12F6C" w:rsidRDefault="0085226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1" w:type="dxa"/>
          </w:tcPr>
          <w:p w:rsidR="00852262" w:rsidRPr="00A12F6C" w:rsidRDefault="0085226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Слова, обозначающие признаки предметов.</w:t>
            </w:r>
          </w:p>
        </w:tc>
        <w:tc>
          <w:tcPr>
            <w:tcW w:w="1437" w:type="dxa"/>
          </w:tcPr>
          <w:p w:rsidR="00852262" w:rsidRPr="00A12F6C" w:rsidRDefault="0085226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52262" w:rsidRPr="00A12F6C" w:rsidRDefault="0085226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262" w:rsidRPr="00A12F6C" w:rsidTr="00594C2C">
        <w:tc>
          <w:tcPr>
            <w:tcW w:w="1197" w:type="dxa"/>
          </w:tcPr>
          <w:p w:rsidR="00852262" w:rsidRPr="00A12F6C" w:rsidRDefault="00236B7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1" w:type="dxa"/>
          </w:tcPr>
          <w:p w:rsidR="00852262" w:rsidRPr="00A12F6C" w:rsidRDefault="00236B7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Распространение простого двусоставного предложения определением.</w:t>
            </w:r>
          </w:p>
        </w:tc>
        <w:tc>
          <w:tcPr>
            <w:tcW w:w="1437" w:type="dxa"/>
          </w:tcPr>
          <w:p w:rsidR="00852262" w:rsidRPr="00A12F6C" w:rsidRDefault="00236B7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52262" w:rsidRPr="00A12F6C" w:rsidRDefault="0085226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7A" w:rsidRPr="00A12F6C" w:rsidTr="00594C2C">
        <w:tc>
          <w:tcPr>
            <w:tcW w:w="1197" w:type="dxa"/>
          </w:tcPr>
          <w:p w:rsidR="00236B7A" w:rsidRPr="00A12F6C" w:rsidRDefault="00236B7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51" w:type="dxa"/>
          </w:tcPr>
          <w:p w:rsidR="00236B7A" w:rsidRPr="00A12F6C" w:rsidRDefault="00236B7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437" w:type="dxa"/>
          </w:tcPr>
          <w:p w:rsidR="00236B7A" w:rsidRPr="00A12F6C" w:rsidRDefault="00236B7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236B7A" w:rsidRPr="00A12F6C" w:rsidRDefault="00236B7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7A" w:rsidRPr="00A12F6C" w:rsidTr="00594C2C">
        <w:tc>
          <w:tcPr>
            <w:tcW w:w="1197" w:type="dxa"/>
          </w:tcPr>
          <w:p w:rsidR="00236B7A" w:rsidRPr="00A12F6C" w:rsidRDefault="00236B7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51" w:type="dxa"/>
          </w:tcPr>
          <w:p w:rsidR="00236B7A" w:rsidRPr="00A12F6C" w:rsidRDefault="00236B7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Анализ предложения. Связь слов в предложении. Грамматическое оформление предложения на письме.</w:t>
            </w:r>
          </w:p>
        </w:tc>
        <w:tc>
          <w:tcPr>
            <w:tcW w:w="1437" w:type="dxa"/>
          </w:tcPr>
          <w:p w:rsidR="00236B7A" w:rsidRPr="00A12F6C" w:rsidRDefault="00236B7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236B7A" w:rsidRPr="00A12F6C" w:rsidRDefault="00236B7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7A" w:rsidRPr="00A12F6C" w:rsidTr="00594C2C">
        <w:tc>
          <w:tcPr>
            <w:tcW w:w="1197" w:type="dxa"/>
          </w:tcPr>
          <w:p w:rsidR="00236B7A" w:rsidRPr="00A12F6C" w:rsidRDefault="00236B7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51" w:type="dxa"/>
          </w:tcPr>
          <w:p w:rsidR="00236B7A" w:rsidRPr="00A12F6C" w:rsidRDefault="00236B7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437" w:type="dxa"/>
          </w:tcPr>
          <w:p w:rsidR="00236B7A" w:rsidRPr="00A12F6C" w:rsidRDefault="00236B7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236B7A" w:rsidRPr="00A12F6C" w:rsidRDefault="00236B7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="006D7FC1"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четверть – 15</w:t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часов</w:t>
            </w: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761F89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B0598" w:rsidRPr="00A1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1" w:type="dxa"/>
          </w:tcPr>
          <w:p w:rsidR="00DB0598" w:rsidRPr="00A12F6C" w:rsidRDefault="00761F89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143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1F89" w:rsidRPr="00A12F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51" w:type="dxa"/>
          </w:tcPr>
          <w:p w:rsidR="00DB0598" w:rsidRPr="00A12F6C" w:rsidRDefault="00761F89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 «на».</w:t>
            </w:r>
          </w:p>
        </w:tc>
        <w:tc>
          <w:tcPr>
            <w:tcW w:w="1437" w:type="dxa"/>
          </w:tcPr>
          <w:p w:rsidR="00DB0598" w:rsidRPr="00A12F6C" w:rsidRDefault="00761F89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761F89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51" w:type="dxa"/>
          </w:tcPr>
          <w:p w:rsidR="00DB0598" w:rsidRPr="00A12F6C" w:rsidRDefault="00761F89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 «под».</w:t>
            </w:r>
          </w:p>
        </w:tc>
        <w:tc>
          <w:tcPr>
            <w:tcW w:w="143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761F89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51" w:type="dxa"/>
          </w:tcPr>
          <w:p w:rsidR="00DB0598" w:rsidRPr="00A12F6C" w:rsidRDefault="00761F89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 «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, под».</w:t>
            </w:r>
          </w:p>
        </w:tc>
        <w:tc>
          <w:tcPr>
            <w:tcW w:w="1437" w:type="dxa"/>
          </w:tcPr>
          <w:p w:rsidR="00DB0598" w:rsidRPr="00A12F6C" w:rsidRDefault="00761F89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1F89" w:rsidRPr="00A12F6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5651" w:type="dxa"/>
          </w:tcPr>
          <w:p w:rsidR="00DB0598" w:rsidRPr="00A12F6C" w:rsidRDefault="00761F89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 «в».</w:t>
            </w:r>
          </w:p>
        </w:tc>
        <w:tc>
          <w:tcPr>
            <w:tcW w:w="1437" w:type="dxa"/>
          </w:tcPr>
          <w:p w:rsidR="00DB0598" w:rsidRPr="00A12F6C" w:rsidRDefault="00761F89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761F89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51" w:type="dxa"/>
          </w:tcPr>
          <w:p w:rsidR="00DB0598" w:rsidRPr="00A12F6C" w:rsidRDefault="00761F89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 «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, в».</w:t>
            </w:r>
          </w:p>
        </w:tc>
        <w:tc>
          <w:tcPr>
            <w:tcW w:w="1437" w:type="dxa"/>
          </w:tcPr>
          <w:p w:rsidR="00DB0598" w:rsidRPr="00A12F6C" w:rsidRDefault="00761F89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1F89" w:rsidRPr="00A12F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51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6D7FC1" w:rsidRPr="00A12F6C">
              <w:rPr>
                <w:rFonts w:ascii="Times New Roman" w:hAnsi="Times New Roman" w:cs="Times New Roman"/>
                <w:sz w:val="24"/>
                <w:szCs w:val="24"/>
              </w:rPr>
              <w:t>Предлог «за».</w:t>
            </w:r>
          </w:p>
        </w:tc>
        <w:tc>
          <w:tcPr>
            <w:tcW w:w="1437" w:type="dxa"/>
          </w:tcPr>
          <w:p w:rsidR="00DB0598" w:rsidRPr="00A12F6C" w:rsidRDefault="006D7FC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6D7FC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51" w:type="dxa"/>
          </w:tcPr>
          <w:p w:rsidR="00DB0598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 «к».</w:t>
            </w:r>
          </w:p>
        </w:tc>
        <w:tc>
          <w:tcPr>
            <w:tcW w:w="143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FC1" w:rsidRPr="00A12F6C" w:rsidTr="00594C2C">
        <w:tc>
          <w:tcPr>
            <w:tcW w:w="1197" w:type="dxa"/>
          </w:tcPr>
          <w:p w:rsidR="006D7FC1" w:rsidRPr="00A12F6C" w:rsidRDefault="006D7FC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651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 «от».</w:t>
            </w:r>
          </w:p>
        </w:tc>
        <w:tc>
          <w:tcPr>
            <w:tcW w:w="1437" w:type="dxa"/>
          </w:tcPr>
          <w:p w:rsidR="006D7FC1" w:rsidRPr="00A12F6C" w:rsidRDefault="006D7FC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FC1" w:rsidRPr="00A12F6C" w:rsidTr="00594C2C">
        <w:tc>
          <w:tcPr>
            <w:tcW w:w="1197" w:type="dxa"/>
          </w:tcPr>
          <w:p w:rsidR="006D7FC1" w:rsidRPr="00A12F6C" w:rsidRDefault="006D7FC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5651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 «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, от».</w:t>
            </w:r>
          </w:p>
        </w:tc>
        <w:tc>
          <w:tcPr>
            <w:tcW w:w="1437" w:type="dxa"/>
          </w:tcPr>
          <w:p w:rsidR="006D7FC1" w:rsidRPr="00A12F6C" w:rsidRDefault="006D7FC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FC1" w:rsidRPr="00A12F6C" w:rsidTr="00594C2C">
        <w:tc>
          <w:tcPr>
            <w:tcW w:w="1197" w:type="dxa"/>
          </w:tcPr>
          <w:p w:rsidR="006D7FC1" w:rsidRPr="00A12F6C" w:rsidRDefault="006D7FC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51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 «по».</w:t>
            </w:r>
          </w:p>
        </w:tc>
        <w:tc>
          <w:tcPr>
            <w:tcW w:w="1437" w:type="dxa"/>
          </w:tcPr>
          <w:p w:rsidR="006D7FC1" w:rsidRPr="00A12F6C" w:rsidRDefault="006D7FC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86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FC1" w:rsidRPr="00A12F6C" w:rsidTr="00594C2C">
        <w:tc>
          <w:tcPr>
            <w:tcW w:w="1197" w:type="dxa"/>
          </w:tcPr>
          <w:p w:rsidR="006D7FC1" w:rsidRPr="00A12F6C" w:rsidRDefault="006D7FC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51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 «из».</w:t>
            </w:r>
          </w:p>
        </w:tc>
        <w:tc>
          <w:tcPr>
            <w:tcW w:w="1437" w:type="dxa"/>
          </w:tcPr>
          <w:p w:rsidR="006D7FC1" w:rsidRPr="00A12F6C" w:rsidRDefault="006D7FC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86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FC1" w:rsidRPr="00A12F6C" w:rsidTr="00594C2C">
        <w:tc>
          <w:tcPr>
            <w:tcW w:w="1197" w:type="dxa"/>
          </w:tcPr>
          <w:p w:rsidR="006D7FC1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51" w:type="dxa"/>
          </w:tcPr>
          <w:p w:rsidR="006D7FC1" w:rsidRPr="00A12F6C" w:rsidRDefault="009476D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 «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, со».</w:t>
            </w:r>
          </w:p>
        </w:tc>
        <w:tc>
          <w:tcPr>
            <w:tcW w:w="1437" w:type="dxa"/>
          </w:tcPr>
          <w:p w:rsidR="006D7FC1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FC1" w:rsidRPr="00A12F6C" w:rsidTr="00594C2C">
        <w:tc>
          <w:tcPr>
            <w:tcW w:w="1197" w:type="dxa"/>
          </w:tcPr>
          <w:p w:rsidR="006D7FC1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51" w:type="dxa"/>
          </w:tcPr>
          <w:p w:rsidR="006D7FC1" w:rsidRPr="00A12F6C" w:rsidRDefault="009476D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 «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, с».</w:t>
            </w:r>
          </w:p>
        </w:tc>
        <w:tc>
          <w:tcPr>
            <w:tcW w:w="1437" w:type="dxa"/>
          </w:tcPr>
          <w:p w:rsidR="006D7FC1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FC1" w:rsidRPr="00A12F6C" w:rsidTr="00594C2C">
        <w:tc>
          <w:tcPr>
            <w:tcW w:w="1197" w:type="dxa"/>
          </w:tcPr>
          <w:p w:rsidR="006D7FC1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51" w:type="dxa"/>
          </w:tcPr>
          <w:p w:rsidR="006D7FC1" w:rsidRPr="00A12F6C" w:rsidRDefault="009476D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 «над».</w:t>
            </w:r>
          </w:p>
        </w:tc>
        <w:tc>
          <w:tcPr>
            <w:tcW w:w="1437" w:type="dxa"/>
          </w:tcPr>
          <w:p w:rsidR="006D7FC1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6D7FC1" w:rsidRPr="00A12F6C" w:rsidRDefault="006D7FC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="009476D2"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четверть – </w:t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</w:t>
            </w: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76D2" w:rsidRPr="00A12F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1" w:type="dxa"/>
          </w:tcPr>
          <w:p w:rsidR="00DB0598" w:rsidRPr="00A12F6C" w:rsidRDefault="009476D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 «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над-под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37" w:type="dxa"/>
          </w:tcPr>
          <w:p w:rsidR="00DB0598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76D2" w:rsidRPr="00A12F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51" w:type="dxa"/>
          </w:tcPr>
          <w:p w:rsidR="00DB0598" w:rsidRPr="00A12F6C" w:rsidRDefault="009476D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 «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, под».</w:t>
            </w:r>
          </w:p>
        </w:tc>
        <w:tc>
          <w:tcPr>
            <w:tcW w:w="1437" w:type="dxa"/>
          </w:tcPr>
          <w:p w:rsidR="00DB0598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76D2" w:rsidRPr="00A12F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51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476D2" w:rsidRPr="00A12F6C">
              <w:rPr>
                <w:rFonts w:ascii="Times New Roman" w:hAnsi="Times New Roman" w:cs="Times New Roman"/>
                <w:sz w:val="24"/>
                <w:szCs w:val="24"/>
              </w:rPr>
              <w:t>Предлоги «</w:t>
            </w:r>
            <w:proofErr w:type="gramStart"/>
            <w:r w:rsidR="009476D2" w:rsidRPr="00A12F6C">
              <w:rPr>
                <w:rFonts w:ascii="Times New Roman" w:hAnsi="Times New Roman" w:cs="Times New Roman"/>
                <w:sz w:val="24"/>
                <w:szCs w:val="24"/>
              </w:rPr>
              <w:t>из-под</w:t>
            </w:r>
            <w:proofErr w:type="gramEnd"/>
            <w:r w:rsidR="009476D2" w:rsidRPr="00A12F6C">
              <w:rPr>
                <w:rFonts w:ascii="Times New Roman" w:hAnsi="Times New Roman" w:cs="Times New Roman"/>
                <w:sz w:val="24"/>
                <w:szCs w:val="24"/>
              </w:rPr>
              <w:t>, из».</w:t>
            </w:r>
          </w:p>
        </w:tc>
        <w:tc>
          <w:tcPr>
            <w:tcW w:w="1437" w:type="dxa"/>
          </w:tcPr>
          <w:p w:rsidR="00DB0598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651" w:type="dxa"/>
          </w:tcPr>
          <w:p w:rsidR="00DB0598" w:rsidRPr="00A12F6C" w:rsidRDefault="009476D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 «из-за».</w:t>
            </w:r>
          </w:p>
        </w:tc>
        <w:tc>
          <w:tcPr>
            <w:tcW w:w="1437" w:type="dxa"/>
          </w:tcPr>
          <w:p w:rsidR="00DB0598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651" w:type="dxa"/>
          </w:tcPr>
          <w:p w:rsidR="00DB0598" w:rsidRPr="00A12F6C" w:rsidRDefault="009476D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 «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из-за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, из-под».</w:t>
            </w:r>
          </w:p>
        </w:tc>
        <w:tc>
          <w:tcPr>
            <w:tcW w:w="1437" w:type="dxa"/>
          </w:tcPr>
          <w:p w:rsidR="00DB0598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651" w:type="dxa"/>
          </w:tcPr>
          <w:p w:rsidR="00DB0598" w:rsidRPr="00A12F6C" w:rsidRDefault="009476D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 «между».</w:t>
            </w:r>
          </w:p>
        </w:tc>
        <w:tc>
          <w:tcPr>
            <w:tcW w:w="1437" w:type="dxa"/>
          </w:tcPr>
          <w:p w:rsidR="00DB0598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rPr>
          <w:trHeight w:val="416"/>
        </w:trPr>
        <w:tc>
          <w:tcPr>
            <w:tcW w:w="1197" w:type="dxa"/>
          </w:tcPr>
          <w:p w:rsidR="00DB0598" w:rsidRPr="00A12F6C" w:rsidRDefault="009476D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651" w:type="dxa"/>
          </w:tcPr>
          <w:p w:rsidR="00DB0598" w:rsidRPr="00A12F6C" w:rsidRDefault="009476D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 «через».</w:t>
            </w:r>
          </w:p>
        </w:tc>
        <w:tc>
          <w:tcPr>
            <w:tcW w:w="143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651" w:type="dxa"/>
          </w:tcPr>
          <w:p w:rsidR="00DB0598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«Предлоги».</w:t>
            </w:r>
          </w:p>
        </w:tc>
        <w:tc>
          <w:tcPr>
            <w:tcW w:w="1437" w:type="dxa"/>
          </w:tcPr>
          <w:p w:rsidR="00DB0598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651" w:type="dxa"/>
          </w:tcPr>
          <w:p w:rsidR="00DB0598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Звуки речи.</w:t>
            </w:r>
          </w:p>
        </w:tc>
        <w:tc>
          <w:tcPr>
            <w:tcW w:w="143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Звуки речи. Образование гласных и согласных звуков.</w:t>
            </w:r>
          </w:p>
        </w:tc>
        <w:tc>
          <w:tcPr>
            <w:tcW w:w="143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Выделение гласных 1-го ряда из слогов и слов.</w:t>
            </w:r>
          </w:p>
        </w:tc>
        <w:tc>
          <w:tcPr>
            <w:tcW w:w="143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Слоговой состав слова.</w:t>
            </w:r>
          </w:p>
        </w:tc>
        <w:tc>
          <w:tcPr>
            <w:tcW w:w="143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43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Гласные 2-го ряда. Выделение гласных 2-го ряда из слов. Слоговой состав слов с гласными 2-го ряда.</w:t>
            </w:r>
          </w:p>
        </w:tc>
        <w:tc>
          <w:tcPr>
            <w:tcW w:w="143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согласные.</w:t>
            </w:r>
          </w:p>
        </w:tc>
        <w:tc>
          <w:tcPr>
            <w:tcW w:w="143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46-48.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 слов разной слоговой структуры.</w:t>
            </w:r>
          </w:p>
        </w:tc>
        <w:tc>
          <w:tcPr>
            <w:tcW w:w="143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Работа над связной речью. Формирование монологической речи.</w:t>
            </w:r>
          </w:p>
        </w:tc>
        <w:tc>
          <w:tcPr>
            <w:tcW w:w="143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Последовательный пересказ с опорой на вопросы «Муравей», «Воробей и ласточка», «Лиса и рак», «Лев, лиса и медведь».</w:t>
            </w:r>
          </w:p>
        </w:tc>
        <w:tc>
          <w:tcPr>
            <w:tcW w:w="143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A2C" w:rsidRPr="00A12F6C" w:rsidTr="00013922">
        <w:tc>
          <w:tcPr>
            <w:tcW w:w="9571" w:type="dxa"/>
            <w:gridSpan w:val="4"/>
          </w:tcPr>
          <w:p w:rsidR="00F64A2C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четверть – 15 часов</w:t>
            </w: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Последовательный пересказ с опорой на вопросы 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птицеферме», «Собака и ее тень», «Цыпленок», «Сиротка».</w:t>
            </w:r>
          </w:p>
        </w:tc>
        <w:tc>
          <w:tcPr>
            <w:tcW w:w="143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C91" w:rsidRPr="00A12F6C" w:rsidTr="00594C2C">
        <w:tc>
          <w:tcPr>
            <w:tcW w:w="1197" w:type="dxa"/>
          </w:tcPr>
          <w:p w:rsidR="005F2C91" w:rsidRPr="00A12F6C" w:rsidRDefault="005F2C9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5651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Последовательный пересказ с </w:t>
            </w:r>
            <w:r w:rsidR="00F64A2C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ярко выраженной причинно-следственной связью с 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опорой на предметные картинки «</w:t>
            </w:r>
            <w:r w:rsidR="00F64A2C" w:rsidRPr="00A12F6C">
              <w:rPr>
                <w:rFonts w:ascii="Times New Roman" w:hAnsi="Times New Roman" w:cs="Times New Roman"/>
                <w:sz w:val="24"/>
                <w:szCs w:val="24"/>
              </w:rPr>
              <w:t>Петушок и бобовое зернышко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37" w:type="dxa"/>
          </w:tcPr>
          <w:p w:rsidR="005F2C91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F2C91" w:rsidRPr="00A12F6C" w:rsidRDefault="005F2C9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651" w:type="dxa"/>
          </w:tcPr>
          <w:p w:rsidR="00DB0598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Пересказы описательного характера с опорой на картинку «Собака Кнопка», «Кошка Цыганка»</w:t>
            </w:r>
          </w:p>
        </w:tc>
        <w:tc>
          <w:tcPr>
            <w:tcW w:w="143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651" w:type="dxa"/>
          </w:tcPr>
          <w:p w:rsidR="00DB0598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Пересказы описательного характера с опорой на картинку «Березка», «Интересный жучок»</w:t>
            </w:r>
          </w:p>
        </w:tc>
        <w:tc>
          <w:tcPr>
            <w:tcW w:w="143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651" w:type="dxa"/>
          </w:tcPr>
          <w:p w:rsidR="00DB0598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Пересказы описательного характера с опорой на картинку «Зима», «Весна»</w:t>
            </w:r>
          </w:p>
        </w:tc>
        <w:tc>
          <w:tcPr>
            <w:tcW w:w="143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651" w:type="dxa"/>
          </w:tcPr>
          <w:p w:rsidR="00DB0598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Пересказы описательного характера с опорой на картинку «Лето», «Осень»</w:t>
            </w:r>
          </w:p>
        </w:tc>
        <w:tc>
          <w:tcPr>
            <w:tcW w:w="143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651" w:type="dxa"/>
          </w:tcPr>
          <w:p w:rsidR="00DB0598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Последовательный пересказ текстов описательно-повествовательного характера «Кошка Мурка», «Собака Белка».</w:t>
            </w:r>
          </w:p>
        </w:tc>
        <w:tc>
          <w:tcPr>
            <w:tcW w:w="143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651" w:type="dxa"/>
          </w:tcPr>
          <w:p w:rsidR="00DB0598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Последовательные пересказы с опорой на серию картинок и последовательность действий «Галины гладиолусы».</w:t>
            </w:r>
          </w:p>
        </w:tc>
        <w:tc>
          <w:tcPr>
            <w:tcW w:w="143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651" w:type="dxa"/>
          </w:tcPr>
          <w:p w:rsidR="00DB0598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Пересказы описательно-повествовательного характера.</w:t>
            </w:r>
          </w:p>
        </w:tc>
        <w:tc>
          <w:tcPr>
            <w:tcW w:w="1437" w:type="dxa"/>
          </w:tcPr>
          <w:p w:rsidR="00DB0598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A2C" w:rsidRPr="00A12F6C" w:rsidTr="00594C2C">
        <w:tc>
          <w:tcPr>
            <w:tcW w:w="1197" w:type="dxa"/>
          </w:tcPr>
          <w:p w:rsidR="00F64A2C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651" w:type="dxa"/>
          </w:tcPr>
          <w:p w:rsidR="00F64A2C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Последовательный пересказ «Слон-няня», «Кит».</w:t>
            </w:r>
          </w:p>
        </w:tc>
        <w:tc>
          <w:tcPr>
            <w:tcW w:w="1437" w:type="dxa"/>
          </w:tcPr>
          <w:p w:rsidR="00F64A2C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F64A2C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A2C" w:rsidRPr="00A12F6C" w:rsidTr="00594C2C">
        <w:tc>
          <w:tcPr>
            <w:tcW w:w="1197" w:type="dxa"/>
          </w:tcPr>
          <w:p w:rsidR="00F64A2C" w:rsidRPr="00A12F6C" w:rsidRDefault="00F64A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651" w:type="dxa"/>
          </w:tcPr>
          <w:p w:rsidR="00F64A2C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Последовательный пересказ «Кот Васька».</w:t>
            </w:r>
          </w:p>
        </w:tc>
        <w:tc>
          <w:tcPr>
            <w:tcW w:w="1437" w:type="dxa"/>
          </w:tcPr>
          <w:p w:rsidR="00F64A2C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F64A2C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A2C" w:rsidRPr="00A12F6C" w:rsidTr="00594C2C">
        <w:tc>
          <w:tcPr>
            <w:tcW w:w="1197" w:type="dxa"/>
          </w:tcPr>
          <w:p w:rsidR="00F64A2C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651" w:type="dxa"/>
          </w:tcPr>
          <w:p w:rsidR="00F64A2C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Выборочный пересказ «Кто поступил правильно?», «Слон-озорник»</w:t>
            </w:r>
          </w:p>
        </w:tc>
        <w:tc>
          <w:tcPr>
            <w:tcW w:w="1437" w:type="dxa"/>
          </w:tcPr>
          <w:p w:rsidR="00F64A2C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F64A2C" w:rsidRPr="00A12F6C" w:rsidRDefault="00F64A2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364" w:rsidRPr="00A12F6C" w:rsidTr="00594C2C">
        <w:tc>
          <w:tcPr>
            <w:tcW w:w="1197" w:type="dxa"/>
          </w:tcPr>
          <w:p w:rsidR="006B0364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651" w:type="dxa"/>
          </w:tcPr>
          <w:p w:rsidR="006B0364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Примерный краткий пересказ «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Булька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7" w:type="dxa"/>
          </w:tcPr>
          <w:p w:rsidR="006B0364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6B0364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364" w:rsidRPr="00A12F6C" w:rsidTr="00594C2C">
        <w:tc>
          <w:tcPr>
            <w:tcW w:w="1197" w:type="dxa"/>
          </w:tcPr>
          <w:p w:rsidR="006B0364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651" w:type="dxa"/>
          </w:tcPr>
          <w:p w:rsidR="006B0364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Устные сочинения «Запасы на зиму»</w:t>
            </w:r>
          </w:p>
        </w:tc>
        <w:tc>
          <w:tcPr>
            <w:tcW w:w="1437" w:type="dxa"/>
          </w:tcPr>
          <w:p w:rsidR="006B0364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6B0364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364" w:rsidRPr="00A12F6C" w:rsidTr="00594C2C">
        <w:tc>
          <w:tcPr>
            <w:tcW w:w="1197" w:type="dxa"/>
          </w:tcPr>
          <w:p w:rsidR="006B0364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651" w:type="dxa"/>
          </w:tcPr>
          <w:p w:rsidR="006B0364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Устные сочинения «Как белка спасла зайчика»</w:t>
            </w:r>
          </w:p>
        </w:tc>
        <w:tc>
          <w:tcPr>
            <w:tcW w:w="1437" w:type="dxa"/>
          </w:tcPr>
          <w:p w:rsidR="006B0364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6B0364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364" w:rsidRPr="00A12F6C" w:rsidTr="00594C2C">
        <w:tc>
          <w:tcPr>
            <w:tcW w:w="1197" w:type="dxa"/>
          </w:tcPr>
          <w:p w:rsidR="006B0364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66-68</w:t>
            </w:r>
          </w:p>
        </w:tc>
        <w:tc>
          <w:tcPr>
            <w:tcW w:w="5651" w:type="dxa"/>
          </w:tcPr>
          <w:p w:rsidR="006B0364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коррекционной работы. Итоговая диагностика.</w:t>
            </w:r>
          </w:p>
        </w:tc>
        <w:tc>
          <w:tcPr>
            <w:tcW w:w="1437" w:type="dxa"/>
          </w:tcPr>
          <w:p w:rsidR="006B0364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</w:tcPr>
          <w:p w:rsidR="006B0364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>Итого 68 часов</w:t>
            </w:r>
          </w:p>
        </w:tc>
      </w:tr>
    </w:tbl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598" w:rsidRPr="00A12F6C" w:rsidRDefault="00426B8D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F6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2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6"/>
        <w:gridCol w:w="4799"/>
        <w:gridCol w:w="76"/>
        <w:gridCol w:w="1662"/>
        <w:gridCol w:w="1488"/>
      </w:tblGrid>
      <w:tr w:rsidR="00DB0598" w:rsidRPr="00A12F6C" w:rsidTr="00594C2C">
        <w:tc>
          <w:tcPr>
            <w:tcW w:w="1546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75" w:type="dxa"/>
            <w:gridSpan w:val="2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B0598" w:rsidRPr="00A12F6C" w:rsidTr="00594C2C">
        <w:tc>
          <w:tcPr>
            <w:tcW w:w="9571" w:type="dxa"/>
            <w:gridSpan w:val="5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четверть – 16 часов</w:t>
            </w: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B0598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5" w:type="dxa"/>
            <w:gridSpan w:val="2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Диагностика устной и  письменной речи.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364" w:rsidRPr="00A12F6C" w:rsidTr="00013922">
        <w:tc>
          <w:tcPr>
            <w:tcW w:w="9571" w:type="dxa"/>
            <w:gridSpan w:val="5"/>
          </w:tcPr>
          <w:p w:rsidR="006B0364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 и синтез слова 10 часов</w:t>
            </w: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5" w:type="dxa"/>
            <w:gridSpan w:val="2"/>
          </w:tcPr>
          <w:p w:rsidR="00DB0598" w:rsidRPr="00A12F6C" w:rsidRDefault="006B0364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Выделение первого звука в слове.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B0364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5" w:type="dxa"/>
            <w:gridSpan w:val="2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3395" w:rsidRPr="00A12F6C">
              <w:rPr>
                <w:rFonts w:ascii="Times New Roman" w:hAnsi="Times New Roman" w:cs="Times New Roman"/>
                <w:sz w:val="24"/>
                <w:szCs w:val="24"/>
              </w:rPr>
              <w:t>Выделение последнего звука в слове.</w:t>
            </w:r>
          </w:p>
        </w:tc>
        <w:tc>
          <w:tcPr>
            <w:tcW w:w="1662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места звука в слове.</w:t>
            </w:r>
          </w:p>
        </w:tc>
        <w:tc>
          <w:tcPr>
            <w:tcW w:w="1662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количества звуков в слове.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Соотношение между звуками и буквами в слове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Буква-смыслоразличитель</w:t>
            </w:r>
            <w:proofErr w:type="spell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395" w:rsidRPr="00A12F6C" w:rsidTr="00594C2C">
        <w:tc>
          <w:tcPr>
            <w:tcW w:w="1546" w:type="dxa"/>
          </w:tcPr>
          <w:p w:rsidR="001C3395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75" w:type="dxa"/>
            <w:gridSpan w:val="2"/>
          </w:tcPr>
          <w:p w:rsidR="001C3395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1662" w:type="dxa"/>
          </w:tcPr>
          <w:p w:rsidR="001C3395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1C3395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395" w:rsidRPr="00A12F6C" w:rsidTr="00013922">
        <w:tc>
          <w:tcPr>
            <w:tcW w:w="9571" w:type="dxa"/>
            <w:gridSpan w:val="5"/>
          </w:tcPr>
          <w:p w:rsidR="001C3395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Слоговой анализ и синтез слова 7 часов</w:t>
            </w: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первого слога в слове.</w:t>
            </w:r>
          </w:p>
        </w:tc>
        <w:tc>
          <w:tcPr>
            <w:tcW w:w="1662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роль гласных.</w:t>
            </w:r>
          </w:p>
        </w:tc>
        <w:tc>
          <w:tcPr>
            <w:tcW w:w="1662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395" w:rsidRPr="00A12F6C" w:rsidTr="00013922">
        <w:tc>
          <w:tcPr>
            <w:tcW w:w="9571" w:type="dxa"/>
            <w:gridSpan w:val="5"/>
          </w:tcPr>
          <w:p w:rsidR="001C3395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49"/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четверть – 15 часов</w:t>
            </w: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17, 18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количества слогов в слове</w:t>
            </w:r>
          </w:p>
        </w:tc>
        <w:tc>
          <w:tcPr>
            <w:tcW w:w="1662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слов из слогов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слов на слоги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Проверочная работа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395" w:rsidRPr="00A12F6C" w:rsidTr="00013922">
        <w:tc>
          <w:tcPr>
            <w:tcW w:w="9571" w:type="dxa"/>
            <w:gridSpan w:val="5"/>
          </w:tcPr>
          <w:p w:rsidR="001C3395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Ударение 4 часа</w:t>
            </w: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 в двусложных словах.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 в трехсложных словах.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75" w:type="dxa"/>
            <w:gridSpan w:val="2"/>
          </w:tcPr>
          <w:p w:rsidR="00DB0598" w:rsidRPr="00A12F6C" w:rsidRDefault="001C3395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постановки ударения.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1C3395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75" w:type="dxa"/>
            <w:gridSpan w:val="2"/>
          </w:tcPr>
          <w:p w:rsidR="00DB0598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166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013922">
        <w:tc>
          <w:tcPr>
            <w:tcW w:w="9571" w:type="dxa"/>
            <w:gridSpan w:val="5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Твердые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и мягкие согласные звуки 19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на конце слова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Смыслоразличительная роль мягкого знака на конце слова.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в середине слова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Различие на письме букв </w:t>
            </w:r>
            <w:proofErr w:type="spellStart"/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а-я</w:t>
            </w:r>
            <w:proofErr w:type="spellEnd"/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согласных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013922">
        <w:tc>
          <w:tcPr>
            <w:tcW w:w="9571" w:type="dxa"/>
            <w:gridSpan w:val="5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9"/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9"/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9"/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четверть 22 часа</w:t>
            </w: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Различие на письме букв </w:t>
            </w:r>
            <w:proofErr w:type="spell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у-ю</w:t>
            </w:r>
            <w:proofErr w:type="spell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согласных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Различие на письме букв </w:t>
            </w:r>
            <w:proofErr w:type="spellStart"/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о-е</w:t>
            </w:r>
            <w:proofErr w:type="spellEnd"/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согласных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Различие на письме букв </w:t>
            </w:r>
            <w:proofErr w:type="spell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ы-и</w:t>
            </w:r>
            <w:proofErr w:type="spell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согласных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 и мягкие согласные звуки перед Е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Непарные твердые согласные Ш</w:t>
            </w: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,Ж</w:t>
            </w:r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Ц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Непарные мягкие согласные </w:t>
            </w: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Ч, Й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22" w:rsidRPr="00A12F6C" w:rsidTr="00594C2C">
        <w:tc>
          <w:tcPr>
            <w:tcW w:w="1546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75" w:type="dxa"/>
            <w:gridSpan w:val="2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«Умники и умницы»</w:t>
            </w:r>
          </w:p>
        </w:tc>
        <w:tc>
          <w:tcPr>
            <w:tcW w:w="1662" w:type="dxa"/>
          </w:tcPr>
          <w:p w:rsidR="00013922" w:rsidRPr="00A12F6C" w:rsidRDefault="00013922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013922" w:rsidRPr="00A12F6C" w:rsidRDefault="0001392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B7C" w:rsidRPr="00A12F6C" w:rsidTr="008730C5">
        <w:tc>
          <w:tcPr>
            <w:tcW w:w="9571" w:type="dxa"/>
            <w:gridSpan w:val="5"/>
          </w:tcPr>
          <w:p w:rsidR="004E1B7C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Глухие и зво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нкие согласные звуки и буквы. 11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П-Б</w:t>
            </w:r>
            <w:proofErr w:type="gramEnd"/>
          </w:p>
        </w:tc>
        <w:tc>
          <w:tcPr>
            <w:tcW w:w="1662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-47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Звуки и буквы Т-Д</w:t>
            </w:r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К-Г</w:t>
            </w:r>
            <w:proofErr w:type="gramEnd"/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Звуки и буквы В-Ф</w:t>
            </w:r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Звуки и буквы С-З</w:t>
            </w:r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Звуки и буквы Ж-Ш</w:t>
            </w:r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Непарные глухие согласные Х</w:t>
            </w: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,Ц</w:t>
            </w:r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Ч, Щ</w:t>
            </w:r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B7C" w:rsidRPr="00A12F6C" w:rsidTr="00594C2C">
        <w:tc>
          <w:tcPr>
            <w:tcW w:w="1546" w:type="dxa"/>
          </w:tcPr>
          <w:p w:rsidR="004E1B7C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5" w:type="dxa"/>
            <w:gridSpan w:val="2"/>
          </w:tcPr>
          <w:p w:rsidR="004E1B7C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Непарные звонкие согласные Й, Л, М, Н</w:t>
            </w:r>
          </w:p>
        </w:tc>
        <w:tc>
          <w:tcPr>
            <w:tcW w:w="1662" w:type="dxa"/>
          </w:tcPr>
          <w:p w:rsidR="004E1B7C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4E1B7C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0C0" w:rsidRPr="00A12F6C" w:rsidTr="002A785B">
        <w:tc>
          <w:tcPr>
            <w:tcW w:w="9571" w:type="dxa"/>
            <w:gridSpan w:val="5"/>
          </w:tcPr>
          <w:p w:rsidR="00F950C0" w:rsidRPr="00A12F6C" w:rsidRDefault="00F950C0" w:rsidP="00A12F6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49"/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>V четверть</w:t>
            </w:r>
            <w:r w:rsidR="00444F44"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15 часов</w:t>
            </w:r>
          </w:p>
        </w:tc>
      </w:tr>
      <w:tr w:rsidR="004E1B7C" w:rsidRPr="00A12F6C" w:rsidTr="00594C2C">
        <w:tc>
          <w:tcPr>
            <w:tcW w:w="1546" w:type="dxa"/>
          </w:tcPr>
          <w:p w:rsidR="004E1B7C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5" w:type="dxa"/>
            <w:gridSpan w:val="2"/>
          </w:tcPr>
          <w:p w:rsidR="004E1B7C" w:rsidRPr="00A12F6C" w:rsidRDefault="00F950C0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темы «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Глухие и звонкие согласные звуки и буквы».</w:t>
            </w:r>
          </w:p>
        </w:tc>
        <w:tc>
          <w:tcPr>
            <w:tcW w:w="1662" w:type="dxa"/>
          </w:tcPr>
          <w:p w:rsidR="004E1B7C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4E1B7C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B7C" w:rsidRPr="00A12F6C" w:rsidTr="00594C2C">
        <w:tc>
          <w:tcPr>
            <w:tcW w:w="1546" w:type="dxa"/>
          </w:tcPr>
          <w:p w:rsidR="004E1B7C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5" w:type="dxa"/>
            <w:gridSpan w:val="2"/>
          </w:tcPr>
          <w:p w:rsidR="004E1B7C" w:rsidRPr="00A12F6C" w:rsidRDefault="00F950C0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работа. </w:t>
            </w:r>
            <w:r w:rsidR="004E1B7C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Слуховой диктант</w:t>
            </w:r>
          </w:p>
        </w:tc>
        <w:tc>
          <w:tcPr>
            <w:tcW w:w="1662" w:type="dxa"/>
          </w:tcPr>
          <w:p w:rsidR="004E1B7C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4E1B7C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5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Свистящие и ши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пящие согласные звуки и буквы 3 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буквы С-Ш</w:t>
            </w:r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5" w:type="dxa"/>
            <w:gridSpan w:val="2"/>
          </w:tcPr>
          <w:p w:rsidR="004E1B7C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буквы З-Ж</w:t>
            </w:r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B7C" w:rsidRPr="00A12F6C" w:rsidTr="008730C5">
        <w:tc>
          <w:tcPr>
            <w:tcW w:w="9571" w:type="dxa"/>
            <w:gridSpan w:val="5"/>
          </w:tcPr>
          <w:p w:rsidR="004E1B7C" w:rsidRPr="00A12F6C" w:rsidRDefault="00D63D9B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Аффрикаты 6</w:t>
            </w:r>
            <w:r w:rsidR="004E1B7C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буквы С-Ц</w:t>
            </w:r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546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75" w:type="dxa"/>
            <w:gridSpan w:val="2"/>
          </w:tcPr>
          <w:p w:rsidR="00DB0598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буквы Ц-Ч</w:t>
            </w:r>
          </w:p>
        </w:tc>
        <w:tc>
          <w:tcPr>
            <w:tcW w:w="1662" w:type="dxa"/>
          </w:tcPr>
          <w:p w:rsidR="00DB059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B7C" w:rsidRPr="00A12F6C" w:rsidTr="00594C2C">
        <w:tc>
          <w:tcPr>
            <w:tcW w:w="1546" w:type="dxa"/>
          </w:tcPr>
          <w:p w:rsidR="004E1B7C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5" w:type="dxa"/>
            <w:gridSpan w:val="2"/>
          </w:tcPr>
          <w:p w:rsidR="004E1B7C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Звуки </w:t>
            </w:r>
            <w:r w:rsidR="00617558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буквы </w:t>
            </w:r>
            <w:proofErr w:type="gramStart"/>
            <w:r w:rsidR="00617558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17558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662" w:type="dxa"/>
          </w:tcPr>
          <w:p w:rsidR="004E1B7C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4E1B7C" w:rsidRPr="00A12F6C" w:rsidRDefault="004E1B7C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58" w:rsidRPr="00A12F6C" w:rsidTr="00594C2C">
        <w:tc>
          <w:tcPr>
            <w:tcW w:w="1546" w:type="dxa"/>
          </w:tcPr>
          <w:p w:rsidR="0061755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5" w:type="dxa"/>
            <w:gridSpan w:val="2"/>
          </w:tcPr>
          <w:p w:rsidR="00617558" w:rsidRPr="00A12F6C" w:rsidRDefault="0061755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буквы Ч-Щ</w:t>
            </w:r>
          </w:p>
        </w:tc>
        <w:tc>
          <w:tcPr>
            <w:tcW w:w="1662" w:type="dxa"/>
          </w:tcPr>
          <w:p w:rsidR="0061755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617558" w:rsidRPr="00A12F6C" w:rsidRDefault="0061755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58" w:rsidRPr="00A12F6C" w:rsidTr="00594C2C">
        <w:tc>
          <w:tcPr>
            <w:tcW w:w="1546" w:type="dxa"/>
          </w:tcPr>
          <w:p w:rsidR="0061755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5" w:type="dxa"/>
            <w:gridSpan w:val="2"/>
          </w:tcPr>
          <w:p w:rsidR="00617558" w:rsidRPr="00A12F6C" w:rsidRDefault="0061755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буквы С-Щ</w:t>
            </w:r>
          </w:p>
        </w:tc>
        <w:tc>
          <w:tcPr>
            <w:tcW w:w="1662" w:type="dxa"/>
          </w:tcPr>
          <w:p w:rsidR="0061755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617558" w:rsidRPr="00A12F6C" w:rsidRDefault="0061755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58" w:rsidRPr="00A12F6C" w:rsidTr="00594C2C">
        <w:tc>
          <w:tcPr>
            <w:tcW w:w="1546" w:type="dxa"/>
          </w:tcPr>
          <w:p w:rsidR="00617558" w:rsidRPr="00A12F6C" w:rsidRDefault="0061755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3D9B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5" w:type="dxa"/>
            <w:gridSpan w:val="2"/>
          </w:tcPr>
          <w:p w:rsidR="00617558" w:rsidRPr="00A12F6C" w:rsidRDefault="0061755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662" w:type="dxa"/>
          </w:tcPr>
          <w:p w:rsidR="00617558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617558" w:rsidRPr="00A12F6C" w:rsidRDefault="0061755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9B" w:rsidRPr="00A12F6C" w:rsidTr="00D63D9B">
        <w:tc>
          <w:tcPr>
            <w:tcW w:w="1546" w:type="dxa"/>
          </w:tcPr>
          <w:p w:rsidR="00D63D9B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65-68</w:t>
            </w:r>
          </w:p>
        </w:tc>
        <w:tc>
          <w:tcPr>
            <w:tcW w:w="4799" w:type="dxa"/>
          </w:tcPr>
          <w:p w:rsidR="00D63D9B" w:rsidRPr="00A12F6C" w:rsidRDefault="00D63D9B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</w:t>
            </w:r>
          </w:p>
        </w:tc>
        <w:tc>
          <w:tcPr>
            <w:tcW w:w="1738" w:type="dxa"/>
            <w:gridSpan w:val="2"/>
          </w:tcPr>
          <w:p w:rsidR="00D63D9B" w:rsidRPr="00A12F6C" w:rsidRDefault="00D63D9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</w:tcPr>
          <w:p w:rsidR="00D63D9B" w:rsidRPr="00A12F6C" w:rsidRDefault="00D63D9B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5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F950C0" w:rsidRPr="00A12F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68  часов</w:t>
            </w:r>
          </w:p>
        </w:tc>
      </w:tr>
    </w:tbl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F6C" w:rsidRPr="00A12F6C" w:rsidRDefault="00A12F6C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598" w:rsidRPr="00A12F6C" w:rsidRDefault="00426B8D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F6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3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96"/>
        <w:gridCol w:w="5416"/>
        <w:gridCol w:w="1563"/>
        <w:gridCol w:w="1396"/>
      </w:tblGrid>
      <w:tr w:rsidR="00DB0598" w:rsidRPr="00A12F6C" w:rsidTr="00594C2C">
        <w:tc>
          <w:tcPr>
            <w:tcW w:w="1196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16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3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2F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A12F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четверть – 16 часов</w:t>
            </w: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1C6A70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B0598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Диагностика устной и  письменной речи.</w:t>
            </w:r>
          </w:p>
        </w:tc>
        <w:tc>
          <w:tcPr>
            <w:tcW w:w="1563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A70" w:rsidRPr="00A12F6C" w:rsidTr="002A785B">
        <w:tc>
          <w:tcPr>
            <w:tcW w:w="9571" w:type="dxa"/>
            <w:gridSpan w:val="4"/>
          </w:tcPr>
          <w:p w:rsidR="001C6A70" w:rsidRPr="00A12F6C" w:rsidRDefault="001C6A70" w:rsidP="00A12F6C">
            <w:pPr>
              <w:pStyle w:val="a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F6C">
              <w:rPr>
                <w:rFonts w:ascii="Times New Roman" w:hAnsi="Times New Roman"/>
                <w:color w:val="000000"/>
                <w:sz w:val="24"/>
                <w:szCs w:val="24"/>
              </w:rPr>
              <w:t>Звуки речи и буквы. Звуковой анализ и синтез слов</w:t>
            </w:r>
            <w:r w:rsidR="00012178" w:rsidRPr="00A12F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</w:t>
            </w:r>
            <w:r w:rsidR="008846FD" w:rsidRPr="00A12F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часов.</w:t>
            </w: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140E9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6" w:type="dxa"/>
          </w:tcPr>
          <w:p w:rsidR="00DB0598" w:rsidRPr="00A12F6C" w:rsidRDefault="001C6A70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буквы.</w:t>
            </w:r>
          </w:p>
        </w:tc>
        <w:tc>
          <w:tcPr>
            <w:tcW w:w="1563" w:type="dxa"/>
          </w:tcPr>
          <w:p w:rsidR="00DB0598" w:rsidRPr="00A12F6C" w:rsidRDefault="00140E9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594C2C">
        <w:tc>
          <w:tcPr>
            <w:tcW w:w="1196" w:type="dxa"/>
          </w:tcPr>
          <w:p w:rsidR="00A81BB1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 слов. Количество букв равно количеству звуков.</w:t>
            </w:r>
          </w:p>
        </w:tc>
        <w:tc>
          <w:tcPr>
            <w:tcW w:w="1563" w:type="dxa"/>
          </w:tcPr>
          <w:p w:rsidR="00A81BB1" w:rsidRPr="00A12F6C" w:rsidRDefault="00AC606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594C2C">
        <w:tc>
          <w:tcPr>
            <w:tcW w:w="1196" w:type="dxa"/>
          </w:tcPr>
          <w:p w:rsidR="00A81BB1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 слов. Количество букв меньше количества звуков.</w:t>
            </w:r>
          </w:p>
        </w:tc>
        <w:tc>
          <w:tcPr>
            <w:tcW w:w="1563" w:type="dxa"/>
          </w:tcPr>
          <w:p w:rsidR="00A81BB1" w:rsidRPr="00A12F6C" w:rsidRDefault="00AC606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594C2C">
        <w:tc>
          <w:tcPr>
            <w:tcW w:w="1196" w:type="dxa"/>
          </w:tcPr>
          <w:p w:rsidR="00A81BB1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Звукобуквенный анализ слов. Количество букв больше количества звуков.</w:t>
            </w:r>
          </w:p>
        </w:tc>
        <w:tc>
          <w:tcPr>
            <w:tcW w:w="1563" w:type="dxa"/>
          </w:tcPr>
          <w:p w:rsidR="00A81BB1" w:rsidRPr="00A12F6C" w:rsidRDefault="00AC606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6" w:type="dxa"/>
          </w:tcPr>
          <w:p w:rsidR="00DB0598" w:rsidRPr="00A12F6C" w:rsidRDefault="00140E97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гласных 1 ряда из слогов и слов.</w:t>
            </w:r>
          </w:p>
        </w:tc>
        <w:tc>
          <w:tcPr>
            <w:tcW w:w="1563" w:type="dxa"/>
          </w:tcPr>
          <w:p w:rsidR="00DB0598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140E9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6" w:type="dxa"/>
          </w:tcPr>
          <w:p w:rsidR="00DB0598" w:rsidRPr="00A12F6C" w:rsidRDefault="00140E97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гласных 2 ряда из слогов и слов.</w:t>
            </w:r>
          </w:p>
        </w:tc>
        <w:tc>
          <w:tcPr>
            <w:tcW w:w="1563" w:type="dxa"/>
          </w:tcPr>
          <w:p w:rsidR="00DB0598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227680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 w:rsidR="00DB0598" w:rsidRPr="00A12F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16" w:type="dxa"/>
          </w:tcPr>
          <w:p w:rsidR="00DB0598" w:rsidRPr="00A12F6C" w:rsidRDefault="00140E97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гласных 2 ряда</w:t>
            </w:r>
            <w:r w:rsidR="00227680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27680" w:rsidRPr="00A12F6C" w:rsidRDefault="00227680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227680" w:rsidRPr="00A12F6C" w:rsidRDefault="00227680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</w:t>
            </w:r>
          </w:p>
          <w:p w:rsidR="00227680" w:rsidRPr="00A12F6C" w:rsidRDefault="00227680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  <w:p w:rsidR="00227680" w:rsidRPr="00A12F6C" w:rsidRDefault="00227680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227680" w:rsidRPr="00A12F6C" w:rsidRDefault="00227680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63" w:type="dxa"/>
          </w:tcPr>
          <w:p w:rsidR="00DB0598" w:rsidRPr="00A12F6C" w:rsidRDefault="00227680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1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Дифференциация </w:t>
            </w:r>
            <w:r w:rsidR="00227680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гласных 1 и 2 ряда </w:t>
            </w:r>
            <w:proofErr w:type="gramStart"/>
            <w:r w:rsidR="00227680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А-Я</w:t>
            </w:r>
            <w:proofErr w:type="gramEnd"/>
            <w:r w:rsidR="00140E97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слогах и словах.</w:t>
            </w:r>
          </w:p>
        </w:tc>
        <w:tc>
          <w:tcPr>
            <w:tcW w:w="1563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="001C6A70"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15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</w:tr>
      <w:tr w:rsidR="00E9081B" w:rsidRPr="00A12F6C" w:rsidTr="00594C2C">
        <w:tc>
          <w:tcPr>
            <w:tcW w:w="1196" w:type="dxa"/>
          </w:tcPr>
          <w:p w:rsidR="00E9081B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5416" w:type="dxa"/>
          </w:tcPr>
          <w:p w:rsidR="00E9081B" w:rsidRPr="00A12F6C" w:rsidRDefault="00E9081B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1 и 2 ряда </w:t>
            </w: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А-Я</w:t>
            </w:r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слогах и словах.</w:t>
            </w:r>
          </w:p>
        </w:tc>
        <w:tc>
          <w:tcPr>
            <w:tcW w:w="1563" w:type="dxa"/>
          </w:tcPr>
          <w:p w:rsidR="00E9081B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E9081B" w:rsidRPr="00A12F6C" w:rsidRDefault="00E9081B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7680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1 и 2 ряда </w:t>
            </w:r>
            <w:proofErr w:type="gramStart"/>
            <w:r w:rsidR="00227680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А-Я</w:t>
            </w:r>
            <w:proofErr w:type="gramEnd"/>
            <w:r w:rsidR="00227680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предложениях и текстах.</w:t>
            </w:r>
          </w:p>
        </w:tc>
        <w:tc>
          <w:tcPr>
            <w:tcW w:w="1563" w:type="dxa"/>
          </w:tcPr>
          <w:p w:rsidR="00DB0598" w:rsidRPr="00A12F6C" w:rsidRDefault="00AC606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6" w:type="dxa"/>
          </w:tcPr>
          <w:p w:rsidR="00DB0598" w:rsidRPr="00A12F6C" w:rsidRDefault="00227680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1 и 2 ряда </w:t>
            </w: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О-Ё</w:t>
            </w:r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слогах и словах.</w:t>
            </w:r>
          </w:p>
        </w:tc>
        <w:tc>
          <w:tcPr>
            <w:tcW w:w="1563" w:type="dxa"/>
          </w:tcPr>
          <w:p w:rsidR="00DB0598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6" w:type="dxa"/>
          </w:tcPr>
          <w:p w:rsidR="00DB0598" w:rsidRPr="00A12F6C" w:rsidRDefault="00227680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1 и 2 ряда </w:t>
            </w: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О-Ё</w:t>
            </w:r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предложениях и текстах.</w:t>
            </w:r>
          </w:p>
        </w:tc>
        <w:tc>
          <w:tcPr>
            <w:tcW w:w="1563" w:type="dxa"/>
          </w:tcPr>
          <w:p w:rsidR="00DB0598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2,23</w:t>
            </w:r>
          </w:p>
        </w:tc>
        <w:tc>
          <w:tcPr>
            <w:tcW w:w="5416" w:type="dxa"/>
          </w:tcPr>
          <w:p w:rsidR="00DB0598" w:rsidRPr="00A12F6C" w:rsidRDefault="00227680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1 и 2 ряда У-Ю в </w:t>
            </w: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слогах и словах.</w:t>
            </w:r>
          </w:p>
        </w:tc>
        <w:tc>
          <w:tcPr>
            <w:tcW w:w="1563" w:type="dxa"/>
          </w:tcPr>
          <w:p w:rsidR="00DB0598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6" w:type="dxa"/>
          </w:tcPr>
          <w:p w:rsidR="00DB0598" w:rsidRPr="00A12F6C" w:rsidRDefault="00227680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 гласных 1 и 2 ряда У-Ю в предложениях и текстах.</w:t>
            </w:r>
          </w:p>
        </w:tc>
        <w:tc>
          <w:tcPr>
            <w:tcW w:w="1563" w:type="dxa"/>
          </w:tcPr>
          <w:p w:rsidR="00DB0598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6" w:type="dxa"/>
          </w:tcPr>
          <w:p w:rsidR="00DB0598" w:rsidRPr="00A12F6C" w:rsidRDefault="00E9081B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 гласных 1 и 2 ряда Ы-И в слогах и словах.</w:t>
            </w:r>
          </w:p>
        </w:tc>
        <w:tc>
          <w:tcPr>
            <w:tcW w:w="1563" w:type="dxa"/>
          </w:tcPr>
          <w:p w:rsidR="00DB0598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6" w:type="dxa"/>
          </w:tcPr>
          <w:p w:rsidR="00DB0598" w:rsidRPr="00A12F6C" w:rsidRDefault="00E9081B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 гласных 1 и 2 ряда Ы-И в предложениях и текстах.</w:t>
            </w:r>
          </w:p>
        </w:tc>
        <w:tc>
          <w:tcPr>
            <w:tcW w:w="1563" w:type="dxa"/>
          </w:tcPr>
          <w:p w:rsidR="00DB0598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8846FD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5416" w:type="dxa"/>
          </w:tcPr>
          <w:p w:rsidR="00DB0598" w:rsidRPr="00A12F6C" w:rsidRDefault="00E9081B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1 и 2 ряда </w:t>
            </w: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Э-Е</w:t>
            </w:r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слогах и словах.</w:t>
            </w:r>
          </w:p>
        </w:tc>
        <w:tc>
          <w:tcPr>
            <w:tcW w:w="1563" w:type="dxa"/>
          </w:tcPr>
          <w:p w:rsidR="00DB0598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6" w:type="dxa"/>
          </w:tcPr>
          <w:p w:rsidR="00DB0598" w:rsidRPr="00A12F6C" w:rsidRDefault="00E9081B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1 и 2 ряда </w:t>
            </w: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Э-Е</w:t>
            </w:r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предложениях и текстах.</w:t>
            </w:r>
          </w:p>
        </w:tc>
        <w:tc>
          <w:tcPr>
            <w:tcW w:w="1563" w:type="dxa"/>
          </w:tcPr>
          <w:p w:rsidR="00DB0598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2A785B">
        <w:tc>
          <w:tcPr>
            <w:tcW w:w="9571" w:type="dxa"/>
            <w:gridSpan w:val="4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звуков, имеющих 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артикуляторно-акустическое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сходство. Звонкие и глухие согласные</w:t>
            </w:r>
            <w:r w:rsidR="00012178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17 часов.</w:t>
            </w: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В-Ф</w:t>
            </w:r>
          </w:p>
        </w:tc>
        <w:tc>
          <w:tcPr>
            <w:tcW w:w="1563" w:type="dxa"/>
          </w:tcPr>
          <w:p w:rsidR="00A81BB1" w:rsidRPr="00A12F6C" w:rsidRDefault="00AC606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В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'-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Ф'</w:t>
            </w:r>
          </w:p>
        </w:tc>
        <w:tc>
          <w:tcPr>
            <w:tcW w:w="1563" w:type="dxa"/>
          </w:tcPr>
          <w:p w:rsidR="00A81BB1" w:rsidRPr="00A12F6C" w:rsidRDefault="00AC606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147" w:rsidRPr="00A12F6C" w:rsidTr="002A785B">
        <w:tc>
          <w:tcPr>
            <w:tcW w:w="9571" w:type="dxa"/>
            <w:gridSpan w:val="4"/>
          </w:tcPr>
          <w:p w:rsidR="002C4147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22 часа</w:t>
            </w: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Б-П</w:t>
            </w:r>
          </w:p>
        </w:tc>
        <w:tc>
          <w:tcPr>
            <w:tcW w:w="1563" w:type="dxa"/>
          </w:tcPr>
          <w:p w:rsidR="00A81BB1" w:rsidRPr="00A12F6C" w:rsidRDefault="00AC606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Б'-.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563" w:type="dxa"/>
          </w:tcPr>
          <w:p w:rsidR="00A81BB1" w:rsidRPr="00A12F6C" w:rsidRDefault="00AC606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Г-К</w:t>
            </w:r>
            <w:proofErr w:type="gramEnd"/>
          </w:p>
        </w:tc>
        <w:tc>
          <w:tcPr>
            <w:tcW w:w="1563" w:type="dxa"/>
          </w:tcPr>
          <w:p w:rsidR="00A81BB1" w:rsidRPr="00A12F6C" w:rsidRDefault="00AC606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Г'-.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563" w:type="dxa"/>
          </w:tcPr>
          <w:p w:rsidR="00A81BB1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Д-Т</w:t>
            </w:r>
            <w:proofErr w:type="gramEnd"/>
          </w:p>
        </w:tc>
        <w:tc>
          <w:tcPr>
            <w:tcW w:w="1563" w:type="dxa"/>
          </w:tcPr>
          <w:p w:rsidR="00A81BB1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Д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'-.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Т'</w:t>
            </w:r>
          </w:p>
        </w:tc>
        <w:tc>
          <w:tcPr>
            <w:tcW w:w="1563" w:type="dxa"/>
          </w:tcPr>
          <w:p w:rsidR="00A81BB1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Ж-Ш</w:t>
            </w:r>
          </w:p>
        </w:tc>
        <w:tc>
          <w:tcPr>
            <w:tcW w:w="1563" w:type="dxa"/>
          </w:tcPr>
          <w:p w:rsidR="00A81BB1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З-С</w:t>
            </w:r>
          </w:p>
        </w:tc>
        <w:tc>
          <w:tcPr>
            <w:tcW w:w="1563" w:type="dxa"/>
          </w:tcPr>
          <w:p w:rsidR="00A81BB1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1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З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'-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С'</w:t>
            </w:r>
          </w:p>
        </w:tc>
        <w:tc>
          <w:tcPr>
            <w:tcW w:w="1563" w:type="dxa"/>
          </w:tcPr>
          <w:p w:rsidR="00A81BB1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B1" w:rsidRPr="00A12F6C" w:rsidTr="00A81BB1">
        <w:tc>
          <w:tcPr>
            <w:tcW w:w="1196" w:type="dxa"/>
          </w:tcPr>
          <w:p w:rsidR="00A81BB1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16" w:type="dxa"/>
          </w:tcPr>
          <w:p w:rsidR="00A81BB1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С-Ш</w:t>
            </w:r>
          </w:p>
        </w:tc>
        <w:tc>
          <w:tcPr>
            <w:tcW w:w="1563" w:type="dxa"/>
          </w:tcPr>
          <w:p w:rsidR="00A81BB1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81BB1" w:rsidRPr="00A12F6C" w:rsidRDefault="00A81BB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07" w:rsidRPr="00A12F6C" w:rsidTr="00A81BB1">
        <w:tc>
          <w:tcPr>
            <w:tcW w:w="1196" w:type="dxa"/>
          </w:tcPr>
          <w:p w:rsidR="00BF1507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1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З-Ж</w:t>
            </w:r>
          </w:p>
        </w:tc>
        <w:tc>
          <w:tcPr>
            <w:tcW w:w="1563" w:type="dxa"/>
          </w:tcPr>
          <w:p w:rsidR="00BF1507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07" w:rsidRPr="00A12F6C" w:rsidTr="00A81BB1">
        <w:tc>
          <w:tcPr>
            <w:tcW w:w="119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С-Ц</w:t>
            </w:r>
          </w:p>
        </w:tc>
        <w:tc>
          <w:tcPr>
            <w:tcW w:w="1563" w:type="dxa"/>
          </w:tcPr>
          <w:p w:rsidR="00BF1507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07" w:rsidRPr="00A12F6C" w:rsidTr="00A81BB1">
        <w:tc>
          <w:tcPr>
            <w:tcW w:w="119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Ч-Ц</w:t>
            </w:r>
          </w:p>
        </w:tc>
        <w:tc>
          <w:tcPr>
            <w:tcW w:w="1563" w:type="dxa"/>
          </w:tcPr>
          <w:p w:rsidR="00BF1507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07" w:rsidRPr="00A12F6C" w:rsidTr="00A81BB1">
        <w:tc>
          <w:tcPr>
            <w:tcW w:w="119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Р-Л</w:t>
            </w:r>
          </w:p>
        </w:tc>
        <w:tc>
          <w:tcPr>
            <w:tcW w:w="1563" w:type="dxa"/>
          </w:tcPr>
          <w:p w:rsidR="00BF1507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07" w:rsidRPr="00A12F6C" w:rsidTr="00A81BB1">
        <w:tc>
          <w:tcPr>
            <w:tcW w:w="119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Дифференциация Р</w:t>
            </w:r>
            <w:proofErr w:type="gram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'-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Л'</w:t>
            </w:r>
          </w:p>
        </w:tc>
        <w:tc>
          <w:tcPr>
            <w:tcW w:w="1563" w:type="dxa"/>
          </w:tcPr>
          <w:p w:rsidR="00BF1507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BF1507" w:rsidRPr="00A12F6C" w:rsidRDefault="00BF150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FD" w:rsidRPr="00A12F6C" w:rsidTr="00594C2C">
        <w:tc>
          <w:tcPr>
            <w:tcW w:w="9571" w:type="dxa"/>
            <w:gridSpan w:val="4"/>
          </w:tcPr>
          <w:p w:rsidR="008846FD" w:rsidRPr="00A12F6C" w:rsidRDefault="008846FD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Слово. Слоговой анализ и синтез слов </w:t>
            </w:r>
            <w:r w:rsidR="00012178" w:rsidRPr="00A12F6C">
              <w:rPr>
                <w:rFonts w:ascii="Times New Roman" w:hAnsi="Times New Roman" w:cs="Times New Roman"/>
                <w:sz w:val="24"/>
                <w:szCs w:val="24"/>
              </w:rPr>
              <w:t>3 часа.</w:t>
            </w: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6" w:type="dxa"/>
          </w:tcPr>
          <w:p w:rsidR="00DB0598" w:rsidRPr="00A12F6C" w:rsidRDefault="008846FD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Слоговой состав слова. Понятие слога. Деление </w:t>
            </w: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 на слоги.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6" w:type="dxa"/>
          </w:tcPr>
          <w:p w:rsidR="00DB0598" w:rsidRPr="00A12F6C" w:rsidRDefault="008846FD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1-2-3-сложные слова с простым открытым слогом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BF150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4147"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6" w:type="dxa"/>
          </w:tcPr>
          <w:p w:rsidR="00DB0598" w:rsidRPr="00A12F6C" w:rsidRDefault="008846FD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Слоговой анализ и синтез слов. Порядок слогов в слове. Правила переноса.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6FD" w:rsidRPr="00A12F6C" w:rsidTr="002A785B">
        <w:tc>
          <w:tcPr>
            <w:tcW w:w="9571" w:type="dxa"/>
            <w:gridSpan w:val="4"/>
          </w:tcPr>
          <w:p w:rsidR="008846FD" w:rsidRPr="00A12F6C" w:rsidRDefault="008846FD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</w:t>
            </w:r>
            <w:r w:rsidR="00742EF2" w:rsidRPr="00A12F6C">
              <w:rPr>
                <w:rFonts w:ascii="Times New Roman" w:hAnsi="Times New Roman" w:cs="Times New Roman"/>
                <w:sz w:val="24"/>
                <w:szCs w:val="24"/>
              </w:rPr>
              <w:t>твердых и мягких согласных</w:t>
            </w:r>
            <w:r w:rsidR="00012178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4 часа.</w:t>
            </w:r>
          </w:p>
        </w:tc>
      </w:tr>
      <w:tr w:rsidR="008846FD" w:rsidRPr="00A12F6C" w:rsidTr="00594C2C">
        <w:tc>
          <w:tcPr>
            <w:tcW w:w="1196" w:type="dxa"/>
          </w:tcPr>
          <w:p w:rsidR="008846FD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16" w:type="dxa"/>
          </w:tcPr>
          <w:p w:rsidR="008846FD" w:rsidRPr="00A12F6C" w:rsidRDefault="00742EF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гласных 2 ряда.</w:t>
            </w:r>
          </w:p>
        </w:tc>
        <w:tc>
          <w:tcPr>
            <w:tcW w:w="1563" w:type="dxa"/>
          </w:tcPr>
          <w:p w:rsidR="008846FD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8846FD" w:rsidRPr="00A12F6C" w:rsidRDefault="008846FD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416" w:type="dxa"/>
          </w:tcPr>
          <w:p w:rsidR="00DB0598" w:rsidRPr="00A12F6C" w:rsidRDefault="00742EF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с помощью буквы 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знак.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416" w:type="dxa"/>
          </w:tcPr>
          <w:p w:rsidR="00DB0598" w:rsidRPr="00A12F6C" w:rsidRDefault="00742EF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с помощью буквы 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знак в середине слова.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   53</w:t>
            </w:r>
          </w:p>
        </w:tc>
        <w:tc>
          <w:tcPr>
            <w:tcW w:w="5416" w:type="dxa"/>
          </w:tcPr>
          <w:p w:rsidR="00DB0598" w:rsidRPr="00A12F6C" w:rsidRDefault="00742EF2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Разделительный </w:t>
            </w:r>
            <w:proofErr w:type="spell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15 часов</w:t>
            </w:r>
          </w:p>
        </w:tc>
      </w:tr>
      <w:tr w:rsidR="00082BCE" w:rsidRPr="00A12F6C" w:rsidTr="00594C2C">
        <w:tc>
          <w:tcPr>
            <w:tcW w:w="9571" w:type="dxa"/>
            <w:gridSpan w:val="4"/>
          </w:tcPr>
          <w:p w:rsidR="00082BCE" w:rsidRPr="00A12F6C" w:rsidRDefault="00082BCE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Ударение 11 часов.</w:t>
            </w: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416" w:type="dxa"/>
          </w:tcPr>
          <w:p w:rsidR="00DB0598" w:rsidRPr="00A12F6C" w:rsidRDefault="00AC6067" w:rsidP="00A12F6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 в двусложных словах.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067" w:rsidRPr="00A12F6C" w:rsidTr="00594C2C">
        <w:tc>
          <w:tcPr>
            <w:tcW w:w="1196" w:type="dxa"/>
          </w:tcPr>
          <w:p w:rsidR="00AC6067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416" w:type="dxa"/>
          </w:tcPr>
          <w:p w:rsidR="00AC6067" w:rsidRPr="00A12F6C" w:rsidRDefault="00AC6067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 в трехсложных словах.</w:t>
            </w:r>
          </w:p>
        </w:tc>
        <w:tc>
          <w:tcPr>
            <w:tcW w:w="1563" w:type="dxa"/>
          </w:tcPr>
          <w:p w:rsidR="00AC6067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AC6067" w:rsidRPr="00A12F6C" w:rsidRDefault="00AC6067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2C4147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416" w:type="dxa"/>
          </w:tcPr>
          <w:p w:rsidR="00DB0598" w:rsidRPr="00A12F6C" w:rsidRDefault="00AC6067" w:rsidP="00A12F6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постановки ударения.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147" w:rsidRPr="00A12F6C" w:rsidTr="00594C2C">
        <w:tc>
          <w:tcPr>
            <w:tcW w:w="1196" w:type="dxa"/>
          </w:tcPr>
          <w:p w:rsidR="002C4147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57,58</w:t>
            </w:r>
          </w:p>
        </w:tc>
        <w:tc>
          <w:tcPr>
            <w:tcW w:w="5416" w:type="dxa"/>
          </w:tcPr>
          <w:p w:rsidR="002C4147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Смыслоразличительная роль ударения. Слова-омографы.</w:t>
            </w:r>
          </w:p>
        </w:tc>
        <w:tc>
          <w:tcPr>
            <w:tcW w:w="1563" w:type="dxa"/>
          </w:tcPr>
          <w:p w:rsidR="002C4147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2C4147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2178" w:rsidRPr="00A12F6C" w:rsidTr="00594C2C">
        <w:tc>
          <w:tcPr>
            <w:tcW w:w="1196" w:type="dxa"/>
          </w:tcPr>
          <w:p w:rsidR="0001217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59,60</w:t>
            </w:r>
          </w:p>
        </w:tc>
        <w:tc>
          <w:tcPr>
            <w:tcW w:w="5416" w:type="dxa"/>
          </w:tcPr>
          <w:p w:rsidR="00012178" w:rsidRPr="00A12F6C" w:rsidRDefault="000121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Смыслоразличительная роль ударения. 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Слова-омоформы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:rsidR="0001217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012178" w:rsidRPr="00A12F6C" w:rsidRDefault="0001217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2178" w:rsidRPr="00A12F6C" w:rsidTr="00594C2C">
        <w:tc>
          <w:tcPr>
            <w:tcW w:w="1196" w:type="dxa"/>
          </w:tcPr>
          <w:p w:rsidR="0001217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416" w:type="dxa"/>
          </w:tcPr>
          <w:p w:rsidR="00012178" w:rsidRPr="00A12F6C" w:rsidRDefault="000121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Схемы 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слого-ритмической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слов.</w:t>
            </w:r>
          </w:p>
        </w:tc>
        <w:tc>
          <w:tcPr>
            <w:tcW w:w="1563" w:type="dxa"/>
          </w:tcPr>
          <w:p w:rsidR="0001217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012178" w:rsidRPr="00A12F6C" w:rsidRDefault="0001217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62,63</w:t>
            </w:r>
          </w:p>
        </w:tc>
        <w:tc>
          <w:tcPr>
            <w:tcW w:w="5416" w:type="dxa"/>
          </w:tcPr>
          <w:p w:rsidR="00DB0598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Безударная </w:t>
            </w:r>
            <w:r w:rsidR="00012178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гласная в  </w:t>
            </w:r>
            <w:proofErr w:type="gramStart"/>
            <w:r w:rsidR="00012178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корне 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416" w:type="dxa"/>
          </w:tcPr>
          <w:p w:rsidR="00DB0598" w:rsidRPr="00A12F6C" w:rsidRDefault="002C4147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196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65-</w:t>
            </w:r>
            <w:r w:rsidR="00DB0598" w:rsidRPr="00A12F6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416" w:type="dxa"/>
          </w:tcPr>
          <w:p w:rsidR="00DB0598" w:rsidRPr="00A12F6C" w:rsidRDefault="000121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диагностика.</w:t>
            </w:r>
          </w:p>
        </w:tc>
        <w:tc>
          <w:tcPr>
            <w:tcW w:w="1563" w:type="dxa"/>
          </w:tcPr>
          <w:p w:rsidR="00DB0598" w:rsidRPr="00A12F6C" w:rsidRDefault="0001217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6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082BCE" w:rsidRPr="00A12F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68  часов </w:t>
            </w:r>
          </w:p>
        </w:tc>
      </w:tr>
    </w:tbl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6B8D" w:rsidRPr="00A12F6C" w:rsidRDefault="00DB0598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F6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A12F6C" w:rsidRPr="00A12F6C" w:rsidRDefault="00A12F6C" w:rsidP="00A12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598" w:rsidRPr="00A12F6C" w:rsidRDefault="00426B8D" w:rsidP="00A12F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F6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4</w:t>
      </w:r>
      <w:r w:rsidR="00C46CCE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Pr="00A12F6C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2"/>
        <w:gridCol w:w="5517"/>
        <w:gridCol w:w="1574"/>
        <w:gridCol w:w="1408"/>
      </w:tblGrid>
      <w:tr w:rsidR="00DB0598" w:rsidRPr="00A12F6C" w:rsidTr="00594C2C">
        <w:tc>
          <w:tcPr>
            <w:tcW w:w="107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17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74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16 часов</w:t>
            </w: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B0598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7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574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46" w:rsidRPr="00A12F6C" w:rsidTr="002A785B">
        <w:tc>
          <w:tcPr>
            <w:tcW w:w="9571" w:type="dxa"/>
            <w:gridSpan w:val="4"/>
          </w:tcPr>
          <w:p w:rsidR="00FA3646" w:rsidRPr="00A12F6C" w:rsidRDefault="00FA364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  <w:r w:rsidR="005B4281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12 часов.</w:t>
            </w: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7" w:type="dxa"/>
          </w:tcPr>
          <w:p w:rsidR="00DB0598" w:rsidRPr="00A12F6C" w:rsidRDefault="00FA364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574" w:type="dxa"/>
          </w:tcPr>
          <w:p w:rsidR="00DB059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46" w:rsidRPr="00A12F6C" w:rsidTr="00594C2C">
        <w:tc>
          <w:tcPr>
            <w:tcW w:w="1072" w:type="dxa"/>
          </w:tcPr>
          <w:p w:rsidR="00FA3646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7" w:type="dxa"/>
          </w:tcPr>
          <w:p w:rsidR="00FA3646" w:rsidRPr="00A12F6C" w:rsidRDefault="00FA364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Парные звонкие и глухие согласные</w:t>
            </w:r>
          </w:p>
        </w:tc>
        <w:tc>
          <w:tcPr>
            <w:tcW w:w="1574" w:type="dxa"/>
          </w:tcPr>
          <w:p w:rsidR="00FA3646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FA3646" w:rsidRPr="00A12F6C" w:rsidRDefault="00FA364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78" w:rsidRPr="00A12F6C" w:rsidTr="00594C2C">
        <w:tc>
          <w:tcPr>
            <w:tcW w:w="1072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7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посредством гласных 2 ряда.</w:t>
            </w:r>
          </w:p>
        </w:tc>
        <w:tc>
          <w:tcPr>
            <w:tcW w:w="1574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78" w:rsidRPr="00A12F6C" w:rsidTr="00594C2C">
        <w:tc>
          <w:tcPr>
            <w:tcW w:w="1072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7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посредством буквы 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знак.</w:t>
            </w:r>
          </w:p>
        </w:tc>
        <w:tc>
          <w:tcPr>
            <w:tcW w:w="1574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78" w:rsidRPr="00A12F6C" w:rsidTr="00594C2C">
        <w:tc>
          <w:tcPr>
            <w:tcW w:w="1072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7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Разделительный 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знак.</w:t>
            </w:r>
          </w:p>
        </w:tc>
        <w:tc>
          <w:tcPr>
            <w:tcW w:w="1574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78" w:rsidRPr="00A12F6C" w:rsidTr="00594C2C">
        <w:tc>
          <w:tcPr>
            <w:tcW w:w="1072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7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Выделение первого звука в слове.</w:t>
            </w:r>
          </w:p>
        </w:tc>
        <w:tc>
          <w:tcPr>
            <w:tcW w:w="1574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17" w:type="dxa"/>
          </w:tcPr>
          <w:p w:rsidR="00DB059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Выделение последнего звука в слове.</w:t>
            </w:r>
          </w:p>
        </w:tc>
        <w:tc>
          <w:tcPr>
            <w:tcW w:w="1574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7" w:type="dxa"/>
          </w:tcPr>
          <w:p w:rsidR="00DB059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места звука в слове.</w:t>
            </w:r>
          </w:p>
        </w:tc>
        <w:tc>
          <w:tcPr>
            <w:tcW w:w="1574" w:type="dxa"/>
          </w:tcPr>
          <w:p w:rsidR="00DB059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7" w:type="dxa"/>
          </w:tcPr>
          <w:p w:rsidR="00DB059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количества звуков в слове.</w:t>
            </w:r>
          </w:p>
        </w:tc>
        <w:tc>
          <w:tcPr>
            <w:tcW w:w="1574" w:type="dxa"/>
          </w:tcPr>
          <w:p w:rsidR="00DB059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78" w:rsidRPr="00A12F6C" w:rsidTr="00594C2C">
        <w:tc>
          <w:tcPr>
            <w:tcW w:w="1072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17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Соотношение между звуками и буквами в слове</w:t>
            </w:r>
          </w:p>
        </w:tc>
        <w:tc>
          <w:tcPr>
            <w:tcW w:w="1574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78" w:rsidRPr="00A12F6C" w:rsidTr="00594C2C">
        <w:tc>
          <w:tcPr>
            <w:tcW w:w="1072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17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Буква-смыслоразличитель</w:t>
            </w:r>
            <w:proofErr w:type="spell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78" w:rsidRPr="00A12F6C" w:rsidTr="00594C2C">
        <w:tc>
          <w:tcPr>
            <w:tcW w:w="1072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17" w:type="dxa"/>
          </w:tcPr>
          <w:p w:rsidR="00242578" w:rsidRPr="00A12F6C" w:rsidRDefault="002A785B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1574" w:type="dxa"/>
          </w:tcPr>
          <w:p w:rsidR="00242578" w:rsidRPr="00A12F6C" w:rsidRDefault="002A785B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42578" w:rsidRPr="00A12F6C" w:rsidRDefault="0024257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="002A785B"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15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</w:tr>
      <w:tr w:rsidR="002A785B" w:rsidRPr="00A12F6C" w:rsidTr="00594C2C">
        <w:tc>
          <w:tcPr>
            <w:tcW w:w="9571" w:type="dxa"/>
            <w:gridSpan w:val="4"/>
          </w:tcPr>
          <w:p w:rsidR="002A785B" w:rsidRPr="00A12F6C" w:rsidRDefault="002A785B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Слово. Состав слова</w:t>
            </w:r>
            <w:r w:rsidR="005B4281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11 часов.</w:t>
            </w: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5517" w:type="dxa"/>
          </w:tcPr>
          <w:p w:rsidR="00DB0598" w:rsidRPr="00A12F6C" w:rsidRDefault="002A785B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слова.</w:t>
            </w:r>
          </w:p>
        </w:tc>
        <w:tc>
          <w:tcPr>
            <w:tcW w:w="1574" w:type="dxa"/>
          </w:tcPr>
          <w:p w:rsidR="00DB0598" w:rsidRPr="00A12F6C" w:rsidRDefault="00015AF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  <w:tc>
          <w:tcPr>
            <w:tcW w:w="5517" w:type="dxa"/>
          </w:tcPr>
          <w:p w:rsidR="00DB0598" w:rsidRPr="00A12F6C" w:rsidRDefault="002A785B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1574" w:type="dxa"/>
          </w:tcPr>
          <w:p w:rsidR="00DB0598" w:rsidRPr="00A12F6C" w:rsidRDefault="00015AF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21,22</w:t>
            </w:r>
          </w:p>
        </w:tc>
        <w:tc>
          <w:tcPr>
            <w:tcW w:w="5517" w:type="dxa"/>
          </w:tcPr>
          <w:p w:rsidR="00DB0598" w:rsidRPr="00A12F6C" w:rsidRDefault="002A785B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Родственные слова.</w:t>
            </w:r>
          </w:p>
        </w:tc>
        <w:tc>
          <w:tcPr>
            <w:tcW w:w="1574" w:type="dxa"/>
          </w:tcPr>
          <w:p w:rsidR="00DB0598" w:rsidRPr="00A12F6C" w:rsidRDefault="00015AF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23,24</w:t>
            </w:r>
          </w:p>
        </w:tc>
        <w:tc>
          <w:tcPr>
            <w:tcW w:w="5517" w:type="dxa"/>
          </w:tcPr>
          <w:p w:rsidR="00DB0598" w:rsidRPr="00A12F6C" w:rsidRDefault="002A785B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Приставка. Образование слов при помощи приставок.</w:t>
            </w:r>
          </w:p>
        </w:tc>
        <w:tc>
          <w:tcPr>
            <w:tcW w:w="1574" w:type="dxa"/>
          </w:tcPr>
          <w:p w:rsidR="00DB0598" w:rsidRPr="00A12F6C" w:rsidRDefault="00015AF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</w:tc>
        <w:tc>
          <w:tcPr>
            <w:tcW w:w="5517" w:type="dxa"/>
          </w:tcPr>
          <w:p w:rsidR="00DB0598" w:rsidRPr="00A12F6C" w:rsidRDefault="002A785B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Суффикс. Образование слов при помощи суффикса.</w:t>
            </w:r>
          </w:p>
        </w:tc>
        <w:tc>
          <w:tcPr>
            <w:tcW w:w="1574" w:type="dxa"/>
          </w:tcPr>
          <w:p w:rsidR="00DB0598" w:rsidRPr="00A12F6C" w:rsidRDefault="00015AF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17" w:type="dxa"/>
          </w:tcPr>
          <w:p w:rsidR="00DB0598" w:rsidRPr="00A12F6C" w:rsidRDefault="002A785B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темы «Состав слова». Морфологический состав слова.</w:t>
            </w:r>
          </w:p>
        </w:tc>
        <w:tc>
          <w:tcPr>
            <w:tcW w:w="1574" w:type="dxa"/>
          </w:tcPr>
          <w:p w:rsidR="00DB0598" w:rsidRPr="00A12F6C" w:rsidRDefault="00015AF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85B" w:rsidRPr="00A12F6C" w:rsidTr="002A785B">
        <w:tc>
          <w:tcPr>
            <w:tcW w:w="9571" w:type="dxa"/>
            <w:gridSpan w:val="4"/>
          </w:tcPr>
          <w:p w:rsidR="002A785B" w:rsidRPr="00A12F6C" w:rsidRDefault="002A785B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речи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6 часов</w:t>
            </w:r>
            <w:r w:rsidR="005B4281" w:rsidRPr="00A12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17" w:type="dxa"/>
          </w:tcPr>
          <w:p w:rsidR="00DB0598" w:rsidRPr="00A12F6C" w:rsidRDefault="00015AF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существительное. Три склонения имени существительного.</w:t>
            </w:r>
          </w:p>
        </w:tc>
        <w:tc>
          <w:tcPr>
            <w:tcW w:w="1574" w:type="dxa"/>
          </w:tcPr>
          <w:p w:rsidR="00DB0598" w:rsidRPr="00A12F6C" w:rsidRDefault="00015AF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FA" w:rsidRPr="00A12F6C" w:rsidTr="00594C2C">
        <w:tc>
          <w:tcPr>
            <w:tcW w:w="1072" w:type="dxa"/>
          </w:tcPr>
          <w:p w:rsidR="00015AF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17" w:type="dxa"/>
          </w:tcPr>
          <w:p w:rsidR="00015AFA" w:rsidRPr="00A12F6C" w:rsidRDefault="00015AF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множественного числа существительных. Практическое употребление существительных в форме И.п. мн.</w:t>
            </w: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dxa"/>
          </w:tcPr>
          <w:p w:rsidR="00015AFA" w:rsidRPr="00A12F6C" w:rsidRDefault="00015AF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015AFA" w:rsidRPr="00A12F6C" w:rsidRDefault="00015AF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FA" w:rsidRPr="00A12F6C" w:rsidTr="00594C2C">
        <w:tc>
          <w:tcPr>
            <w:tcW w:w="1072" w:type="dxa"/>
          </w:tcPr>
          <w:p w:rsidR="00015AF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7" w:type="dxa"/>
          </w:tcPr>
          <w:p w:rsidR="00015AFA" w:rsidRPr="00A12F6C" w:rsidRDefault="00015AF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имени существительного. Дифференциация существительных разного рода.</w:t>
            </w:r>
          </w:p>
        </w:tc>
        <w:tc>
          <w:tcPr>
            <w:tcW w:w="1574" w:type="dxa"/>
          </w:tcPr>
          <w:p w:rsidR="00015AFA" w:rsidRPr="00A12F6C" w:rsidRDefault="00015AF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015AFA" w:rsidRPr="00A12F6C" w:rsidRDefault="00015AF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FA" w:rsidRPr="00A12F6C" w:rsidTr="00594C2C">
        <w:tc>
          <w:tcPr>
            <w:tcW w:w="1072" w:type="dxa"/>
          </w:tcPr>
          <w:p w:rsidR="00015AF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17" w:type="dxa"/>
          </w:tcPr>
          <w:p w:rsidR="00015AFA" w:rsidRPr="00A12F6C" w:rsidRDefault="00015AF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падежных окончаний существительных 1,2,3 склонения в единственном числе.</w:t>
            </w:r>
          </w:p>
        </w:tc>
        <w:tc>
          <w:tcPr>
            <w:tcW w:w="1574" w:type="dxa"/>
          </w:tcPr>
          <w:p w:rsidR="00015AFA" w:rsidRPr="00A12F6C" w:rsidRDefault="00015AFA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015AFA" w:rsidRPr="00A12F6C" w:rsidRDefault="00015AF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7E" w:rsidRPr="00A12F6C" w:rsidTr="00C46CCE">
        <w:tc>
          <w:tcPr>
            <w:tcW w:w="9571" w:type="dxa"/>
            <w:gridSpan w:val="4"/>
          </w:tcPr>
          <w:p w:rsidR="00313C7E" w:rsidRPr="00A12F6C" w:rsidRDefault="00313C7E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22 часа</w:t>
            </w:r>
          </w:p>
        </w:tc>
      </w:tr>
      <w:tr w:rsidR="00313C7E" w:rsidRPr="00A12F6C" w:rsidTr="00594C2C">
        <w:tc>
          <w:tcPr>
            <w:tcW w:w="1072" w:type="dxa"/>
          </w:tcPr>
          <w:p w:rsidR="00313C7E" w:rsidRPr="00A12F6C" w:rsidRDefault="00313C7E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17" w:type="dxa"/>
          </w:tcPr>
          <w:p w:rsidR="00313C7E" w:rsidRPr="00A12F6C" w:rsidRDefault="00313C7E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1574" w:type="dxa"/>
          </w:tcPr>
          <w:p w:rsidR="00313C7E" w:rsidRPr="00A12F6C" w:rsidRDefault="00313C7E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313C7E" w:rsidRPr="00A12F6C" w:rsidRDefault="00313C7E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7E" w:rsidRPr="00A12F6C" w:rsidTr="00594C2C">
        <w:tc>
          <w:tcPr>
            <w:tcW w:w="1072" w:type="dxa"/>
          </w:tcPr>
          <w:p w:rsidR="00313C7E" w:rsidRPr="00A12F6C" w:rsidRDefault="00313C7E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17" w:type="dxa"/>
          </w:tcPr>
          <w:p w:rsidR="00313C7E" w:rsidRPr="00A12F6C" w:rsidRDefault="00313C7E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 и предлоги.</w:t>
            </w:r>
          </w:p>
        </w:tc>
        <w:tc>
          <w:tcPr>
            <w:tcW w:w="1574" w:type="dxa"/>
          </w:tcPr>
          <w:p w:rsidR="00313C7E" w:rsidRPr="00A12F6C" w:rsidRDefault="00313C7E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313C7E" w:rsidRPr="00A12F6C" w:rsidRDefault="00313C7E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FA" w:rsidRPr="00A12F6C" w:rsidTr="00C46CCE">
        <w:tc>
          <w:tcPr>
            <w:tcW w:w="9571" w:type="dxa"/>
            <w:gridSpan w:val="4"/>
          </w:tcPr>
          <w:p w:rsidR="00015AFA" w:rsidRPr="00A12F6C" w:rsidRDefault="00015AFA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5B4281"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20 часов.</w:t>
            </w:r>
          </w:p>
        </w:tc>
      </w:tr>
      <w:tr w:rsidR="00015AFA" w:rsidRPr="00A12F6C" w:rsidTr="00594C2C">
        <w:tc>
          <w:tcPr>
            <w:tcW w:w="1072" w:type="dxa"/>
          </w:tcPr>
          <w:p w:rsidR="00015AF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7" w:type="dxa"/>
          </w:tcPr>
          <w:p w:rsidR="00015AFA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Словосочетание и предложение. Отличие словосочетания от предложения.</w:t>
            </w:r>
          </w:p>
        </w:tc>
        <w:tc>
          <w:tcPr>
            <w:tcW w:w="1574" w:type="dxa"/>
          </w:tcPr>
          <w:p w:rsidR="00015AF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015AFA" w:rsidRPr="00A12F6C" w:rsidRDefault="00015AFA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7" w:type="dxa"/>
          </w:tcPr>
          <w:p w:rsidR="00DB0598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Именительного падежа.</w:t>
            </w:r>
          </w:p>
        </w:tc>
        <w:tc>
          <w:tcPr>
            <w:tcW w:w="1574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736" w:rsidRPr="00A12F6C" w:rsidTr="00594C2C">
        <w:tc>
          <w:tcPr>
            <w:tcW w:w="1072" w:type="dxa"/>
          </w:tcPr>
          <w:p w:rsidR="00476736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7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Именительного и Винительного падежей.</w:t>
            </w:r>
          </w:p>
        </w:tc>
        <w:tc>
          <w:tcPr>
            <w:tcW w:w="1574" w:type="dxa"/>
          </w:tcPr>
          <w:p w:rsidR="00476736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736" w:rsidRPr="00A12F6C" w:rsidTr="00594C2C">
        <w:tc>
          <w:tcPr>
            <w:tcW w:w="1072" w:type="dxa"/>
          </w:tcPr>
          <w:p w:rsidR="00476736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7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Винительного и Родительного падежей.</w:t>
            </w:r>
          </w:p>
        </w:tc>
        <w:tc>
          <w:tcPr>
            <w:tcW w:w="1574" w:type="dxa"/>
          </w:tcPr>
          <w:p w:rsidR="00476736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736" w:rsidRPr="00A12F6C" w:rsidTr="00594C2C">
        <w:tc>
          <w:tcPr>
            <w:tcW w:w="1072" w:type="dxa"/>
          </w:tcPr>
          <w:p w:rsidR="00476736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7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Дательного падежа.</w:t>
            </w:r>
          </w:p>
        </w:tc>
        <w:tc>
          <w:tcPr>
            <w:tcW w:w="1574" w:type="dxa"/>
          </w:tcPr>
          <w:p w:rsidR="00476736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736" w:rsidRPr="00A12F6C" w:rsidTr="00594C2C">
        <w:tc>
          <w:tcPr>
            <w:tcW w:w="1072" w:type="dxa"/>
          </w:tcPr>
          <w:p w:rsidR="00476736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7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Творительного падежа без предлога.</w:t>
            </w:r>
          </w:p>
        </w:tc>
        <w:tc>
          <w:tcPr>
            <w:tcW w:w="1574" w:type="dxa"/>
          </w:tcPr>
          <w:p w:rsidR="00476736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736" w:rsidRPr="00A12F6C" w:rsidTr="00594C2C">
        <w:tc>
          <w:tcPr>
            <w:tcW w:w="1072" w:type="dxa"/>
          </w:tcPr>
          <w:p w:rsidR="00476736" w:rsidRPr="00A12F6C" w:rsidRDefault="00313C7E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7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Предложного падежа.</w:t>
            </w:r>
          </w:p>
        </w:tc>
        <w:tc>
          <w:tcPr>
            <w:tcW w:w="1574" w:type="dxa"/>
          </w:tcPr>
          <w:p w:rsidR="00476736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736" w:rsidRPr="00A12F6C" w:rsidTr="00594C2C">
        <w:tc>
          <w:tcPr>
            <w:tcW w:w="1072" w:type="dxa"/>
          </w:tcPr>
          <w:p w:rsidR="00476736" w:rsidRPr="00A12F6C" w:rsidRDefault="00313C7E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5517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существительных в различных косвенных падежах.</w:t>
            </w:r>
          </w:p>
        </w:tc>
        <w:tc>
          <w:tcPr>
            <w:tcW w:w="1574" w:type="dxa"/>
          </w:tcPr>
          <w:p w:rsidR="00476736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476736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7" w:type="dxa"/>
          </w:tcPr>
          <w:p w:rsidR="00DB0598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В гостях у царицы Грамматики. Итоговое занятие по теме «Имя существительное».</w:t>
            </w:r>
          </w:p>
        </w:tc>
        <w:tc>
          <w:tcPr>
            <w:tcW w:w="1574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7" w:type="dxa"/>
          </w:tcPr>
          <w:p w:rsidR="00DB0598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Слова-признаки. </w:t>
            </w:r>
          </w:p>
        </w:tc>
        <w:tc>
          <w:tcPr>
            <w:tcW w:w="1574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7" w:type="dxa"/>
          </w:tcPr>
          <w:p w:rsidR="00DB0598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прилагательных с существительным в числе.</w:t>
            </w:r>
          </w:p>
        </w:tc>
        <w:tc>
          <w:tcPr>
            <w:tcW w:w="1574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7" w:type="dxa"/>
          </w:tcPr>
          <w:p w:rsidR="00DB0598" w:rsidRPr="00A12F6C" w:rsidRDefault="00476736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Словоизменение прилагательных</w:t>
            </w:r>
            <w:r w:rsidR="002B198A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Согласование прилагательных с существительными.</w:t>
            </w:r>
          </w:p>
        </w:tc>
        <w:tc>
          <w:tcPr>
            <w:tcW w:w="1574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98A" w:rsidRPr="00A12F6C" w:rsidTr="00594C2C">
        <w:tc>
          <w:tcPr>
            <w:tcW w:w="1072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7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Словоизменение прилагательных. Согласование прилагательных с существительными в роде и числе.</w:t>
            </w:r>
          </w:p>
        </w:tc>
        <w:tc>
          <w:tcPr>
            <w:tcW w:w="1574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98A" w:rsidRPr="00A12F6C" w:rsidTr="00594C2C">
        <w:tc>
          <w:tcPr>
            <w:tcW w:w="1072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7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в Бумажную страну. Развитие навыков согласования прилагательных с существительными в роде и числе.</w:t>
            </w:r>
          </w:p>
        </w:tc>
        <w:tc>
          <w:tcPr>
            <w:tcW w:w="1574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98A" w:rsidRPr="00A12F6C" w:rsidTr="00594C2C">
        <w:tc>
          <w:tcPr>
            <w:tcW w:w="1072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7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Слова-действия.</w:t>
            </w:r>
          </w:p>
        </w:tc>
        <w:tc>
          <w:tcPr>
            <w:tcW w:w="1574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98A" w:rsidRPr="00A12F6C" w:rsidTr="00594C2C">
        <w:tc>
          <w:tcPr>
            <w:tcW w:w="1072" w:type="dxa"/>
          </w:tcPr>
          <w:p w:rsidR="002B198A" w:rsidRPr="00A12F6C" w:rsidRDefault="00313C7E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7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Словоизменение. Настоящее время глагола.</w:t>
            </w:r>
          </w:p>
        </w:tc>
        <w:tc>
          <w:tcPr>
            <w:tcW w:w="1574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98A" w:rsidRPr="00A12F6C" w:rsidTr="00594C2C">
        <w:tc>
          <w:tcPr>
            <w:tcW w:w="1072" w:type="dxa"/>
          </w:tcPr>
          <w:p w:rsidR="002B198A" w:rsidRPr="00A12F6C" w:rsidRDefault="00313C7E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5B4281" w:rsidRPr="00A12F6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7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Настоящее время глаголов. Согласование глаголов с именами существительными в числе. Прошедшее время глаголов. Согласование глаголов с именами существительными в роде.</w:t>
            </w:r>
          </w:p>
        </w:tc>
        <w:tc>
          <w:tcPr>
            <w:tcW w:w="1574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15 часов</w:t>
            </w:r>
          </w:p>
        </w:tc>
      </w:tr>
      <w:tr w:rsidR="00313C7E" w:rsidRPr="00A12F6C" w:rsidTr="00594C2C">
        <w:tc>
          <w:tcPr>
            <w:tcW w:w="9571" w:type="dxa"/>
            <w:gridSpan w:val="4"/>
          </w:tcPr>
          <w:p w:rsidR="00313C7E" w:rsidRPr="00A12F6C" w:rsidRDefault="00313C7E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Связная речь 11 часов.</w:t>
            </w: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</w:p>
        </w:tc>
        <w:tc>
          <w:tcPr>
            <w:tcW w:w="5517" w:type="dxa"/>
          </w:tcPr>
          <w:p w:rsidR="00DB0598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рассказа.</w:t>
            </w:r>
          </w:p>
        </w:tc>
        <w:tc>
          <w:tcPr>
            <w:tcW w:w="1574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98A" w:rsidRPr="00A12F6C" w:rsidTr="00594C2C">
        <w:tc>
          <w:tcPr>
            <w:tcW w:w="1072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56,57</w:t>
            </w:r>
          </w:p>
        </w:tc>
        <w:tc>
          <w:tcPr>
            <w:tcW w:w="5517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его началу.</w:t>
            </w:r>
          </w:p>
        </w:tc>
        <w:tc>
          <w:tcPr>
            <w:tcW w:w="1574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58,59</w:t>
            </w:r>
          </w:p>
        </w:tc>
        <w:tc>
          <w:tcPr>
            <w:tcW w:w="5517" w:type="dxa"/>
          </w:tcPr>
          <w:p w:rsidR="00DB0598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его концу.</w:t>
            </w:r>
          </w:p>
        </w:tc>
        <w:tc>
          <w:tcPr>
            <w:tcW w:w="1574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7" w:type="dxa"/>
          </w:tcPr>
          <w:p w:rsidR="00DB0598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«Весна</w:t>
            </w:r>
            <w:r w:rsidR="005B4281"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 (П</w:t>
            </w: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готовому плану). Устно.</w:t>
            </w:r>
          </w:p>
        </w:tc>
        <w:tc>
          <w:tcPr>
            <w:tcW w:w="1574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98A" w:rsidRPr="00A12F6C" w:rsidTr="00594C2C">
        <w:tc>
          <w:tcPr>
            <w:tcW w:w="1072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17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(с самостоятельным составлением плана).</w:t>
            </w:r>
          </w:p>
        </w:tc>
        <w:tc>
          <w:tcPr>
            <w:tcW w:w="1574" w:type="dxa"/>
          </w:tcPr>
          <w:p w:rsidR="002B198A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2B198A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62,63</w:t>
            </w:r>
          </w:p>
        </w:tc>
        <w:tc>
          <w:tcPr>
            <w:tcW w:w="5517" w:type="dxa"/>
          </w:tcPr>
          <w:p w:rsidR="00DB0598" w:rsidRPr="00A12F6C" w:rsidRDefault="002B198A" w:rsidP="00A12F6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рассказа по сюжетной картине.</w:t>
            </w:r>
          </w:p>
        </w:tc>
        <w:tc>
          <w:tcPr>
            <w:tcW w:w="1574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17" w:type="dxa"/>
          </w:tcPr>
          <w:p w:rsidR="00DB0598" w:rsidRPr="00A12F6C" w:rsidRDefault="005B4281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Написание рассказа по серии сюжетных картин.</w:t>
            </w:r>
          </w:p>
        </w:tc>
        <w:tc>
          <w:tcPr>
            <w:tcW w:w="1574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1072" w:type="dxa"/>
          </w:tcPr>
          <w:p w:rsidR="00DB0598" w:rsidRPr="00A12F6C" w:rsidRDefault="00594C2C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4281" w:rsidRPr="00A12F6C">
              <w:rPr>
                <w:rFonts w:ascii="Times New Roman" w:hAnsi="Times New Roman" w:cs="Times New Roman"/>
                <w:sz w:val="24"/>
                <w:szCs w:val="24"/>
              </w:rPr>
              <w:t>5-68</w:t>
            </w:r>
          </w:p>
        </w:tc>
        <w:tc>
          <w:tcPr>
            <w:tcW w:w="5517" w:type="dxa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574" w:type="dxa"/>
          </w:tcPr>
          <w:p w:rsidR="00DB0598" w:rsidRPr="00A12F6C" w:rsidRDefault="005B4281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8" w:type="dxa"/>
          </w:tcPr>
          <w:p w:rsidR="00DB0598" w:rsidRPr="00A12F6C" w:rsidRDefault="00DB0598" w:rsidP="00A12F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598" w:rsidRPr="00A12F6C" w:rsidTr="00594C2C">
        <w:tc>
          <w:tcPr>
            <w:tcW w:w="9571" w:type="dxa"/>
            <w:gridSpan w:val="4"/>
          </w:tcPr>
          <w:p w:rsidR="00DB0598" w:rsidRPr="00A12F6C" w:rsidRDefault="00DB0598" w:rsidP="00A12F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313C7E" w:rsidRPr="00A12F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68  часов</w:t>
            </w:r>
          </w:p>
        </w:tc>
      </w:tr>
    </w:tbl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0598" w:rsidRPr="00A12F6C" w:rsidRDefault="00DB0598" w:rsidP="00A12F6C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87311" w:rsidRDefault="00987311" w:rsidP="00A12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CE" w:rsidRDefault="00C46CCE" w:rsidP="00A12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CE" w:rsidRPr="00A12F6C" w:rsidRDefault="00C46CCE" w:rsidP="00C46CC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F6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4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A12F6C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2"/>
        <w:gridCol w:w="5517"/>
        <w:gridCol w:w="1574"/>
        <w:gridCol w:w="1408"/>
      </w:tblGrid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46CCE" w:rsidRPr="00A12F6C" w:rsidTr="00C46CCE">
        <w:tc>
          <w:tcPr>
            <w:tcW w:w="9571" w:type="dxa"/>
            <w:gridSpan w:val="4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16 часов</w:t>
            </w: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9571" w:type="dxa"/>
            <w:gridSpan w:val="4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Звуки и буквы 12 часов.</w:t>
            </w: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Парные звонкие и глухие согласные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посредством гласных 2 ряда.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посредством буквы 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знак.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Разделительный </w:t>
            </w:r>
            <w:proofErr w:type="spellStart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A12F6C">
              <w:rPr>
                <w:rFonts w:ascii="Times New Roman" w:hAnsi="Times New Roman" w:cs="Times New Roman"/>
                <w:sz w:val="24"/>
                <w:szCs w:val="24"/>
              </w:rPr>
              <w:t xml:space="preserve"> знак.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Выделение первого звука в слове.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Выделение последнего звука в слове.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места звука в слове.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количества звуков в слове.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Соотношение между звуками и буквами в слове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Буква-смыслоразличитель</w:t>
            </w:r>
            <w:proofErr w:type="spell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9571" w:type="dxa"/>
            <w:gridSpan w:val="4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15 часов</w:t>
            </w:r>
          </w:p>
        </w:tc>
      </w:tr>
      <w:tr w:rsidR="00C46CCE" w:rsidRPr="00A12F6C" w:rsidTr="00C46CCE">
        <w:tc>
          <w:tcPr>
            <w:tcW w:w="9571" w:type="dxa"/>
            <w:gridSpan w:val="4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Слово. Состав слова 11 часов.</w:t>
            </w: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21,22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Родственные слова.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23,24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Приставка. Образование слов при помощи приставок.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Суффикс. Образование слов при помощи суффикса.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темы «Состав слова». Морфологический состав слова.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9571" w:type="dxa"/>
            <w:gridSpan w:val="4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речи 6 часов.</w:t>
            </w: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существительное. Три склонения имени существительного.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множественного числа существительных. Практическое употребление существительных в форме И.п. мн.</w:t>
            </w:r>
            <w:proofErr w:type="gramStart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имени существительного. Дифференциация существительных разного рода.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падежных окончаний существительных 1,2,3 склонения в единственном числе.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9571" w:type="dxa"/>
            <w:gridSpan w:val="4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22 часа</w:t>
            </w: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 и предлоги.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9571" w:type="dxa"/>
            <w:gridSpan w:val="4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Предложение 20 часов.</w:t>
            </w: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Словосочетание и предложение. Отличие словосочетания от предложения.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Именительного падежа.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Именительного и Винительного падежей.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Винительного и Родительного падежей.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Дательного падежа.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Творительного падежа без предлога.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предложении. Практическое употребление существительных в форме ед. и мн. ч. Предложного падежа.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существительных в различных косвенных падежах.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В гостях у царицы Грамматики. Итоговое занятие по теме «Имя существительное».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Слова-признаки. 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прилагательных с существительным в числе.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Словоизменение прилагательных. Согласование прилагательных с существительными.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Словоизменение прилагательных. Согласование прилагательных с существительными в роде и числе.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в Бумажную страну. Развитие навыков согласования прилагательных с существительными в роде и числе.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Слова-действия.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Словоизменение. Настоящее время глагола.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51-53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Настоящее время глаголов. Согласование глаголов с именами существительными в числе. Прошедшее время глаголов. Согласование глаголов с именами существительными в роде.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9571" w:type="dxa"/>
            <w:gridSpan w:val="4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A12F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 – 15 часов</w:t>
            </w:r>
          </w:p>
        </w:tc>
      </w:tr>
      <w:tr w:rsidR="00C46CCE" w:rsidRPr="00A12F6C" w:rsidTr="00C46CCE">
        <w:tc>
          <w:tcPr>
            <w:tcW w:w="9571" w:type="dxa"/>
            <w:gridSpan w:val="4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Связная речь 11 часов.</w:t>
            </w: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рассказа.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56,57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его началу.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58,59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его концу.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«Весна».  (По готовому плану). Устно.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(с самостоятельным составлением плана).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62,63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рассказа по сюжетной картине.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Написание рассказа по серии сюжетных картин.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1072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65-68</w:t>
            </w:r>
          </w:p>
        </w:tc>
        <w:tc>
          <w:tcPr>
            <w:tcW w:w="5517" w:type="dxa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574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8" w:type="dxa"/>
          </w:tcPr>
          <w:p w:rsidR="00C46CCE" w:rsidRPr="00A12F6C" w:rsidRDefault="00C46CCE" w:rsidP="00C46C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CCE" w:rsidRPr="00A12F6C" w:rsidTr="00C46CCE">
        <w:tc>
          <w:tcPr>
            <w:tcW w:w="9571" w:type="dxa"/>
            <w:gridSpan w:val="4"/>
          </w:tcPr>
          <w:p w:rsidR="00C46CCE" w:rsidRPr="00A12F6C" w:rsidRDefault="00C46CCE" w:rsidP="00C46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F6C">
              <w:rPr>
                <w:rFonts w:ascii="Times New Roman" w:hAnsi="Times New Roman" w:cs="Times New Roman"/>
                <w:sz w:val="24"/>
                <w:szCs w:val="24"/>
              </w:rPr>
              <w:t>Итого: 68  часов</w:t>
            </w:r>
          </w:p>
        </w:tc>
      </w:tr>
    </w:tbl>
    <w:p w:rsidR="00C46CCE" w:rsidRPr="00A12F6C" w:rsidRDefault="00C46CCE" w:rsidP="00C46C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CCE" w:rsidRPr="00A12F6C" w:rsidRDefault="00C46CCE" w:rsidP="00A12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46CCE" w:rsidRPr="00A12F6C" w:rsidSect="008730C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C47C9A"/>
    <w:multiLevelType w:val="hybridMultilevel"/>
    <w:tmpl w:val="0C50AE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472B99"/>
    <w:multiLevelType w:val="hybridMultilevel"/>
    <w:tmpl w:val="CC2E89E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5035F1"/>
    <w:multiLevelType w:val="hybridMultilevel"/>
    <w:tmpl w:val="193EE96A"/>
    <w:lvl w:ilvl="0" w:tplc="041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7322FA3"/>
    <w:multiLevelType w:val="hybridMultilevel"/>
    <w:tmpl w:val="641871A6"/>
    <w:lvl w:ilvl="0" w:tplc="041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0A5A4204"/>
    <w:multiLevelType w:val="hybridMultilevel"/>
    <w:tmpl w:val="BAAE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1620A8"/>
    <w:multiLevelType w:val="hybridMultilevel"/>
    <w:tmpl w:val="370062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4C2714"/>
    <w:multiLevelType w:val="hybridMultilevel"/>
    <w:tmpl w:val="AF329A4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713496"/>
    <w:multiLevelType w:val="hybridMultilevel"/>
    <w:tmpl w:val="A2E0FD6C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FB6BD7"/>
    <w:multiLevelType w:val="multilevel"/>
    <w:tmpl w:val="CF14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275838"/>
    <w:multiLevelType w:val="hybridMultilevel"/>
    <w:tmpl w:val="316432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AAA79F1"/>
    <w:multiLevelType w:val="hybridMultilevel"/>
    <w:tmpl w:val="37D0B0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AB15AC"/>
    <w:multiLevelType w:val="hybridMultilevel"/>
    <w:tmpl w:val="16B2E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471CC"/>
    <w:multiLevelType w:val="hybridMultilevel"/>
    <w:tmpl w:val="182EF8CC"/>
    <w:lvl w:ilvl="0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2DDD3BC0"/>
    <w:multiLevelType w:val="hybridMultilevel"/>
    <w:tmpl w:val="C5CA890A"/>
    <w:lvl w:ilvl="0" w:tplc="40602A94">
      <w:start w:val="1"/>
      <w:numFmt w:val="decimal"/>
      <w:lvlText w:val="%1."/>
      <w:lvlJc w:val="left"/>
      <w:pPr>
        <w:ind w:left="-6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30684F7B"/>
    <w:multiLevelType w:val="hybridMultilevel"/>
    <w:tmpl w:val="823A5DF8"/>
    <w:lvl w:ilvl="0" w:tplc="776036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281685"/>
    <w:multiLevelType w:val="hybridMultilevel"/>
    <w:tmpl w:val="D85011DA"/>
    <w:lvl w:ilvl="0" w:tplc="04190003">
      <w:start w:val="1"/>
      <w:numFmt w:val="bullet"/>
      <w:lvlText w:val="o"/>
      <w:lvlJc w:val="left"/>
      <w:pPr>
        <w:tabs>
          <w:tab w:val="num" w:pos="763"/>
        </w:tabs>
        <w:ind w:left="76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17">
    <w:nsid w:val="31357CEC"/>
    <w:multiLevelType w:val="hybridMultilevel"/>
    <w:tmpl w:val="736C744A"/>
    <w:lvl w:ilvl="0" w:tplc="302EC6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75EA3"/>
    <w:multiLevelType w:val="hybridMultilevel"/>
    <w:tmpl w:val="C2FE11F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CA74BE"/>
    <w:multiLevelType w:val="hybridMultilevel"/>
    <w:tmpl w:val="445043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F8541B"/>
    <w:multiLevelType w:val="hybridMultilevel"/>
    <w:tmpl w:val="ED5C9F6C"/>
    <w:lvl w:ilvl="0" w:tplc="9CCCE5E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1">
    <w:nsid w:val="43320746"/>
    <w:multiLevelType w:val="multilevel"/>
    <w:tmpl w:val="644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123573"/>
    <w:multiLevelType w:val="multilevel"/>
    <w:tmpl w:val="68F8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476AAC"/>
    <w:multiLevelType w:val="hybridMultilevel"/>
    <w:tmpl w:val="388229F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822769F"/>
    <w:multiLevelType w:val="hybridMultilevel"/>
    <w:tmpl w:val="92C4F5A2"/>
    <w:lvl w:ilvl="0" w:tplc="0419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5">
    <w:nsid w:val="48D142C4"/>
    <w:multiLevelType w:val="hybridMultilevel"/>
    <w:tmpl w:val="5494136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>
    <w:nsid w:val="5CE459EA"/>
    <w:multiLevelType w:val="hybridMultilevel"/>
    <w:tmpl w:val="7338ABA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0F85F8E"/>
    <w:multiLevelType w:val="hybridMultilevel"/>
    <w:tmpl w:val="723C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B2DC6"/>
    <w:multiLevelType w:val="hybridMultilevel"/>
    <w:tmpl w:val="74D80E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9D7099"/>
    <w:multiLevelType w:val="hybridMultilevel"/>
    <w:tmpl w:val="F8B03E2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F393168"/>
    <w:multiLevelType w:val="hybridMultilevel"/>
    <w:tmpl w:val="D4CE83B2"/>
    <w:lvl w:ilvl="0" w:tplc="350ED9D8">
      <w:start w:val="3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76E3358B"/>
    <w:multiLevelType w:val="hybridMultilevel"/>
    <w:tmpl w:val="8F98293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70D7102"/>
    <w:multiLevelType w:val="hybridMultilevel"/>
    <w:tmpl w:val="792C0A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4A355E"/>
    <w:multiLevelType w:val="hybridMultilevel"/>
    <w:tmpl w:val="4DA2CB76"/>
    <w:lvl w:ilvl="0" w:tplc="0419000F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34">
    <w:nsid w:val="77CB7648"/>
    <w:multiLevelType w:val="hybridMultilevel"/>
    <w:tmpl w:val="97AE55D8"/>
    <w:lvl w:ilvl="0" w:tplc="2A8A64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C8B246F"/>
    <w:multiLevelType w:val="hybridMultilevel"/>
    <w:tmpl w:val="D3CE3A6A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2"/>
  </w:num>
  <w:num w:numId="4">
    <w:abstractNumId w:val="24"/>
  </w:num>
  <w:num w:numId="5">
    <w:abstractNumId w:val="8"/>
  </w:num>
  <w:num w:numId="6">
    <w:abstractNumId w:val="35"/>
  </w:num>
  <w:num w:numId="7">
    <w:abstractNumId w:val="13"/>
  </w:num>
  <w:num w:numId="8">
    <w:abstractNumId w:val="11"/>
  </w:num>
  <w:num w:numId="9">
    <w:abstractNumId w:val="16"/>
  </w:num>
  <w:num w:numId="10">
    <w:abstractNumId w:val="23"/>
  </w:num>
  <w:num w:numId="11">
    <w:abstractNumId w:val="33"/>
  </w:num>
  <w:num w:numId="12">
    <w:abstractNumId w:val="3"/>
  </w:num>
  <w:num w:numId="13">
    <w:abstractNumId w:val="20"/>
  </w:num>
  <w:num w:numId="14">
    <w:abstractNumId w:val="4"/>
  </w:num>
  <w:num w:numId="15">
    <w:abstractNumId w:val="30"/>
  </w:num>
  <w:num w:numId="16">
    <w:abstractNumId w:val="22"/>
  </w:num>
  <w:num w:numId="17">
    <w:abstractNumId w:val="25"/>
  </w:num>
  <w:num w:numId="18">
    <w:abstractNumId w:val="9"/>
  </w:num>
  <w:num w:numId="19">
    <w:abstractNumId w:val="12"/>
  </w:num>
  <w:num w:numId="20">
    <w:abstractNumId w:val="26"/>
  </w:num>
  <w:num w:numId="21">
    <w:abstractNumId w:val="10"/>
  </w:num>
  <w:num w:numId="22">
    <w:abstractNumId w:val="7"/>
  </w:num>
  <w:num w:numId="23">
    <w:abstractNumId w:val="29"/>
  </w:num>
  <w:num w:numId="24">
    <w:abstractNumId w:val="18"/>
  </w:num>
  <w:num w:numId="25">
    <w:abstractNumId w:val="31"/>
  </w:num>
  <w:num w:numId="26">
    <w:abstractNumId w:val="21"/>
  </w:num>
  <w:num w:numId="27">
    <w:abstractNumId w:val="32"/>
  </w:num>
  <w:num w:numId="28">
    <w:abstractNumId w:val="14"/>
  </w:num>
  <w:num w:numId="29">
    <w:abstractNumId w:val="1"/>
  </w:num>
  <w:num w:numId="30">
    <w:abstractNumId w:val="28"/>
  </w:num>
  <w:num w:numId="31">
    <w:abstractNumId w:val="15"/>
  </w:num>
  <w:num w:numId="32">
    <w:abstractNumId w:val="6"/>
  </w:num>
  <w:num w:numId="33">
    <w:abstractNumId w:val="19"/>
  </w:num>
  <w:num w:numId="34">
    <w:abstractNumId w:val="27"/>
  </w:num>
  <w:num w:numId="35">
    <w:abstractNumId w:val="17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0598"/>
    <w:rsid w:val="00012178"/>
    <w:rsid w:val="00013922"/>
    <w:rsid w:val="00015AFA"/>
    <w:rsid w:val="00082BCE"/>
    <w:rsid w:val="000C5295"/>
    <w:rsid w:val="00140E97"/>
    <w:rsid w:val="001C3395"/>
    <w:rsid w:val="001C6A70"/>
    <w:rsid w:val="00227680"/>
    <w:rsid w:val="00236B7A"/>
    <w:rsid w:val="00242578"/>
    <w:rsid w:val="002A785B"/>
    <w:rsid w:val="002B198A"/>
    <w:rsid w:val="002C4147"/>
    <w:rsid w:val="00313C7E"/>
    <w:rsid w:val="003978C0"/>
    <w:rsid w:val="00426B8D"/>
    <w:rsid w:val="00444F44"/>
    <w:rsid w:val="00476736"/>
    <w:rsid w:val="004E1B7C"/>
    <w:rsid w:val="00594C2C"/>
    <w:rsid w:val="005B4281"/>
    <w:rsid w:val="005F2C91"/>
    <w:rsid w:val="00617558"/>
    <w:rsid w:val="00641E9E"/>
    <w:rsid w:val="006A2543"/>
    <w:rsid w:val="006B0364"/>
    <w:rsid w:val="006D7FC1"/>
    <w:rsid w:val="00742EF2"/>
    <w:rsid w:val="00761F89"/>
    <w:rsid w:val="007A4D9C"/>
    <w:rsid w:val="007A7A45"/>
    <w:rsid w:val="00801055"/>
    <w:rsid w:val="00836F50"/>
    <w:rsid w:val="00852262"/>
    <w:rsid w:val="008730C5"/>
    <w:rsid w:val="008846FD"/>
    <w:rsid w:val="009476D2"/>
    <w:rsid w:val="00987311"/>
    <w:rsid w:val="009B4AEC"/>
    <w:rsid w:val="009F447C"/>
    <w:rsid w:val="00A12F6C"/>
    <w:rsid w:val="00A32686"/>
    <w:rsid w:val="00A81BB1"/>
    <w:rsid w:val="00AC1A63"/>
    <w:rsid w:val="00AC6067"/>
    <w:rsid w:val="00B93CD6"/>
    <w:rsid w:val="00BF1507"/>
    <w:rsid w:val="00C46CCE"/>
    <w:rsid w:val="00C70C1C"/>
    <w:rsid w:val="00CD2282"/>
    <w:rsid w:val="00D46040"/>
    <w:rsid w:val="00D63D9B"/>
    <w:rsid w:val="00D96E33"/>
    <w:rsid w:val="00DB0598"/>
    <w:rsid w:val="00E9081B"/>
    <w:rsid w:val="00F5513F"/>
    <w:rsid w:val="00F64A2C"/>
    <w:rsid w:val="00F950C0"/>
    <w:rsid w:val="00FA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1C"/>
  </w:style>
  <w:style w:type="paragraph" w:styleId="1">
    <w:name w:val="heading 1"/>
    <w:basedOn w:val="a"/>
    <w:next w:val="a"/>
    <w:link w:val="10"/>
    <w:qFormat/>
    <w:rsid w:val="00DB059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DB059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DB0598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Body Text"/>
    <w:basedOn w:val="a"/>
    <w:link w:val="a4"/>
    <w:unhideWhenUsed/>
    <w:rsid w:val="00DB05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B0598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тиль"/>
    <w:rsid w:val="00DB05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paragraph" w:styleId="a6">
    <w:name w:val="List Paragraph"/>
    <w:basedOn w:val="a"/>
    <w:uiPriority w:val="34"/>
    <w:qFormat/>
    <w:rsid w:val="00DB0598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DB059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B0598"/>
  </w:style>
  <w:style w:type="paragraph" w:styleId="a8">
    <w:name w:val="Normal (Web)"/>
    <w:basedOn w:val="a"/>
    <w:uiPriority w:val="99"/>
    <w:unhideWhenUsed/>
    <w:rsid w:val="00DB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B0598"/>
    <w:rPr>
      <w:b/>
      <w:bCs/>
    </w:rPr>
  </w:style>
  <w:style w:type="paragraph" w:customStyle="1" w:styleId="c0">
    <w:name w:val="c0"/>
    <w:basedOn w:val="a"/>
    <w:rsid w:val="00DB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0598"/>
  </w:style>
  <w:style w:type="character" w:customStyle="1" w:styleId="c4">
    <w:name w:val="c4"/>
    <w:basedOn w:val="a0"/>
    <w:rsid w:val="00DB0598"/>
  </w:style>
  <w:style w:type="character" w:customStyle="1" w:styleId="41">
    <w:name w:val="Основной текст (4)_"/>
    <w:basedOn w:val="a0"/>
    <w:link w:val="42"/>
    <w:uiPriority w:val="99"/>
    <w:locked/>
    <w:rsid w:val="00641E9E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41E9E"/>
    <w:pPr>
      <w:widowControl w:val="0"/>
      <w:shd w:val="clear" w:color="auto" w:fill="FFFFFF"/>
      <w:spacing w:after="300" w:line="235" w:lineRule="exact"/>
      <w:jc w:val="center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641E9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41E9E"/>
    <w:pPr>
      <w:widowControl w:val="0"/>
      <w:shd w:val="clear" w:color="auto" w:fill="FFFFFF"/>
      <w:spacing w:after="240" w:line="245" w:lineRule="exact"/>
      <w:ind w:hanging="2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uiPriority w:val="99"/>
    <w:locked/>
    <w:rsid w:val="00641E9E"/>
    <w:rPr>
      <w:rFonts w:ascii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641E9E"/>
    <w:pPr>
      <w:widowControl w:val="0"/>
      <w:shd w:val="clear" w:color="auto" w:fill="FFFFFF"/>
      <w:spacing w:after="900" w:line="269" w:lineRule="exact"/>
    </w:pPr>
    <w:rPr>
      <w:rFonts w:ascii="Times New Roman" w:hAnsi="Times New Roman" w:cs="Times New Roman"/>
    </w:rPr>
  </w:style>
  <w:style w:type="character" w:customStyle="1" w:styleId="11">
    <w:name w:val="Заголовок №1_"/>
    <w:basedOn w:val="a0"/>
    <w:link w:val="12"/>
    <w:uiPriority w:val="99"/>
    <w:locked/>
    <w:rsid w:val="00641E9E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641E9E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AD82D-CF08-40A8-A79F-9F80112C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6819</Words>
  <Characters>38872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7</cp:revision>
  <cp:lastPrinted>2020-10-28T03:48:00Z</cp:lastPrinted>
  <dcterms:created xsi:type="dcterms:W3CDTF">2020-09-24T22:32:00Z</dcterms:created>
  <dcterms:modified xsi:type="dcterms:W3CDTF">2022-04-10T23:31:00Z</dcterms:modified>
</cp:coreProperties>
</file>